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659CB55E" w14:textId="22D7EAE8" w:rsidR="00D8501D" w:rsidRDefault="00D8501D" w:rsidP="1815A5F7">
      <w:pPr>
        <w:pStyle w:val="paragraph"/>
        <w:spacing w:before="0" w:beforeAutospacing="0" w:after="0" w:afterAutospacing="0"/>
        <w:jc w:val="center"/>
        <w:textAlignment w:val="baseline"/>
        <w:rPr>
          <w:rStyle w:val="normaltextrun"/>
          <w:rFonts w:ascii="Elsevier Display Light" w:hAnsi="Elsevier Display Light"/>
          <w:sz w:val="36"/>
          <w:szCs w:val="36"/>
        </w:rPr>
      </w:pPr>
      <w:r w:rsidRPr="1815A5F7">
        <w:rPr>
          <w:rStyle w:val="normaltextrun"/>
          <w:rFonts w:ascii="Elsevier Display Light" w:hAnsi="Elsevier Display Light"/>
          <w:sz w:val="36"/>
          <w:szCs w:val="36"/>
        </w:rPr>
        <w:t xml:space="preserve">NURSE </w:t>
      </w:r>
      <w:r w:rsidR="00AB63DB" w:rsidRPr="1815A5F7">
        <w:rPr>
          <w:rStyle w:val="normaltextrun"/>
          <w:rFonts w:ascii="Elsevier Display Light" w:hAnsi="Elsevier Display Light"/>
          <w:sz w:val="36"/>
          <w:szCs w:val="36"/>
        </w:rPr>
        <w:t>XXX</w:t>
      </w:r>
      <w:r w:rsidRPr="1815A5F7">
        <w:rPr>
          <w:rStyle w:val="normaltextrun"/>
          <w:rFonts w:ascii="Elsevier Display Light" w:hAnsi="Elsevier Display Light"/>
          <w:sz w:val="36"/>
          <w:szCs w:val="36"/>
        </w:rPr>
        <w:t xml:space="preserve"> –</w:t>
      </w:r>
      <w:r w:rsidR="007A53A1" w:rsidRPr="1815A5F7">
        <w:rPr>
          <w:rStyle w:val="normaltextrun"/>
          <w:rFonts w:ascii="Elsevier Display Light" w:hAnsi="Elsevier Display Light"/>
          <w:sz w:val="36"/>
          <w:szCs w:val="36"/>
        </w:rPr>
        <w:t xml:space="preserve"> </w:t>
      </w:r>
      <w:r w:rsidR="156B1D5C" w:rsidRPr="1815A5F7">
        <w:rPr>
          <w:rStyle w:val="normaltextrun"/>
          <w:rFonts w:ascii="Elsevier Display Light" w:hAnsi="Elsevier Display Light"/>
          <w:sz w:val="36"/>
          <w:szCs w:val="36"/>
        </w:rPr>
        <w:t>P</w:t>
      </w:r>
      <w:r w:rsidR="7EB29058" w:rsidRPr="1815A5F7">
        <w:rPr>
          <w:rStyle w:val="normaltextrun"/>
          <w:rFonts w:ascii="Elsevier Display Light" w:hAnsi="Elsevier Display Light"/>
          <w:sz w:val="36"/>
          <w:szCs w:val="36"/>
        </w:rPr>
        <w:t>opulation Health Semester Year</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7EAE7D26"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rPr>
          <w:rStyle w:val="normaltextrun"/>
          <w:rFonts w:ascii="Arial" w:hAnsi="Arial"/>
          <w:sz w:val="22"/>
          <w:szCs w:val="22"/>
        </w:rPr>
        <w:t xml:space="preserve">You may also email directly at </w:t>
      </w:r>
      <w:hyperlink r:id="rId14" w:history="1">
        <w:r w:rsidR="003E5654" w:rsidRPr="003B21D5">
          <w:rPr>
            <w:rStyle w:val="Hyperlink"/>
            <w:rFonts w:ascii="Arial" w:hAnsi="Arial"/>
            <w:sz w:val="22"/>
            <w:szCs w:val="22"/>
          </w:rPr>
          <w:t>nhpsupport@elsevier.com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2D7EAE8" w:rsidR="00A77767" w:rsidRPr="00A77767" w:rsidRDefault="00A77767" w:rsidP="1815A5F7">
      <w:pPr>
        <w:pStyle w:val="Heading1"/>
        <w:rPr>
          <w:i/>
          <w:iCs/>
          <w:color w:val="000000" w:themeColor="text1"/>
          <w:sz w:val="28"/>
          <w:szCs w:val="28"/>
        </w:rPr>
      </w:pPr>
      <w:r w:rsidRPr="1815A5F7">
        <w:rPr>
          <w:i/>
          <w:iCs/>
          <w:color w:val="000000" w:themeColor="text1"/>
          <w:sz w:val="28"/>
          <w:szCs w:val="28"/>
        </w:rPr>
        <w:t>Course Description</w:t>
      </w:r>
    </w:p>
    <w:p w14:paraId="4B3C1731" w14:textId="349B4C67" w:rsidR="778DA88B" w:rsidRDefault="66B1D819" w:rsidP="1815A5F7">
      <w:pPr>
        <w:pStyle w:val="paragraph"/>
        <w:spacing w:before="0" w:beforeAutospacing="0" w:after="0" w:afterAutospacing="0"/>
      </w:pPr>
      <w:r w:rsidRPr="5D6946F5">
        <w:rPr>
          <w:rFonts w:ascii="Arial" w:eastAsia="Arial" w:hAnsi="Arial" w:cs="Arial"/>
          <w:color w:val="000000" w:themeColor="text1"/>
          <w:sz w:val="22"/>
          <w:szCs w:val="22"/>
        </w:rPr>
        <w:t>This course introduces students to community health nursing, health promotion in communities, and disease prevention across the life span.</w:t>
      </w:r>
      <w:r w:rsidR="778DA88B" w:rsidRPr="5D6946F5">
        <w:rPr>
          <w:rFonts w:ascii="Arial" w:eastAsia="Arial" w:hAnsi="Arial" w:cs="Arial"/>
          <w:color w:val="000000" w:themeColor="text1"/>
          <w:sz w:val="22"/>
          <w:szCs w:val="22"/>
        </w:rPr>
        <w:t xml:space="preserve"> Students will learn and apply theories, while </w:t>
      </w:r>
      <w:r w:rsidR="7BEFE9B9" w:rsidRPr="5D6946F5">
        <w:rPr>
          <w:rFonts w:ascii="Arial" w:eastAsia="Arial" w:hAnsi="Arial" w:cs="Arial"/>
          <w:color w:val="000000" w:themeColor="text1"/>
          <w:sz w:val="22"/>
          <w:szCs w:val="22"/>
        </w:rPr>
        <w:t>critically</w:t>
      </w:r>
      <w:r w:rsidR="2C8E0FC7" w:rsidRPr="5D6946F5">
        <w:rPr>
          <w:rFonts w:ascii="Arial" w:eastAsia="Arial" w:hAnsi="Arial" w:cs="Arial"/>
          <w:color w:val="000000" w:themeColor="text1"/>
          <w:sz w:val="22"/>
          <w:szCs w:val="22"/>
        </w:rPr>
        <w:t xml:space="preserve"> thinking</w:t>
      </w:r>
      <w:r w:rsidR="778DA88B" w:rsidRPr="5D6946F5">
        <w:rPr>
          <w:rFonts w:ascii="Arial" w:eastAsia="Arial" w:hAnsi="Arial" w:cs="Arial"/>
          <w:color w:val="000000" w:themeColor="text1"/>
          <w:sz w:val="22"/>
          <w:szCs w:val="22"/>
        </w:rPr>
        <w:t xml:space="preserve"> about the role of community health care nurses within a global environment. Students will be exposed to the culturally diverse population, health disparities that exist in the United States and countries around the world, and some of the efforts by individual nurses, nursing groups and organizations, and countries to deal with disparities.</w:t>
      </w:r>
    </w:p>
    <w:p w14:paraId="4B02D37B" w14:textId="77777777" w:rsidR="00094400" w:rsidRDefault="00094400"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71C8CD5" w14:textId="77777777" w:rsidR="000B1673" w:rsidRDefault="007A53A1" w:rsidP="000B1673">
      <w:pPr>
        <w:pStyle w:val="paragraph"/>
        <w:spacing w:before="0" w:beforeAutospacing="0" w:after="0" w:afterAutospacing="0"/>
        <w:textAlignment w:val="baseline"/>
      </w:pPr>
      <w:r w:rsidRPr="5D6946F5">
        <w:rPr>
          <w:rStyle w:val="normaltextrun"/>
          <w:rFonts w:ascii="Arial" w:hAnsi="Arial"/>
          <w:sz w:val="22"/>
          <w:szCs w:val="22"/>
        </w:rPr>
        <w:t>Upon completion of this course, the student will be able to:</w:t>
      </w:r>
      <w:r w:rsidRPr="5D6946F5">
        <w:rPr>
          <w:rStyle w:val="eop"/>
          <w:rFonts w:ascii="Arial" w:eastAsiaTheme="majorEastAsia" w:hAnsi="Arial" w:cs="Arial"/>
          <w:sz w:val="22"/>
          <w:szCs w:val="22"/>
        </w:rPr>
        <w:t> </w:t>
      </w:r>
    </w:p>
    <w:p w14:paraId="61F3BC48" w14:textId="128B7773" w:rsidR="2B697743" w:rsidRDefault="2B697743" w:rsidP="5D6946F5">
      <w:pPr>
        <w:pStyle w:val="paragraph"/>
        <w:spacing w:before="0" w:beforeAutospacing="0" w:after="0" w:afterAutospacing="0"/>
        <w:rPr>
          <w:rStyle w:val="eop"/>
          <w:rFonts w:ascii="Arial" w:eastAsiaTheme="majorEastAsia" w:hAnsi="Arial" w:cs="Arial"/>
          <w:sz w:val="22"/>
          <w:szCs w:val="22"/>
        </w:rPr>
      </w:pPr>
    </w:p>
    <w:p w14:paraId="2D3F432D" w14:textId="4DDFD28C"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Evaluate the nurse’s role as a client advocate in the community and the healthcare system.</w:t>
      </w:r>
    </w:p>
    <w:p w14:paraId="71CD4FB1" w14:textId="544CB2D1"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Analyze and process public health problems, health policy, and public health nursing theory to provide holistic and culturally sensitive population focused nursing care to clients across the lifespan in diverse, community-based settings.</w:t>
      </w:r>
    </w:p>
    <w:p w14:paraId="4424775F" w14:textId="000E3DA5"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Design, implement, and evaluate educational strategies for prevention within the community.</w:t>
      </w:r>
    </w:p>
    <w:p w14:paraId="076CEC53" w14:textId="408A243A"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Collaborate with community providers and healthcare agencies.</w:t>
      </w:r>
    </w:p>
    <w:p w14:paraId="6DFD27ED" w14:textId="44BD990B"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Advocate for individuals and populations with acute and chronic conditions located in community settings.</w:t>
      </w:r>
    </w:p>
    <w:p w14:paraId="4C3E911E" w14:textId="3A773AB2" w:rsidR="2B697743" w:rsidRDefault="2B697743" w:rsidP="5D6946F5">
      <w:pPr>
        <w:widowControl w:val="0"/>
        <w:spacing w:after="0" w:line="240" w:lineRule="auto"/>
        <w:rPr>
          <w:rFonts w:ascii="Arial" w:eastAsia="Arial" w:hAnsi="Arial" w:cs="Arial"/>
          <w:color w:val="000000" w:themeColor="text1"/>
        </w:rPr>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lastRenderedPageBreak/>
        <w:t>Participation</w:t>
      </w:r>
    </w:p>
    <w:p w14:paraId="45B6C0E7" w14:textId="32E21B5F" w:rsidR="00D8501D" w:rsidRDefault="00D8501D" w:rsidP="2B697743">
      <w:pPr>
        <w:pStyle w:val="paragraph"/>
        <w:spacing w:before="0" w:beforeAutospacing="0" w:after="0" w:afterAutospacing="0"/>
        <w:textAlignment w:val="baseline"/>
        <w:rPr>
          <w:rStyle w:val="eop"/>
          <w:rFonts w:ascii="Arial" w:eastAsiaTheme="majorEastAsia" w:hAnsi="Arial" w:cs="Arial"/>
          <w:color w:val="000000" w:themeColor="text1"/>
          <w:sz w:val="22"/>
          <w:szCs w:val="22"/>
        </w:rPr>
      </w:pPr>
      <w:r w:rsidRPr="2B697743">
        <w:rPr>
          <w:rStyle w:val="normaltextrun"/>
          <w:rFonts w:ascii="Arial" w:hAnsi="Arial"/>
          <w:color w:val="000000" w:themeColor="text1"/>
          <w:sz w:val="22"/>
          <w:szCs w:val="22"/>
        </w:rPr>
        <w:t xml:space="preserve">Active class participation is expected in this course. </w:t>
      </w:r>
      <w:r w:rsidR="045DD78B" w:rsidRPr="2B697743">
        <w:rPr>
          <w:rStyle w:val="normaltextrun"/>
          <w:rFonts w:ascii="Arial" w:hAnsi="Arial"/>
          <w:color w:val="000000" w:themeColor="text1"/>
          <w:sz w:val="22"/>
          <w:szCs w:val="22"/>
        </w:rPr>
        <w:t>Your instructor will track attendance and your level of participation in the course's lecture and lab components.</w:t>
      </w:r>
      <w:r w:rsidRPr="2B697743">
        <w:rPr>
          <w:rStyle w:val="normaltextrun"/>
          <w:rFonts w:ascii="Arial" w:hAnsi="Arial"/>
          <w:color w:val="000000" w:themeColor="text1"/>
          <w:sz w:val="22"/>
          <w:szCs w:val="22"/>
        </w:rPr>
        <w:t xml:space="preserv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sidRPr="2B697743">
        <w:rPr>
          <w:rStyle w:val="eop"/>
          <w:rFonts w:ascii="Arial" w:eastAsiaTheme="majorEastAsia" w:hAnsi="Arial" w:cs="Arial"/>
          <w:color w:val="000000" w:themeColor="text1"/>
          <w:sz w:val="22"/>
          <w:szCs w:val="22"/>
        </w:rPr>
        <w:t> </w:t>
      </w:r>
    </w:p>
    <w:p w14:paraId="0F134805"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40"/>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8A5886C" w14:textId="77777777" w:rsidR="00D65F78" w:rsidRDefault="00A77767" w:rsidP="00EE7D8A">
      <w:pPr>
        <w:pStyle w:val="Heading1"/>
        <w:rPr>
          <w:i/>
          <w:iCs/>
          <w:color w:val="000000" w:themeColor="text1"/>
          <w:sz w:val="28"/>
          <w:szCs w:val="28"/>
        </w:rPr>
      </w:pPr>
      <w:r>
        <w:rPr>
          <w:i/>
          <w:iCs/>
          <w:color w:val="000000" w:themeColor="text1"/>
          <w:sz w:val="28"/>
          <w:szCs w:val="28"/>
        </w:rPr>
        <w:t>Required Materials</w:t>
      </w:r>
    </w:p>
    <w:p w14:paraId="6DAA9BB2" w14:textId="4300824A" w:rsidR="007A53A1" w:rsidRDefault="007A53A1" w:rsidP="5D6946F5">
      <w:pPr>
        <w:spacing w:after="0" w:line="240" w:lineRule="auto"/>
        <w:contextualSpacing/>
        <w:rPr>
          <w:rFonts w:ascii="Arial" w:eastAsia="Arial" w:hAnsi="Arial" w:cs="Arial"/>
          <w:color w:val="000000" w:themeColor="text1"/>
        </w:rPr>
      </w:pPr>
      <w:r>
        <w:br/>
      </w:r>
      <w:r w:rsidR="555FF810" w:rsidRPr="5D6946F5">
        <w:rPr>
          <w:rFonts w:ascii="Arial" w:eastAsia="Arial" w:hAnsi="Arial" w:cs="Arial"/>
          <w:color w:val="000000" w:themeColor="text1"/>
        </w:rPr>
        <w:t xml:space="preserve">Sherpath for </w:t>
      </w:r>
      <w:proofErr w:type="spellStart"/>
      <w:r w:rsidR="555FF810" w:rsidRPr="5D6946F5">
        <w:rPr>
          <w:rFonts w:ascii="Arial" w:eastAsia="Arial" w:hAnsi="Arial" w:cs="Arial"/>
          <w:color w:val="000000" w:themeColor="text1"/>
        </w:rPr>
        <w:t>Nies</w:t>
      </w:r>
      <w:proofErr w:type="spellEnd"/>
      <w:r w:rsidR="555FF810" w:rsidRPr="5D6946F5">
        <w:rPr>
          <w:rFonts w:ascii="Arial" w:eastAsia="Arial" w:hAnsi="Arial" w:cs="Arial"/>
          <w:color w:val="000000" w:themeColor="text1"/>
        </w:rPr>
        <w:t>/Community/Public Health Nursing, 8</w:t>
      </w:r>
      <w:r w:rsidR="555FF810" w:rsidRPr="5D6946F5">
        <w:rPr>
          <w:rFonts w:ascii="Arial" w:eastAsia="Arial" w:hAnsi="Arial" w:cs="Arial"/>
          <w:color w:val="000000" w:themeColor="text1"/>
          <w:vertAlign w:val="superscript"/>
        </w:rPr>
        <w:t>th</w:t>
      </w:r>
      <w:r w:rsidR="555FF810" w:rsidRPr="5D6946F5">
        <w:rPr>
          <w:rFonts w:ascii="Arial" w:eastAsia="Arial" w:hAnsi="Arial" w:cs="Arial"/>
          <w:color w:val="000000" w:themeColor="text1"/>
        </w:rPr>
        <w:t xml:space="preserve"> Edition, by Elsevier Inc. ISBN: 9780443110085</w:t>
      </w:r>
    </w:p>
    <w:p w14:paraId="3F311B88" w14:textId="23C92B31" w:rsidR="555FF810" w:rsidRDefault="555FF810" w:rsidP="73A66B05">
      <w:pPr>
        <w:spacing w:after="0" w:line="240" w:lineRule="auto"/>
        <w:contextualSpacing/>
        <w:rPr>
          <w:rFonts w:ascii="Arial" w:eastAsia="Arial" w:hAnsi="Arial" w:cs="Arial"/>
          <w:color w:val="000000" w:themeColor="text1"/>
        </w:rPr>
      </w:pPr>
      <w:r w:rsidRPr="73A66B05">
        <w:rPr>
          <w:rStyle w:val="normaltextrun"/>
          <w:rFonts w:ascii="Arial" w:eastAsia="Arial" w:hAnsi="Arial" w:cs="Arial"/>
          <w:color w:val="000000" w:themeColor="text1"/>
        </w:rPr>
        <w:t>  </w:t>
      </w:r>
    </w:p>
    <w:p w14:paraId="00CAE059" w14:textId="2195281A" w:rsidR="555FF810" w:rsidRDefault="555FF810" w:rsidP="5D6946F5">
      <w:pPr>
        <w:spacing w:after="0" w:line="240" w:lineRule="auto"/>
        <w:rPr>
          <w:rFonts w:ascii="Segoe UI" w:eastAsia="Segoe UI" w:hAnsi="Segoe UI" w:cs="Segoe UI"/>
          <w:color w:val="000000" w:themeColor="text1"/>
          <w:sz w:val="18"/>
          <w:szCs w:val="18"/>
        </w:rPr>
      </w:pPr>
      <w:r w:rsidRPr="5D6946F5">
        <w:rPr>
          <w:rStyle w:val="normaltextrun"/>
          <w:rFonts w:ascii="Arial" w:eastAsia="Arial" w:hAnsi="Arial" w:cs="Arial"/>
          <w:color w:val="222222"/>
        </w:rPr>
        <w:t>Evolve Access Login page</w:t>
      </w:r>
      <w:r w:rsidRPr="5D6946F5">
        <w:rPr>
          <w:rStyle w:val="normaltextrun"/>
          <w:rFonts w:ascii="Arial" w:eastAsia="Arial" w:hAnsi="Arial" w:cs="Arial"/>
          <w:b/>
          <w:bCs/>
          <w:color w:val="222222"/>
        </w:rPr>
        <w:t xml:space="preserve">: </w:t>
      </w:r>
      <w:hyperlink r:id="rId16">
        <w:r w:rsidRPr="5D6946F5">
          <w:rPr>
            <w:rStyle w:val="Hyperlink"/>
            <w:rFonts w:ascii="Arial" w:eastAsia="Arial" w:hAnsi="Arial" w:cs="Arial"/>
          </w:rPr>
          <w:t>https://evolve.elsevier.com</w:t>
        </w:r>
      </w:hyperlink>
      <w:r w:rsidRPr="5D6946F5">
        <w:rPr>
          <w:rStyle w:val="normaltextrun"/>
          <w:rFonts w:ascii="Arial" w:eastAsia="Arial" w:hAnsi="Arial" w:cs="Arial"/>
          <w:color w:val="0563C1"/>
          <w:u w:val="single"/>
        </w:rPr>
        <w:t> </w:t>
      </w:r>
      <w:r w:rsidRPr="5D6946F5">
        <w:rPr>
          <w:rStyle w:val="eop"/>
          <w:rFonts w:ascii="Segoe UI" w:eastAsia="Segoe UI" w:hAnsi="Segoe UI" w:cs="Segoe UI"/>
          <w:color w:val="000000" w:themeColor="text1"/>
          <w:sz w:val="18"/>
          <w:szCs w:val="18"/>
        </w:rPr>
        <w:t> </w:t>
      </w:r>
    </w:p>
    <w:p w14:paraId="710591FF" w14:textId="3C73744D" w:rsidR="5D6946F5" w:rsidRDefault="5D6946F5" w:rsidP="5D6946F5">
      <w:pPr>
        <w:spacing w:after="0" w:line="240" w:lineRule="auto"/>
      </w:pPr>
    </w:p>
    <w:p w14:paraId="512B0E30" w14:textId="454C12FD" w:rsidR="007A53A1" w:rsidRDefault="007A53A1" w:rsidP="2B697743">
      <w:pPr>
        <w:spacing w:after="0" w:line="240" w:lineRule="auto"/>
        <w:rPr>
          <w:rStyle w:val="normaltextrun"/>
          <w:rFonts w:ascii="Arial" w:eastAsia="Arial" w:hAnsi="Arial" w:cs="Arial"/>
          <w:color w:val="000000" w:themeColor="text1"/>
        </w:rPr>
      </w:pPr>
    </w:p>
    <w:p w14:paraId="391EFF45" w14:textId="3A742648" w:rsidR="007A53A1" w:rsidRDefault="5B358583" w:rsidP="2B697743">
      <w:pPr>
        <w:spacing w:after="0" w:line="240" w:lineRule="auto"/>
        <w:rPr>
          <w:rFonts w:ascii="Arial" w:eastAsia="Arial" w:hAnsi="Arial" w:cs="Arial"/>
          <w:color w:val="000000" w:themeColor="text1"/>
        </w:rPr>
      </w:pPr>
      <w:r w:rsidRPr="2B697743">
        <w:rPr>
          <w:rFonts w:ascii="Arial" w:eastAsia="Arial" w:hAnsi="Arial" w:cs="Arial"/>
          <w:b/>
          <w:bCs/>
          <w:color w:val="000000" w:themeColor="text1"/>
        </w:rPr>
        <w:t>Technical requirements</w:t>
      </w:r>
    </w:p>
    <w:p w14:paraId="7567A77D" w14:textId="58E9525D" w:rsidR="007A53A1" w:rsidRDefault="5B358583" w:rsidP="2B697743">
      <w:pPr>
        <w:pStyle w:val="ListParagraph"/>
        <w:numPr>
          <w:ilvl w:val="0"/>
          <w:numId w:val="8"/>
        </w:numPr>
        <w:spacing w:after="0" w:line="240" w:lineRule="auto"/>
        <w:rPr>
          <w:rFonts w:ascii="Arial" w:eastAsia="Arial" w:hAnsi="Arial" w:cs="Arial"/>
          <w:color w:val="000000" w:themeColor="text1"/>
        </w:rPr>
      </w:pPr>
      <w:r w:rsidRPr="2B697743">
        <w:rPr>
          <w:rFonts w:ascii="Arial" w:eastAsia="Arial" w:hAnsi="Arial" w:cs="Arial"/>
          <w:color w:val="000000" w:themeColor="text1"/>
        </w:rPr>
        <w:t>Review requirements:</w:t>
      </w:r>
      <w:r w:rsidR="007A53A1">
        <w:br/>
      </w:r>
      <w:hyperlink r:id="rId17">
        <w:r w:rsidRPr="2B697743">
          <w:rPr>
            <w:rStyle w:val="Hyperlink"/>
            <w:rFonts w:ascii="Arial" w:eastAsia="Arial" w:hAnsi="Arial" w:cs="Arial"/>
          </w:rPr>
          <w:t>https://service.elsevier.com/app/answers/detail/a_id/34674/supporthub/shadow-health/kw/specifications/</w:t>
        </w:r>
      </w:hyperlink>
      <w:r w:rsidRPr="2B697743">
        <w:rPr>
          <w:rFonts w:ascii="Arial" w:eastAsia="Arial" w:hAnsi="Arial" w:cs="Arial"/>
          <w:color w:val="000000" w:themeColor="text1"/>
        </w:rPr>
        <w:t xml:space="preserve"> </w:t>
      </w:r>
    </w:p>
    <w:p w14:paraId="63507957" w14:textId="559E4047" w:rsidR="007A53A1" w:rsidRDefault="5B358583" w:rsidP="2B697743">
      <w:pPr>
        <w:pStyle w:val="ListParagraph"/>
        <w:numPr>
          <w:ilvl w:val="0"/>
          <w:numId w:val="8"/>
        </w:numPr>
        <w:spacing w:after="0" w:line="240" w:lineRule="auto"/>
        <w:rPr>
          <w:rFonts w:ascii="Arial" w:eastAsia="Arial" w:hAnsi="Arial" w:cs="Arial"/>
          <w:color w:val="000000" w:themeColor="text1"/>
        </w:rPr>
      </w:pPr>
      <w:r w:rsidRPr="2B697743">
        <w:rPr>
          <w:rFonts w:ascii="Arial" w:eastAsia="Arial" w:hAnsi="Arial" w:cs="Arial"/>
          <w:color w:val="000000" w:themeColor="text1"/>
        </w:rPr>
        <w:t>Tablets, mobile devices, and Chrome Books are not currently supported.</w:t>
      </w:r>
    </w:p>
    <w:p w14:paraId="3E61AE02" w14:textId="0C830467" w:rsidR="007A53A1" w:rsidRDefault="5B358583" w:rsidP="2B697743">
      <w:pPr>
        <w:pStyle w:val="ListParagraph"/>
        <w:numPr>
          <w:ilvl w:val="0"/>
          <w:numId w:val="8"/>
        </w:numPr>
        <w:shd w:val="clear" w:color="auto" w:fill="FFFFFF" w:themeFill="background1"/>
        <w:spacing w:before="220" w:after="220"/>
        <w:rPr>
          <w:rFonts w:ascii="Arial" w:eastAsia="Arial" w:hAnsi="Arial" w:cs="Arial"/>
          <w:color w:val="000000" w:themeColor="text1"/>
        </w:rPr>
      </w:pPr>
      <w:r w:rsidRPr="2B697743">
        <w:rPr>
          <w:rFonts w:ascii="Arial" w:eastAsia="Arial" w:hAnsi="Arial" w:cs="Arial"/>
          <w:color w:val="000000" w:themeColor="text1"/>
        </w:rPr>
        <w:t>Recommended web browser is Google Chrome.</w:t>
      </w:r>
    </w:p>
    <w:p w14:paraId="32329AC9" w14:textId="628F6B1C" w:rsidR="007A53A1" w:rsidRDefault="007A53A1" w:rsidP="2B697743">
      <w:pPr>
        <w:pStyle w:val="paragraph"/>
        <w:spacing w:after="0"/>
        <w:contextualSpacing/>
      </w:pP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6F4A221A" w14:textId="2D7CC625" w:rsidR="00562324" w:rsidRPr="00562324" w:rsidRDefault="00562324" w:rsidP="00562324">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0A0B3DC7" w14:textId="26CA328A" w:rsidR="00562324" w:rsidRPr="00562324" w:rsidRDefault="00562324" w:rsidP="00562324">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2FFF77FF" w14:textId="77777777" w:rsidR="00562324" w:rsidRDefault="00562324" w:rsidP="2B697743">
      <w:pPr>
        <w:pStyle w:val="paragraph"/>
        <w:spacing w:before="0" w:beforeAutospacing="0" w:after="0" w:afterAutospacing="0"/>
        <w:textAlignment w:val="baseline"/>
        <w:rPr>
          <w:rStyle w:val="normaltextrun"/>
          <w:rFonts w:ascii="Arial" w:hAnsi="Arial"/>
          <w:b/>
          <w:bCs/>
        </w:rPr>
      </w:pPr>
    </w:p>
    <w:p w14:paraId="3AC54704" w14:textId="0ADD3DB4" w:rsidR="00D8501D" w:rsidRDefault="00D8501D" w:rsidP="2B697743">
      <w:pPr>
        <w:pStyle w:val="paragraph"/>
        <w:spacing w:before="0" w:beforeAutospacing="0" w:after="0" w:afterAutospacing="0"/>
        <w:textAlignment w:val="baseline"/>
      </w:pPr>
      <w:r w:rsidRPr="2B697743">
        <w:rPr>
          <w:rStyle w:val="normaltextrun"/>
          <w:rFonts w:ascii="Arial" w:hAnsi="Arial"/>
          <w:b/>
          <w:bCs/>
        </w:rPr>
        <w:t>Lessons</w:t>
      </w:r>
      <w:r w:rsidR="00A77767" w:rsidRPr="2B697743">
        <w:rPr>
          <w:rStyle w:val="scxw10676831"/>
          <w:rFonts w:ascii="Arial" w:hAnsi="Arial" w:cs="Arial"/>
          <w:b/>
          <w:bCs/>
        </w:rPr>
        <w:t>:</w:t>
      </w:r>
      <w:r>
        <w:br/>
      </w:r>
      <w:r w:rsidRPr="2B697743">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sidRPr="2B697743">
        <w:rPr>
          <w:rStyle w:val="normaltextrun"/>
          <w:rFonts w:ascii="Arial" w:hAnsi="Arial"/>
          <w:sz w:val="18"/>
          <w:szCs w:val="18"/>
        </w:rPr>
        <w:t> </w:t>
      </w:r>
      <w:r w:rsidRPr="2B697743">
        <w:rPr>
          <w:rStyle w:val="eop"/>
          <w:rFonts w:ascii="Arial" w:eastAsiaTheme="majorEastAsia" w:hAnsi="Arial" w:cs="Arial"/>
          <w:sz w:val="18"/>
          <w:szCs w:val="18"/>
        </w:rPr>
        <w:t> </w:t>
      </w:r>
    </w:p>
    <w:p w14:paraId="0B7744CB" w14:textId="7F13A4BB" w:rsidR="00D8501D" w:rsidRDefault="00D8501D" w:rsidP="5D6946F5">
      <w:pPr>
        <w:spacing w:after="0" w:line="240" w:lineRule="auto"/>
        <w:textAlignment w:val="baseline"/>
        <w:rPr>
          <w:rFonts w:ascii="Arial" w:eastAsia="Arial" w:hAnsi="Arial" w:cs="Arial"/>
          <w:color w:val="000000" w:themeColor="text1"/>
        </w:rPr>
      </w:pPr>
      <w:r w:rsidRPr="5D6946F5">
        <w:rPr>
          <w:rStyle w:val="eop"/>
          <w:rFonts w:ascii="Arial" w:eastAsiaTheme="majorEastAsia" w:hAnsi="Arial" w:cs="Arial"/>
        </w:rPr>
        <w:t> </w:t>
      </w:r>
      <w:r w:rsidR="7700AF85" w:rsidRPr="5D6946F5">
        <w:rPr>
          <w:rStyle w:val="eop"/>
          <w:rFonts w:ascii="Arial" w:eastAsia="Arial" w:hAnsi="Arial" w:cs="Arial"/>
          <w:color w:val="000000" w:themeColor="text1"/>
        </w:rPr>
        <w:t> </w:t>
      </w:r>
    </w:p>
    <w:p w14:paraId="2D1750C0" w14:textId="245C39FE" w:rsidR="00D8501D" w:rsidRDefault="7700AF85" w:rsidP="5D6946F5">
      <w:pPr>
        <w:spacing w:after="0" w:line="240" w:lineRule="auto"/>
        <w:textAlignment w:val="baseline"/>
        <w:rPr>
          <w:rFonts w:ascii="Calibri" w:eastAsia="Calibri" w:hAnsi="Calibri" w:cs="Calibri"/>
        </w:rPr>
      </w:pPr>
      <w:r w:rsidRPr="00562324">
        <w:rPr>
          <w:rStyle w:val="normaltextrun"/>
          <w:rFonts w:ascii="Arial" w:eastAsia="Arial" w:hAnsi="Arial" w:cs="Arial"/>
          <w:b/>
          <w:bCs/>
          <w:color w:val="000000" w:themeColor="text1"/>
          <w:sz w:val="24"/>
          <w:szCs w:val="24"/>
        </w:rPr>
        <w:t>Sherpath EAQ:</w:t>
      </w:r>
      <w:r w:rsidRPr="5D6946F5">
        <w:rPr>
          <w:rStyle w:val="normaltextrun"/>
          <w:rFonts w:ascii="Arial" w:eastAsia="Arial" w:hAnsi="Arial" w:cs="Arial"/>
          <w:b/>
          <w:bCs/>
          <w:color w:val="000000" w:themeColor="text1"/>
        </w:rPr>
        <w:t xml:space="preserve"> </w:t>
      </w:r>
      <w:r w:rsidRPr="5D6946F5">
        <w:rPr>
          <w:rStyle w:val="scxw200618994"/>
          <w:rFonts w:ascii="Arial" w:eastAsia="Arial" w:hAnsi="Arial" w:cs="Arial"/>
          <w:color w:val="000000" w:themeColor="text1"/>
        </w:rPr>
        <w:t> </w:t>
      </w:r>
      <w:r>
        <w:br/>
      </w:r>
      <w:r w:rsidR="5BC68E74" w:rsidRPr="5D6946F5">
        <w:rPr>
          <w:rStyle w:val="normaltextrun"/>
          <w:rFonts w:ascii="Arial" w:eastAsia="Arial" w:hAnsi="Arial" w:cs="Arial"/>
          <w:color w:val="000000" w:themeColor="text1"/>
        </w:rPr>
        <w:t xml:space="preserve">This quizzing is specific to the content in </w:t>
      </w:r>
      <w:proofErr w:type="spellStart"/>
      <w:r w:rsidR="62A31DE0" w:rsidRPr="5D6946F5">
        <w:rPr>
          <w:rFonts w:ascii="Arial" w:eastAsia="Arial" w:hAnsi="Arial" w:cs="Arial"/>
          <w:color w:val="000000" w:themeColor="text1"/>
        </w:rPr>
        <w:t>Nies’s</w:t>
      </w:r>
      <w:proofErr w:type="spellEnd"/>
      <w:r w:rsidR="62A31DE0" w:rsidRPr="5D6946F5">
        <w:rPr>
          <w:rFonts w:ascii="Arial" w:eastAsia="Arial" w:hAnsi="Arial" w:cs="Arial"/>
          <w:color w:val="000000" w:themeColor="text1"/>
        </w:rPr>
        <w:t xml:space="preserve"> Community/Public Health Nursing</w:t>
      </w:r>
      <w:r w:rsidR="5BC68E74" w:rsidRPr="5D6946F5">
        <w:rPr>
          <w:rStyle w:val="normaltextrun"/>
          <w:rFonts w:ascii="Arial" w:eastAsia="Arial" w:hAnsi="Arial" w:cs="Arial"/>
          <w:color w:val="000000" w:themeColor="text1"/>
        </w:rPr>
        <w:t xml:space="preserve"> 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w:t>
      </w:r>
      <w:r w:rsidR="5BC68E74" w:rsidRPr="5D6946F5">
        <w:rPr>
          <w:rStyle w:val="normaltextrun"/>
          <w:rFonts w:ascii="Arial" w:eastAsia="Arial" w:hAnsi="Arial" w:cs="Arial"/>
          <w:color w:val="000000" w:themeColor="text1"/>
        </w:rPr>
        <w:lastRenderedPageBreak/>
        <w:t>help you fill in knowledge gaps and answer subsequent questions.  The custom quizzes consist of 30 items with a grade assigned at completion. </w:t>
      </w:r>
    </w:p>
    <w:p w14:paraId="44B6254C" w14:textId="7B3CE292" w:rsidR="00D8501D" w:rsidRDefault="00D8501D" w:rsidP="3D417AE2">
      <w:pPr>
        <w:pStyle w:val="paragraph"/>
        <w:spacing w:before="0" w:beforeAutospacing="0" w:after="0" w:afterAutospacing="0"/>
        <w:textAlignment w:val="baseline"/>
        <w:rPr>
          <w:rStyle w:val="eop"/>
          <w:rFonts w:ascii="Arial" w:eastAsiaTheme="majorEastAsia" w:hAnsi="Arial" w:cs="Arial"/>
          <w:sz w:val="22"/>
          <w:szCs w:val="22"/>
        </w:rPr>
      </w:pPr>
    </w:p>
    <w:p w14:paraId="1AC1C05C" w14:textId="2485164A" w:rsidR="00D8501D" w:rsidRDefault="00D8501D" w:rsidP="3D417AE2">
      <w:pPr>
        <w:pStyle w:val="paragraph"/>
        <w:spacing w:before="0" w:beforeAutospacing="0" w:after="0" w:afterAutospacing="0"/>
        <w:textAlignment w:val="baseline"/>
      </w:pPr>
      <w:r w:rsidRPr="3D417AE2">
        <w:rPr>
          <w:rStyle w:val="normaltextrun"/>
          <w:rFonts w:ascii="Arial" w:hAnsi="Arial"/>
          <w:b/>
          <w:bCs/>
          <w:color w:val="000000" w:themeColor="text1"/>
        </w:rPr>
        <w:t>Simulations</w:t>
      </w:r>
      <w:r w:rsidR="00A77767" w:rsidRPr="3D417AE2">
        <w:rPr>
          <w:rStyle w:val="normaltextrun"/>
          <w:rFonts w:ascii="Arial" w:hAnsi="Arial"/>
          <w:b/>
          <w:bCs/>
          <w:color w:val="000000" w:themeColor="text1"/>
        </w:rPr>
        <w:t>:</w:t>
      </w:r>
      <w:r w:rsidRPr="3D417AE2">
        <w:rPr>
          <w:rStyle w:val="scxw10676831"/>
          <w:rFonts w:ascii="Arial" w:hAnsi="Arial" w:cs="Arial"/>
          <w:color w:val="000000" w:themeColor="text1"/>
        </w:rPr>
        <w:t> </w:t>
      </w:r>
      <w:r>
        <w:br/>
      </w:r>
      <w:r w:rsidRPr="3D417AE2">
        <w:rPr>
          <w:rStyle w:val="normaltextrun"/>
          <w:rFonts w:ascii="Arial" w:hAnsi="Arial"/>
          <w:sz w:val="22"/>
          <w:szCs w:val="22"/>
        </w:rPr>
        <w:t>Shadow Health simulations provide a dynamic, immersive experience</w:t>
      </w:r>
      <w:r w:rsidR="00951AFB" w:rsidRPr="3D417AE2">
        <w:rPr>
          <w:rStyle w:val="normaltextrun"/>
          <w:rFonts w:ascii="Arial" w:hAnsi="Arial"/>
          <w:sz w:val="22"/>
          <w:szCs w:val="22"/>
        </w:rPr>
        <w:t>,</w:t>
      </w:r>
      <w:r w:rsidRPr="3D417AE2">
        <w:rPr>
          <w:rStyle w:val="normaltextrun"/>
          <w:rFonts w:ascii="Arial" w:hAnsi="Arial"/>
          <w:sz w:val="22"/>
          <w:szCs w:val="22"/>
        </w:rPr>
        <w:t xml:space="preserve"> designed to improve your interview and assessment skills and clinical judgment through the examination of digital standardized patients. You may also have shorter</w:t>
      </w:r>
      <w:r w:rsidR="09B04090" w:rsidRPr="3D417AE2">
        <w:rPr>
          <w:rStyle w:val="normaltextrun"/>
          <w:rFonts w:ascii="Arial" w:hAnsi="Arial"/>
          <w:sz w:val="22"/>
          <w:szCs w:val="22"/>
        </w:rPr>
        <w:t xml:space="preserve">, </w:t>
      </w:r>
      <w:r w:rsidRPr="3D417AE2">
        <w:rPr>
          <w:rStyle w:val="normaltextrun"/>
          <w:rFonts w:ascii="Arial" w:hAnsi="Arial"/>
          <w:sz w:val="22"/>
          <w:szCs w:val="22"/>
        </w:rPr>
        <w:t>skills</w:t>
      </w:r>
      <w:r w:rsidR="473D7079" w:rsidRPr="3D417AE2">
        <w:rPr>
          <w:rStyle w:val="normaltextrun"/>
          <w:rFonts w:ascii="Arial" w:hAnsi="Arial"/>
          <w:sz w:val="22"/>
          <w:szCs w:val="22"/>
        </w:rPr>
        <w:t>-</w:t>
      </w:r>
      <w:r w:rsidRPr="3D417AE2">
        <w:rPr>
          <w:rStyle w:val="normaltextrun"/>
          <w:rFonts w:ascii="Arial" w:hAnsi="Arial"/>
          <w:sz w:val="22"/>
          <w:szCs w:val="22"/>
        </w:rPr>
        <w:t>based Sherpath simulations assigned.</w:t>
      </w:r>
      <w:r w:rsidRPr="3D417AE2">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Pr>
          <w:rStyle w:val="normaltextrun"/>
          <w:rFonts w:ascii="Arial" w:hAnsi="Arial"/>
          <w:b/>
          <w:bCs/>
        </w:rPr>
        <w:t>Case Studies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Pr>
          <w:rStyle w:val="eop"/>
          <w:rFonts w:ascii="Arial" w:eastAsiaTheme="majorEastAsia" w:hAnsi="Arial" w:cs="Arial"/>
          <w:sz w:val="22"/>
          <w:szCs w:val="22"/>
        </w:rPr>
        <w:t> </w:t>
      </w:r>
    </w:p>
    <w:p w14:paraId="6D475C4E" w14:textId="77777777" w:rsidR="00D8501D" w:rsidRDefault="00D8501D" w:rsidP="00D8501D">
      <w:pPr>
        <w:pStyle w:val="paragraph"/>
        <w:spacing w:before="0" w:beforeAutospacing="0" w:after="0" w:afterAutospacing="0"/>
        <w:textAlignment w:val="baseline"/>
      </w:pPr>
      <w:r w:rsidRPr="51D25CCB">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75F8BE2F" w14:textId="77777777" w:rsidR="00E12F85" w:rsidRDefault="00E12F85" w:rsidP="00D8501D">
      <w:pPr>
        <w:pStyle w:val="paragraph"/>
        <w:spacing w:before="0" w:beforeAutospacing="0" w:after="0" w:afterAutospacing="0"/>
        <w:textAlignment w:val="baseline"/>
        <w:rPr>
          <w:rStyle w:val="eop"/>
          <w:rFonts w:ascii="Arial" w:eastAsiaTheme="majorEastAsia" w:hAnsi="Arial" w:cs="Arial"/>
          <w:sz w:val="22"/>
          <w:szCs w:val="22"/>
        </w:rPr>
      </w:pPr>
    </w:p>
    <w:p w14:paraId="28FCBCFA" w14:textId="1DF69876" w:rsidR="00D8501D" w:rsidRPr="00D8501D" w:rsidRDefault="00D8501D" w:rsidP="51D25CCB">
      <w:pPr>
        <w:spacing w:after="0" w:line="240" w:lineRule="auto"/>
        <w:textAlignment w:val="baseline"/>
        <w:rPr>
          <w:rFonts w:ascii="Arial" w:eastAsia="Times New Roman" w:hAnsi="Arial" w:cs="Arial"/>
        </w:rPr>
      </w:pP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sidRPr="4DC1B270">
        <w:rPr>
          <w:sz w:val="28"/>
          <w:szCs w:val="28"/>
        </w:rPr>
        <w:t>GRADED ASSIGNMENTS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75"/>
        <w:gridCol w:w="2580"/>
      </w:tblGrid>
      <w:tr w:rsidR="4DC1B270" w14:paraId="182BB8EB" w14:textId="77777777" w:rsidTr="4DC1B270">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5C63C" w14:textId="29299710" w:rsidR="4DC1B270" w:rsidRDefault="4DC1B270" w:rsidP="4DC1B270">
            <w:pPr>
              <w:spacing w:after="0" w:line="240" w:lineRule="auto"/>
              <w:rPr>
                <w:rFonts w:ascii="Arial" w:eastAsia="Arial" w:hAnsi="Arial" w:cs="Arial"/>
              </w:rPr>
            </w:pPr>
            <w:r w:rsidRPr="4DC1B270">
              <w:rPr>
                <w:rFonts w:ascii="Arial" w:eastAsia="Arial" w:hAnsi="Arial" w:cs="Arial"/>
              </w:rPr>
              <w:t>Assignment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43D77" w14:textId="6AB0F17D" w:rsidR="4DC1B270" w:rsidRDefault="4DC1B270" w:rsidP="4DC1B270">
            <w:pPr>
              <w:spacing w:after="0" w:line="240" w:lineRule="auto"/>
              <w:rPr>
                <w:rFonts w:ascii="Arial" w:eastAsia="Arial" w:hAnsi="Arial" w:cs="Arial"/>
              </w:rPr>
            </w:pPr>
            <w:r w:rsidRPr="4DC1B270">
              <w:rPr>
                <w:rFonts w:ascii="Arial" w:eastAsia="Arial" w:hAnsi="Arial" w:cs="Arial"/>
              </w:rPr>
              <w:t>Course Weight </w:t>
            </w:r>
          </w:p>
        </w:tc>
      </w:tr>
      <w:tr w:rsidR="4DC1B270" w14:paraId="081BA6D5" w14:textId="77777777" w:rsidTr="4DC1B270">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8A63E8" w14:textId="655895CA" w:rsidR="4DC1B270" w:rsidRDefault="4DC1B270" w:rsidP="4DC1B270">
            <w:pPr>
              <w:spacing w:after="0" w:line="240" w:lineRule="auto"/>
              <w:rPr>
                <w:rFonts w:ascii="Arial" w:eastAsia="Arial" w:hAnsi="Arial" w:cs="Arial"/>
              </w:rPr>
            </w:pPr>
            <w:r w:rsidRPr="4DC1B270">
              <w:rPr>
                <w:rFonts w:ascii="Arial" w:eastAsia="Arial" w:hAnsi="Arial" w:cs="Arial"/>
              </w:rPr>
              <w:t>Lessons and Osmosis Videos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EFC5E" w14:textId="2E32E845" w:rsidR="4DC1B270" w:rsidRDefault="4DC1B270" w:rsidP="4DC1B270">
            <w:pPr>
              <w:spacing w:after="0" w:line="240" w:lineRule="auto"/>
              <w:rPr>
                <w:rFonts w:ascii="Arial" w:eastAsia="Arial" w:hAnsi="Arial" w:cs="Arial"/>
              </w:rPr>
            </w:pPr>
            <w:r w:rsidRPr="4DC1B270">
              <w:rPr>
                <w:rFonts w:ascii="Arial" w:eastAsia="Arial" w:hAnsi="Arial" w:cs="Arial"/>
              </w:rPr>
              <w:t>15% </w:t>
            </w:r>
          </w:p>
        </w:tc>
      </w:tr>
      <w:tr w:rsidR="4DC1B270" w14:paraId="69938A05" w14:textId="77777777" w:rsidTr="4DC1B270">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389168" w14:textId="32791724" w:rsidR="4DC1B270" w:rsidRDefault="4DC1B270" w:rsidP="4DC1B270">
            <w:pPr>
              <w:spacing w:after="0" w:line="240" w:lineRule="auto"/>
              <w:rPr>
                <w:rFonts w:ascii="Arial" w:eastAsia="Arial" w:hAnsi="Arial" w:cs="Arial"/>
              </w:rPr>
            </w:pPr>
            <w:r w:rsidRPr="4DC1B270">
              <w:rPr>
                <w:rFonts w:ascii="Arial" w:eastAsia="Arial" w:hAnsi="Arial" w:cs="Arial"/>
              </w:rPr>
              <w:t>Sherpath EAQ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D8F51" w14:textId="63CE0B22" w:rsidR="4DC1B270" w:rsidRDefault="4DC1B270" w:rsidP="4DC1B270">
            <w:pPr>
              <w:spacing w:after="0" w:line="240" w:lineRule="auto"/>
              <w:rPr>
                <w:rFonts w:ascii="Arial" w:eastAsia="Arial" w:hAnsi="Arial" w:cs="Arial"/>
              </w:rPr>
            </w:pPr>
            <w:r w:rsidRPr="4DC1B270">
              <w:rPr>
                <w:rFonts w:ascii="Arial" w:eastAsia="Arial" w:hAnsi="Arial" w:cs="Arial"/>
              </w:rPr>
              <w:t>15% </w:t>
            </w:r>
          </w:p>
        </w:tc>
      </w:tr>
      <w:tr w:rsidR="4DC1B270" w14:paraId="5415ADFE" w14:textId="77777777" w:rsidTr="4DC1B270">
        <w:trPr>
          <w:trHeight w:val="450"/>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41D651" w14:textId="5C2649D2" w:rsidR="4DC1B270" w:rsidRDefault="4DC1B270" w:rsidP="4DC1B270">
            <w:pPr>
              <w:spacing w:after="0" w:line="240" w:lineRule="auto"/>
              <w:rPr>
                <w:rFonts w:ascii="Arial" w:eastAsia="Arial" w:hAnsi="Arial" w:cs="Arial"/>
              </w:rPr>
            </w:pPr>
            <w:r w:rsidRPr="4DC1B270">
              <w:rPr>
                <w:rFonts w:ascii="Arial" w:eastAsia="Arial" w:hAnsi="Arial" w:cs="Arial"/>
              </w:rPr>
              <w:t>Simulations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E056F" w14:textId="39E3388D" w:rsidR="4DC1B270" w:rsidRDefault="4DC1B270" w:rsidP="4DC1B270">
            <w:pPr>
              <w:spacing w:after="0" w:line="240" w:lineRule="auto"/>
              <w:rPr>
                <w:rFonts w:ascii="Arial" w:eastAsia="Arial" w:hAnsi="Arial" w:cs="Arial"/>
              </w:rPr>
            </w:pPr>
            <w:r w:rsidRPr="4DC1B270">
              <w:rPr>
                <w:rFonts w:ascii="Arial" w:eastAsia="Arial" w:hAnsi="Arial" w:cs="Arial"/>
              </w:rPr>
              <w:t>25% </w:t>
            </w:r>
          </w:p>
        </w:tc>
      </w:tr>
      <w:tr w:rsidR="4DC1B270" w14:paraId="5FDD49F7" w14:textId="77777777" w:rsidTr="4DC1B270">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BC945" w14:textId="3C34B8D2" w:rsidR="4DC1B270" w:rsidRDefault="4DC1B270" w:rsidP="4DC1B270">
            <w:pPr>
              <w:spacing w:after="0" w:line="240" w:lineRule="auto"/>
              <w:rPr>
                <w:rFonts w:ascii="Arial" w:eastAsia="Arial" w:hAnsi="Arial" w:cs="Arial"/>
              </w:rPr>
            </w:pPr>
            <w:r w:rsidRPr="4DC1B270">
              <w:rPr>
                <w:rFonts w:ascii="Arial" w:eastAsia="Arial" w:hAnsi="Arial" w:cs="Arial"/>
              </w:rPr>
              <w:t>Additional Course Assignments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B99BD" w14:textId="02DAE46A" w:rsidR="4DC1B270" w:rsidRDefault="4DC1B270" w:rsidP="4DC1B270">
            <w:pPr>
              <w:spacing w:after="0" w:line="240" w:lineRule="auto"/>
              <w:rPr>
                <w:rFonts w:ascii="Arial" w:eastAsia="Arial" w:hAnsi="Arial" w:cs="Arial"/>
              </w:rPr>
            </w:pPr>
            <w:r w:rsidRPr="4DC1B270">
              <w:rPr>
                <w:rFonts w:ascii="Arial" w:eastAsia="Arial" w:hAnsi="Arial" w:cs="Arial"/>
              </w:rPr>
              <w:t>15% </w:t>
            </w:r>
          </w:p>
        </w:tc>
      </w:tr>
      <w:tr w:rsidR="4DC1B270" w14:paraId="0CC651BE" w14:textId="77777777" w:rsidTr="4DC1B270">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F60FE1" w14:textId="570F6983" w:rsidR="4DC1B270" w:rsidRDefault="4DC1B270" w:rsidP="4DC1B270">
            <w:pPr>
              <w:spacing w:after="0" w:line="240" w:lineRule="auto"/>
              <w:rPr>
                <w:rFonts w:ascii="Arial" w:eastAsia="Arial" w:hAnsi="Arial" w:cs="Arial"/>
              </w:rPr>
            </w:pPr>
            <w:r w:rsidRPr="4DC1B270">
              <w:rPr>
                <w:rFonts w:ascii="Arial" w:eastAsia="Arial" w:hAnsi="Arial" w:cs="Arial"/>
              </w:rPr>
              <w:t>Midterm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BB0B5E" w14:textId="1D707CFE" w:rsidR="4DC1B270" w:rsidRDefault="4DC1B270" w:rsidP="4DC1B270">
            <w:pPr>
              <w:spacing w:after="0" w:line="240" w:lineRule="auto"/>
              <w:rPr>
                <w:rFonts w:ascii="Arial" w:eastAsia="Arial" w:hAnsi="Arial" w:cs="Arial"/>
              </w:rPr>
            </w:pPr>
            <w:r w:rsidRPr="4DC1B270">
              <w:rPr>
                <w:rFonts w:ascii="Arial" w:eastAsia="Arial" w:hAnsi="Arial" w:cs="Arial"/>
              </w:rPr>
              <w:t>15% </w:t>
            </w:r>
          </w:p>
        </w:tc>
      </w:tr>
      <w:tr w:rsidR="4DC1B270" w14:paraId="3859C6DB" w14:textId="77777777" w:rsidTr="4DC1B270">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4E515" w14:textId="319CF47D" w:rsidR="4DC1B270" w:rsidRDefault="4DC1B270" w:rsidP="4DC1B270">
            <w:pPr>
              <w:spacing w:after="0" w:line="240" w:lineRule="auto"/>
              <w:rPr>
                <w:rFonts w:ascii="Arial" w:eastAsia="Arial" w:hAnsi="Arial" w:cs="Arial"/>
              </w:rPr>
            </w:pPr>
            <w:r w:rsidRPr="4DC1B270">
              <w:rPr>
                <w:rFonts w:ascii="Arial" w:eastAsia="Arial" w:hAnsi="Arial" w:cs="Arial"/>
              </w:rPr>
              <w:t>Class Final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2D8013" w14:textId="1EEC0DAF" w:rsidR="4DC1B270" w:rsidRDefault="4DC1B270" w:rsidP="4DC1B270">
            <w:pPr>
              <w:spacing w:after="0" w:line="240" w:lineRule="auto"/>
              <w:rPr>
                <w:rFonts w:ascii="Arial" w:eastAsia="Arial" w:hAnsi="Arial" w:cs="Arial"/>
              </w:rPr>
            </w:pPr>
            <w:r w:rsidRPr="4DC1B270">
              <w:rPr>
                <w:rFonts w:ascii="Arial" w:eastAsia="Arial" w:hAnsi="Arial" w:cs="Arial"/>
              </w:rPr>
              <w:t>15% </w:t>
            </w:r>
          </w:p>
        </w:tc>
      </w:tr>
    </w:tbl>
    <w:p w14:paraId="57153E7D" w14:textId="6CD9447F" w:rsidR="4DC1B270" w:rsidRDefault="4DC1B270" w:rsidP="4DC1B270">
      <w:pPr>
        <w:spacing w:after="0" w:line="240" w:lineRule="auto"/>
        <w:rPr>
          <w:rFonts w:ascii="Arial" w:eastAsia="Times New Roman" w:hAnsi="Arial" w:cs="Arial"/>
          <w:sz w:val="28"/>
          <w:szCs w:val="28"/>
        </w:rPr>
      </w:pPr>
    </w:p>
    <w:p w14:paraId="3F765FB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4454CD66" w14:textId="62876BA9" w:rsidR="5EEF426C" w:rsidRDefault="00D8501D" w:rsidP="00330210">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6525496C" w14:textId="5EA3A044" w:rsidR="5EEF426C" w:rsidRDefault="5EEF426C" w:rsidP="5EEF426C">
      <w:pPr>
        <w:spacing w:after="0" w:line="240" w:lineRule="auto"/>
        <w:rPr>
          <w:rFonts w:ascii="Arial" w:eastAsia="Times New Roman" w:hAnsi="Arial" w:cs="Arial"/>
        </w:rPr>
      </w:pPr>
    </w:p>
    <w:bookmarkEnd w:id="0"/>
    <w:p w14:paraId="53CD054D" w14:textId="0A822333" w:rsidR="73A66B05" w:rsidRDefault="73A66B05" w:rsidP="73A66B05">
      <w:pPr>
        <w:spacing w:after="0" w:line="240" w:lineRule="auto"/>
        <w:rPr>
          <w:rFonts w:ascii="Arial" w:eastAsia="Times New Roman" w:hAnsi="Arial" w:cs="Arial"/>
        </w:rPr>
      </w:pPr>
    </w:p>
    <w:p w14:paraId="144DA5BF" w14:textId="7116F921" w:rsidR="73A66B05" w:rsidRDefault="73A66B05" w:rsidP="73A66B05">
      <w:pPr>
        <w:spacing w:after="0" w:line="240" w:lineRule="auto"/>
        <w:rPr>
          <w:rFonts w:ascii="Arial" w:eastAsia="Times New Roman" w:hAnsi="Arial" w:cs="Arial"/>
        </w:rPr>
      </w:pPr>
    </w:p>
    <w:p w14:paraId="09E5255C" w14:textId="531185F2" w:rsidR="73A66B05" w:rsidRDefault="73A66B05" w:rsidP="73A66B05">
      <w:pPr>
        <w:spacing w:after="0" w:line="240" w:lineRule="auto"/>
        <w:rPr>
          <w:rFonts w:ascii="Arial" w:eastAsia="Times New Roman" w:hAnsi="Arial" w:cs="Arial"/>
        </w:rPr>
      </w:pPr>
    </w:p>
    <w:p w14:paraId="4E8B2552" w14:textId="02BE7054" w:rsidR="73A66B05" w:rsidRDefault="73A66B05" w:rsidP="73A66B05">
      <w:pPr>
        <w:spacing w:after="0" w:line="240" w:lineRule="auto"/>
        <w:rPr>
          <w:rFonts w:ascii="Arial" w:eastAsia="Times New Roman" w:hAnsi="Arial" w:cs="Arial"/>
        </w:rPr>
      </w:pPr>
    </w:p>
    <w:p w14:paraId="309F7777" w14:textId="445F0D37" w:rsidR="73A66B05" w:rsidRDefault="73A66B05" w:rsidP="73A66B05">
      <w:pPr>
        <w:spacing w:after="0" w:line="240" w:lineRule="auto"/>
        <w:rPr>
          <w:rFonts w:ascii="Arial" w:eastAsia="Times New Roman" w:hAnsi="Arial" w:cs="Arial"/>
        </w:rPr>
      </w:pPr>
    </w:p>
    <w:p w14:paraId="28069028" w14:textId="49F00BC3" w:rsidR="73A66B05" w:rsidRDefault="73A66B05" w:rsidP="73A66B05">
      <w:pPr>
        <w:spacing w:after="0" w:line="240" w:lineRule="auto"/>
        <w:rPr>
          <w:rFonts w:ascii="Arial" w:eastAsia="Times New Roman" w:hAnsi="Arial" w:cs="Arial"/>
        </w:rPr>
      </w:pPr>
    </w:p>
    <w:p w14:paraId="4706C4E1" w14:textId="7AB73D73" w:rsidR="73A66B05" w:rsidRDefault="73A66B05" w:rsidP="73A66B05">
      <w:pPr>
        <w:spacing w:after="0" w:line="240" w:lineRule="auto"/>
        <w:rPr>
          <w:rFonts w:ascii="Arial" w:eastAsia="Times New Roman" w:hAnsi="Arial" w:cs="Arial"/>
        </w:rPr>
      </w:pPr>
    </w:p>
    <w:p w14:paraId="2522C3B9" w14:textId="0FE0ABCC" w:rsidR="73A66B05" w:rsidRDefault="73A66B05" w:rsidP="73A66B05">
      <w:pPr>
        <w:spacing w:after="0" w:line="240" w:lineRule="auto"/>
        <w:rPr>
          <w:rFonts w:ascii="Arial" w:eastAsia="Times New Roman" w:hAnsi="Arial" w:cs="Arial"/>
        </w:rPr>
      </w:pPr>
    </w:p>
    <w:p w14:paraId="244B9BC2" w14:textId="684EB4DA" w:rsidR="73A66B05" w:rsidRDefault="73A66B05" w:rsidP="73A66B05">
      <w:pPr>
        <w:spacing w:after="0" w:line="240" w:lineRule="auto"/>
        <w:rPr>
          <w:rFonts w:ascii="Arial" w:eastAsia="Times New Roman" w:hAnsi="Arial" w:cs="Arial"/>
        </w:rPr>
      </w:pPr>
    </w:p>
    <w:p w14:paraId="3EE6403C" w14:textId="4E23F31C" w:rsidR="73A66B05" w:rsidRDefault="73A66B05" w:rsidP="73A66B05">
      <w:pPr>
        <w:spacing w:after="0" w:line="240" w:lineRule="auto"/>
        <w:rPr>
          <w:rFonts w:ascii="Arial" w:eastAsia="Times New Roman" w:hAnsi="Arial" w:cs="Arial"/>
        </w:rPr>
      </w:pPr>
    </w:p>
    <w:p w14:paraId="4C94D962" w14:textId="7A1E5CA7" w:rsidR="73A66B05" w:rsidRDefault="73A66B05" w:rsidP="73A66B05">
      <w:pPr>
        <w:spacing w:after="0" w:line="240" w:lineRule="auto"/>
        <w:rPr>
          <w:rFonts w:ascii="Arial" w:eastAsia="Times New Roman" w:hAnsi="Arial" w:cs="Arial"/>
        </w:rPr>
      </w:pPr>
    </w:p>
    <w:p w14:paraId="1ABD9C56" w14:textId="72F32AED" w:rsidR="73A66B05" w:rsidRDefault="73A66B05" w:rsidP="73A66B05">
      <w:pPr>
        <w:spacing w:after="0" w:line="240" w:lineRule="auto"/>
        <w:rPr>
          <w:rFonts w:ascii="Arial" w:eastAsia="Times New Roman" w:hAnsi="Arial" w:cs="Arial"/>
        </w:rPr>
      </w:pPr>
    </w:p>
    <w:p w14:paraId="3E8E6BA2" w14:textId="1F64B475" w:rsidR="73A66B05" w:rsidRDefault="73A66B05" w:rsidP="73A66B05">
      <w:pPr>
        <w:spacing w:after="0" w:line="240" w:lineRule="auto"/>
        <w:rPr>
          <w:rFonts w:ascii="Arial" w:eastAsia="Times New Roman" w:hAnsi="Arial" w:cs="Arial"/>
        </w:rPr>
      </w:pPr>
    </w:p>
    <w:p w14:paraId="7761D514" w14:textId="49AE1A43" w:rsidR="73A66B05" w:rsidRDefault="73A66B05" w:rsidP="73A66B05">
      <w:pPr>
        <w:spacing w:after="0" w:line="240" w:lineRule="auto"/>
        <w:rPr>
          <w:rFonts w:ascii="Arial" w:eastAsia="Times New Roman" w:hAnsi="Arial" w:cs="Arial"/>
        </w:rPr>
      </w:pPr>
    </w:p>
    <w:p w14:paraId="7888023D" w14:textId="1A556AA6" w:rsidR="73A66B05" w:rsidRDefault="73A66B05" w:rsidP="73A66B05">
      <w:pPr>
        <w:spacing w:after="0" w:line="240" w:lineRule="auto"/>
        <w:rPr>
          <w:rFonts w:ascii="Arial" w:eastAsia="Times New Roman" w:hAnsi="Arial" w:cs="Arial"/>
        </w:rPr>
      </w:pPr>
    </w:p>
    <w:p w14:paraId="7FEE8563" w14:textId="252ED7A6" w:rsidR="73A66B05" w:rsidRDefault="73A66B05" w:rsidP="73A66B05">
      <w:pPr>
        <w:spacing w:after="0" w:line="240" w:lineRule="auto"/>
        <w:rPr>
          <w:rFonts w:ascii="Arial" w:eastAsia="Times New Roman" w:hAnsi="Arial" w:cs="Arial"/>
        </w:rPr>
      </w:pPr>
    </w:p>
    <w:p w14:paraId="5FA17D8C" w14:textId="30AF4F52" w:rsidR="73A66B05" w:rsidRDefault="73A66B05" w:rsidP="73A66B05">
      <w:pPr>
        <w:spacing w:after="0" w:line="240" w:lineRule="auto"/>
        <w:rPr>
          <w:rFonts w:ascii="Arial" w:eastAsia="Times New Roman" w:hAnsi="Arial" w:cs="Arial"/>
        </w:rPr>
      </w:pPr>
    </w:p>
    <w:p w14:paraId="572AC9AE" w14:textId="61C84CEB" w:rsidR="73A66B05" w:rsidRDefault="73A66B05" w:rsidP="73A66B05">
      <w:pPr>
        <w:spacing w:after="0" w:line="240" w:lineRule="auto"/>
        <w:rPr>
          <w:rFonts w:ascii="Arial" w:eastAsia="Times New Roman" w:hAnsi="Arial" w:cs="Arial"/>
        </w:rPr>
      </w:pPr>
    </w:p>
    <w:p w14:paraId="459ED79D" w14:textId="6C7118C4" w:rsidR="73A66B05" w:rsidRDefault="73A66B05" w:rsidP="73A66B05">
      <w:pPr>
        <w:spacing w:after="0" w:line="240" w:lineRule="auto"/>
        <w:rPr>
          <w:rFonts w:ascii="Arial" w:eastAsia="Times New Roman" w:hAnsi="Arial" w:cs="Arial"/>
        </w:rPr>
      </w:pPr>
    </w:p>
    <w:p w14:paraId="366D4399" w14:textId="0A7CC07B" w:rsidR="73A66B05" w:rsidRDefault="73A66B05" w:rsidP="73A66B05">
      <w:pPr>
        <w:spacing w:after="0" w:line="240" w:lineRule="auto"/>
        <w:rPr>
          <w:rFonts w:ascii="Arial" w:eastAsia="Times New Roman" w:hAnsi="Arial" w:cs="Arial"/>
        </w:rPr>
      </w:pPr>
    </w:p>
    <w:p w14:paraId="16D7778C" w14:textId="77777777" w:rsidR="00EE5387" w:rsidRDefault="00EE5387" w:rsidP="00504123">
      <w:pPr>
        <w:pStyle w:val="Heading1"/>
        <w:rPr>
          <w:sz w:val="28"/>
          <w:szCs w:val="28"/>
        </w:rPr>
      </w:pPr>
    </w:p>
    <w:tbl>
      <w:tblPr>
        <w:tblStyle w:val="TableGrid"/>
        <w:tblW w:w="1092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5"/>
        <w:gridCol w:w="1065"/>
        <w:gridCol w:w="3818"/>
        <w:gridCol w:w="1515"/>
        <w:gridCol w:w="1920"/>
        <w:gridCol w:w="2085"/>
      </w:tblGrid>
      <w:tr w:rsidR="5D6946F5" w14:paraId="47B709D1" w14:textId="77777777" w:rsidTr="73A66B05">
        <w:trPr>
          <w:trHeight w:val="1035"/>
        </w:trPr>
        <w:tc>
          <w:tcPr>
            <w:tcW w:w="525" w:type="dxa"/>
            <w:vMerge w:val="restart"/>
            <w:shd w:val="clear" w:color="auto" w:fill="FFB781"/>
            <w:tcMar>
              <w:left w:w="105" w:type="dxa"/>
              <w:right w:w="105" w:type="dxa"/>
            </w:tcMar>
            <w:vAlign w:val="center"/>
          </w:tcPr>
          <w:p w14:paraId="71C81EFB" w14:textId="4FC78CA8" w:rsidR="5D6946F5" w:rsidRDefault="5D6946F5" w:rsidP="5D6946F5">
            <w:pPr>
              <w:jc w:val="center"/>
              <w:rPr>
                <w:rFonts w:ascii="Calibri" w:eastAsia="Calibri" w:hAnsi="Calibri" w:cs="Calibri"/>
                <w:color w:val="000000" w:themeColor="text1"/>
                <w:sz w:val="20"/>
                <w:szCs w:val="20"/>
              </w:rPr>
            </w:pPr>
            <w:proofErr w:type="spellStart"/>
            <w:r w:rsidRPr="5D6946F5">
              <w:rPr>
                <w:rFonts w:ascii="Calibri" w:eastAsia="Calibri" w:hAnsi="Calibri" w:cs="Calibri"/>
                <w:b/>
                <w:bCs/>
                <w:color w:val="000000" w:themeColor="text1"/>
                <w:sz w:val="20"/>
                <w:szCs w:val="20"/>
              </w:rPr>
              <w:t>Wk</w:t>
            </w:r>
            <w:proofErr w:type="spellEnd"/>
          </w:p>
        </w:tc>
        <w:tc>
          <w:tcPr>
            <w:tcW w:w="4883" w:type="dxa"/>
            <w:gridSpan w:val="2"/>
            <w:shd w:val="clear" w:color="auto" w:fill="FFB781"/>
            <w:tcMar>
              <w:left w:w="105" w:type="dxa"/>
              <w:right w:w="105" w:type="dxa"/>
            </w:tcMar>
            <w:vAlign w:val="center"/>
          </w:tcPr>
          <w:p w14:paraId="3C0A453D" w14:textId="365D092E"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Textbook Assignments:</w:t>
            </w:r>
          </w:p>
          <w:p w14:paraId="4D0161B1" w14:textId="59C563D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Chapter Readings, Topics, and Lessons</w:t>
            </w:r>
          </w:p>
        </w:tc>
        <w:tc>
          <w:tcPr>
            <w:tcW w:w="1515" w:type="dxa"/>
            <w:vMerge w:val="restart"/>
            <w:shd w:val="clear" w:color="auto" w:fill="FFB781"/>
            <w:tcMar>
              <w:left w:w="105" w:type="dxa"/>
              <w:right w:w="105" w:type="dxa"/>
            </w:tcMar>
            <w:vAlign w:val="center"/>
          </w:tcPr>
          <w:p w14:paraId="6BC0209B" w14:textId="5BE7C4D5"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Sherpath EAQ</w:t>
            </w:r>
          </w:p>
          <w:p w14:paraId="20A0F31F" w14:textId="393EED15"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 Mastery Intermediate</w:t>
            </w:r>
          </w:p>
          <w:p w14:paraId="4E18E032" w14:textId="7C1E915A"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 Custom Quiz w/ 30 items</w:t>
            </w:r>
          </w:p>
        </w:tc>
        <w:tc>
          <w:tcPr>
            <w:tcW w:w="1920" w:type="dxa"/>
            <w:vMerge w:val="restart"/>
            <w:shd w:val="clear" w:color="auto" w:fill="FFB781"/>
            <w:tcMar>
              <w:left w:w="105" w:type="dxa"/>
              <w:right w:w="105" w:type="dxa"/>
            </w:tcMar>
            <w:vAlign w:val="center"/>
          </w:tcPr>
          <w:p w14:paraId="2A8D6CE9" w14:textId="233BEC1A"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Simulations</w:t>
            </w:r>
          </w:p>
          <w:p w14:paraId="6F089565" w14:textId="719B7E64"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Shadow Health (SH), Textbook noted with Chapter</w:t>
            </w:r>
          </w:p>
        </w:tc>
        <w:tc>
          <w:tcPr>
            <w:tcW w:w="2085" w:type="dxa"/>
            <w:vMerge w:val="restart"/>
            <w:shd w:val="clear" w:color="auto" w:fill="FFB781"/>
            <w:tcMar>
              <w:left w:w="105" w:type="dxa"/>
              <w:right w:w="105" w:type="dxa"/>
            </w:tcMar>
            <w:vAlign w:val="center"/>
          </w:tcPr>
          <w:p w14:paraId="500EB239" w14:textId="140E0FC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Case Study (CS)</w:t>
            </w:r>
          </w:p>
          <w:p w14:paraId="7EC00791" w14:textId="17903090" w:rsidR="5D6946F5" w:rsidRDefault="5F99FB92" w:rsidP="73A66B05">
            <w:pPr>
              <w:jc w:val="center"/>
              <w:rPr>
                <w:rFonts w:ascii="Calibri" w:eastAsia="Calibri" w:hAnsi="Calibri" w:cs="Calibri"/>
                <w:color w:val="000000" w:themeColor="text1"/>
                <w:sz w:val="18"/>
                <w:szCs w:val="18"/>
              </w:rPr>
            </w:pPr>
            <w:r w:rsidRPr="73A66B05">
              <w:rPr>
                <w:rFonts w:ascii="Calibri" w:eastAsia="Calibri" w:hAnsi="Calibri" w:cs="Calibri"/>
                <w:color w:val="000000" w:themeColor="text1"/>
                <w:sz w:val="18"/>
                <w:szCs w:val="18"/>
              </w:rPr>
              <w:t>NGN</w:t>
            </w:r>
          </w:p>
        </w:tc>
      </w:tr>
      <w:tr w:rsidR="5D6946F5" w14:paraId="36C2A070" w14:textId="77777777" w:rsidTr="73A66B05">
        <w:trPr>
          <w:trHeight w:val="90"/>
        </w:trPr>
        <w:tc>
          <w:tcPr>
            <w:tcW w:w="525" w:type="dxa"/>
            <w:vMerge/>
            <w:vAlign w:val="center"/>
          </w:tcPr>
          <w:p w14:paraId="589190F5" w14:textId="77777777" w:rsidR="00C80B4C" w:rsidRDefault="00C80B4C"/>
        </w:tc>
        <w:tc>
          <w:tcPr>
            <w:tcW w:w="1065" w:type="dxa"/>
            <w:shd w:val="clear" w:color="auto" w:fill="FFB781"/>
            <w:tcMar>
              <w:left w:w="105" w:type="dxa"/>
              <w:right w:w="105" w:type="dxa"/>
            </w:tcMar>
            <w:vAlign w:val="center"/>
          </w:tcPr>
          <w:p w14:paraId="13051DE9" w14:textId="3E590B95" w:rsidR="5D6946F5" w:rsidRDefault="5D6946F5" w:rsidP="5D6946F5">
            <w:pPr>
              <w:jc w:val="center"/>
              <w:rPr>
                <w:rFonts w:ascii="Arial" w:eastAsia="Arial" w:hAnsi="Arial" w:cs="Arial"/>
                <w:color w:val="000000" w:themeColor="text1"/>
                <w:sz w:val="18"/>
                <w:szCs w:val="18"/>
              </w:rPr>
            </w:pPr>
            <w:r w:rsidRPr="5D6946F5">
              <w:rPr>
                <w:rFonts w:ascii="Arial" w:eastAsia="Arial" w:hAnsi="Arial" w:cs="Arial"/>
                <w:b/>
                <w:bCs/>
                <w:color w:val="000000" w:themeColor="text1"/>
                <w:sz w:val="18"/>
                <w:szCs w:val="18"/>
              </w:rPr>
              <w:t>Ch</w:t>
            </w:r>
          </w:p>
        </w:tc>
        <w:tc>
          <w:tcPr>
            <w:tcW w:w="3818" w:type="dxa"/>
            <w:shd w:val="clear" w:color="auto" w:fill="FFB781"/>
            <w:tcMar>
              <w:left w:w="105" w:type="dxa"/>
              <w:right w:w="105" w:type="dxa"/>
            </w:tcMar>
            <w:vAlign w:val="center"/>
          </w:tcPr>
          <w:p w14:paraId="2499A5A4" w14:textId="5BE80649"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Chapter Titles and Lessons</w:t>
            </w:r>
          </w:p>
        </w:tc>
        <w:tc>
          <w:tcPr>
            <w:tcW w:w="1515" w:type="dxa"/>
            <w:vMerge/>
            <w:vAlign w:val="center"/>
          </w:tcPr>
          <w:p w14:paraId="3DBA25C5" w14:textId="77777777" w:rsidR="00C80B4C" w:rsidRDefault="00C80B4C"/>
        </w:tc>
        <w:tc>
          <w:tcPr>
            <w:tcW w:w="1920" w:type="dxa"/>
            <w:vMerge/>
            <w:vAlign w:val="center"/>
          </w:tcPr>
          <w:p w14:paraId="35E15998" w14:textId="77777777" w:rsidR="00C80B4C" w:rsidRDefault="00C80B4C"/>
        </w:tc>
        <w:tc>
          <w:tcPr>
            <w:tcW w:w="2085" w:type="dxa"/>
            <w:vMerge/>
            <w:vAlign w:val="center"/>
          </w:tcPr>
          <w:p w14:paraId="20F91DC7" w14:textId="77777777" w:rsidR="00C80B4C" w:rsidRDefault="00C80B4C"/>
        </w:tc>
      </w:tr>
      <w:tr w:rsidR="5D6946F5" w14:paraId="7C520E1A" w14:textId="77777777" w:rsidTr="73A66B05">
        <w:trPr>
          <w:trHeight w:val="225"/>
        </w:trPr>
        <w:tc>
          <w:tcPr>
            <w:tcW w:w="525" w:type="dxa"/>
            <w:vMerge w:val="restart"/>
            <w:shd w:val="clear" w:color="auto" w:fill="E7F0F9"/>
            <w:tcMar>
              <w:left w:w="105" w:type="dxa"/>
              <w:right w:w="105" w:type="dxa"/>
            </w:tcMar>
            <w:vAlign w:val="center"/>
          </w:tcPr>
          <w:p w14:paraId="50265AC4" w14:textId="29480AF4"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1</w:t>
            </w:r>
          </w:p>
        </w:tc>
        <w:tc>
          <w:tcPr>
            <w:tcW w:w="1065" w:type="dxa"/>
            <w:shd w:val="clear" w:color="auto" w:fill="E7F0F9"/>
            <w:tcMar>
              <w:left w:w="105" w:type="dxa"/>
              <w:right w:w="105" w:type="dxa"/>
            </w:tcMar>
            <w:vAlign w:val="center"/>
          </w:tcPr>
          <w:p w14:paraId="444EA1BA" w14:textId="5369781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w:t>
            </w:r>
          </w:p>
        </w:tc>
        <w:tc>
          <w:tcPr>
            <w:tcW w:w="3818" w:type="dxa"/>
            <w:shd w:val="clear" w:color="auto" w:fill="E7F0F9"/>
            <w:tcMar>
              <w:left w:w="105" w:type="dxa"/>
              <w:right w:w="105" w:type="dxa"/>
            </w:tcMar>
            <w:vAlign w:val="center"/>
          </w:tcPr>
          <w:p w14:paraId="2BE74F0A" w14:textId="6EF81F99"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Health: A Community View</w:t>
            </w:r>
          </w:p>
          <w:p w14:paraId="61FF0399" w14:textId="7671E1ED"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Community and Public Health Nursing (39 min)</w:t>
            </w:r>
          </w:p>
        </w:tc>
        <w:tc>
          <w:tcPr>
            <w:tcW w:w="1515" w:type="dxa"/>
            <w:vMerge w:val="restart"/>
            <w:shd w:val="clear" w:color="auto" w:fill="E7F0F9"/>
            <w:tcMar>
              <w:left w:w="105" w:type="dxa"/>
              <w:right w:w="105" w:type="dxa"/>
            </w:tcMar>
            <w:vAlign w:val="center"/>
          </w:tcPr>
          <w:p w14:paraId="32BF97DB" w14:textId="085C1FF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4</w:t>
            </w:r>
          </w:p>
          <w:p w14:paraId="7B9ED5A1" w14:textId="104F95C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1, 5</w:t>
            </w:r>
          </w:p>
        </w:tc>
        <w:tc>
          <w:tcPr>
            <w:tcW w:w="1920" w:type="dxa"/>
            <w:vMerge w:val="restart"/>
            <w:shd w:val="clear" w:color="auto" w:fill="E7F0F9"/>
            <w:tcMar>
              <w:left w:w="105" w:type="dxa"/>
              <w:right w:w="105" w:type="dxa"/>
            </w:tcMar>
            <w:vAlign w:val="center"/>
          </w:tcPr>
          <w:p w14:paraId="1D3A3118" w14:textId="432683B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 xml:space="preserve">SH: Welcome to </w:t>
            </w:r>
            <w:proofErr w:type="spellStart"/>
            <w:r w:rsidRPr="5D6946F5">
              <w:rPr>
                <w:rFonts w:ascii="Calibri" w:eastAsia="Calibri" w:hAnsi="Calibri" w:cs="Calibri"/>
                <w:color w:val="000000" w:themeColor="text1"/>
                <w:sz w:val="18"/>
                <w:szCs w:val="18"/>
              </w:rPr>
              <w:t>Shadowville</w:t>
            </w:r>
            <w:proofErr w:type="spellEnd"/>
            <w:r w:rsidRPr="5D6946F5">
              <w:rPr>
                <w:rFonts w:ascii="Calibri" w:eastAsia="Calibri" w:hAnsi="Calibri" w:cs="Calibri"/>
                <w:color w:val="000000" w:themeColor="text1"/>
                <w:sz w:val="18"/>
                <w:szCs w:val="18"/>
              </w:rPr>
              <w:t xml:space="preserve"> (60 mins)</w:t>
            </w:r>
          </w:p>
        </w:tc>
        <w:tc>
          <w:tcPr>
            <w:tcW w:w="2085" w:type="dxa"/>
            <w:vMerge w:val="restart"/>
            <w:shd w:val="clear" w:color="auto" w:fill="E7F0F9"/>
            <w:tcMar>
              <w:left w:w="105" w:type="dxa"/>
              <w:right w:w="105" w:type="dxa"/>
            </w:tcMar>
            <w:vAlign w:val="center"/>
          </w:tcPr>
          <w:p w14:paraId="131D3B0C" w14:textId="45E989F8" w:rsidR="5D6946F5" w:rsidRDefault="5D6946F5" w:rsidP="5D6946F5">
            <w:pPr>
              <w:jc w:val="center"/>
              <w:rPr>
                <w:rFonts w:ascii="Calibri" w:eastAsia="Calibri" w:hAnsi="Calibri" w:cs="Calibri"/>
                <w:color w:val="000000" w:themeColor="text1"/>
                <w:sz w:val="18"/>
                <w:szCs w:val="18"/>
              </w:rPr>
            </w:pPr>
          </w:p>
        </w:tc>
      </w:tr>
      <w:tr w:rsidR="5D6946F5" w14:paraId="46BB8E18" w14:textId="77777777" w:rsidTr="73A66B05">
        <w:trPr>
          <w:trHeight w:val="270"/>
        </w:trPr>
        <w:tc>
          <w:tcPr>
            <w:tcW w:w="525" w:type="dxa"/>
            <w:vMerge/>
            <w:vAlign w:val="center"/>
          </w:tcPr>
          <w:p w14:paraId="04B0EEA1" w14:textId="77777777" w:rsidR="00C80B4C" w:rsidRDefault="00C80B4C"/>
        </w:tc>
        <w:tc>
          <w:tcPr>
            <w:tcW w:w="1065" w:type="dxa"/>
            <w:shd w:val="clear" w:color="auto" w:fill="E7F0F9"/>
            <w:tcMar>
              <w:left w:w="105" w:type="dxa"/>
              <w:right w:w="105" w:type="dxa"/>
            </w:tcMar>
            <w:vAlign w:val="center"/>
          </w:tcPr>
          <w:p w14:paraId="79A15E3E" w14:textId="47240570"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4</w:t>
            </w:r>
          </w:p>
        </w:tc>
        <w:tc>
          <w:tcPr>
            <w:tcW w:w="3818" w:type="dxa"/>
            <w:shd w:val="clear" w:color="auto" w:fill="E7F0F9"/>
            <w:tcMar>
              <w:left w:w="105" w:type="dxa"/>
              <w:right w:w="105" w:type="dxa"/>
            </w:tcMar>
            <w:vAlign w:val="center"/>
          </w:tcPr>
          <w:p w14:paraId="6BDA625D" w14:textId="624986B4"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Health Promotion and Risk Reduction</w:t>
            </w:r>
          </w:p>
          <w:p w14:paraId="63DF6B76" w14:textId="5B56A2F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Health Risks and Health Promotions (66 min)</w:t>
            </w:r>
          </w:p>
        </w:tc>
        <w:tc>
          <w:tcPr>
            <w:tcW w:w="1515" w:type="dxa"/>
            <w:vMerge/>
            <w:vAlign w:val="center"/>
          </w:tcPr>
          <w:p w14:paraId="3CC4CCD1" w14:textId="77777777" w:rsidR="00C80B4C" w:rsidRDefault="00C80B4C"/>
        </w:tc>
        <w:tc>
          <w:tcPr>
            <w:tcW w:w="1920" w:type="dxa"/>
            <w:vMerge/>
            <w:vAlign w:val="center"/>
          </w:tcPr>
          <w:p w14:paraId="3CB45FCD" w14:textId="77777777" w:rsidR="00C80B4C" w:rsidRDefault="00C80B4C"/>
        </w:tc>
        <w:tc>
          <w:tcPr>
            <w:tcW w:w="2085" w:type="dxa"/>
            <w:vMerge/>
            <w:vAlign w:val="center"/>
          </w:tcPr>
          <w:p w14:paraId="38518D44" w14:textId="77777777" w:rsidR="00C80B4C" w:rsidRDefault="00C80B4C"/>
        </w:tc>
      </w:tr>
      <w:tr w:rsidR="5D6946F5" w14:paraId="1376CF54" w14:textId="77777777" w:rsidTr="73A66B05">
        <w:trPr>
          <w:trHeight w:val="270"/>
        </w:trPr>
        <w:tc>
          <w:tcPr>
            <w:tcW w:w="525" w:type="dxa"/>
            <w:vMerge/>
            <w:vAlign w:val="center"/>
          </w:tcPr>
          <w:p w14:paraId="22D6EA40" w14:textId="77777777" w:rsidR="00C80B4C" w:rsidRDefault="00C80B4C"/>
        </w:tc>
        <w:tc>
          <w:tcPr>
            <w:tcW w:w="1065" w:type="dxa"/>
            <w:shd w:val="clear" w:color="auto" w:fill="E7F0F9"/>
            <w:tcMar>
              <w:left w:w="105" w:type="dxa"/>
              <w:right w:w="105" w:type="dxa"/>
            </w:tcMar>
            <w:vAlign w:val="center"/>
          </w:tcPr>
          <w:p w14:paraId="72B38480" w14:textId="76DB2684"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5</w:t>
            </w:r>
          </w:p>
        </w:tc>
        <w:tc>
          <w:tcPr>
            <w:tcW w:w="3818" w:type="dxa"/>
            <w:shd w:val="clear" w:color="auto" w:fill="E7F0F9"/>
            <w:tcMar>
              <w:left w:w="105" w:type="dxa"/>
              <w:right w:w="105" w:type="dxa"/>
            </w:tcMar>
            <w:vAlign w:val="center"/>
          </w:tcPr>
          <w:p w14:paraId="6AC74B64" w14:textId="241D8D32"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Epidemiology</w:t>
            </w:r>
          </w:p>
          <w:p w14:paraId="7BEBA51D" w14:textId="1EF56590"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Epidemiological Methods to Improve Community Health (56 min)</w:t>
            </w:r>
          </w:p>
        </w:tc>
        <w:tc>
          <w:tcPr>
            <w:tcW w:w="1515" w:type="dxa"/>
            <w:vMerge/>
            <w:vAlign w:val="center"/>
          </w:tcPr>
          <w:p w14:paraId="635E6E81" w14:textId="77777777" w:rsidR="00C80B4C" w:rsidRDefault="00C80B4C"/>
        </w:tc>
        <w:tc>
          <w:tcPr>
            <w:tcW w:w="1920" w:type="dxa"/>
            <w:vMerge/>
            <w:vAlign w:val="center"/>
          </w:tcPr>
          <w:p w14:paraId="02701DE9" w14:textId="77777777" w:rsidR="00C80B4C" w:rsidRDefault="00C80B4C"/>
        </w:tc>
        <w:tc>
          <w:tcPr>
            <w:tcW w:w="2085" w:type="dxa"/>
            <w:vMerge/>
            <w:vAlign w:val="center"/>
          </w:tcPr>
          <w:p w14:paraId="0FD1BE32" w14:textId="77777777" w:rsidR="00C80B4C" w:rsidRDefault="00C80B4C"/>
        </w:tc>
      </w:tr>
      <w:tr w:rsidR="5D6946F5" w14:paraId="5CED0F12" w14:textId="77777777" w:rsidTr="73A66B05">
        <w:trPr>
          <w:trHeight w:val="600"/>
        </w:trPr>
        <w:tc>
          <w:tcPr>
            <w:tcW w:w="525" w:type="dxa"/>
            <w:vMerge w:val="restart"/>
            <w:tcMar>
              <w:left w:w="105" w:type="dxa"/>
              <w:right w:w="105" w:type="dxa"/>
            </w:tcMar>
            <w:vAlign w:val="center"/>
          </w:tcPr>
          <w:p w14:paraId="15FE1BF7" w14:textId="4724B47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2</w:t>
            </w:r>
          </w:p>
        </w:tc>
        <w:tc>
          <w:tcPr>
            <w:tcW w:w="1065" w:type="dxa"/>
            <w:tcMar>
              <w:left w:w="105" w:type="dxa"/>
              <w:right w:w="105" w:type="dxa"/>
            </w:tcMar>
            <w:vAlign w:val="center"/>
          </w:tcPr>
          <w:p w14:paraId="0DCF5B5C" w14:textId="47E7887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6</w:t>
            </w:r>
          </w:p>
        </w:tc>
        <w:tc>
          <w:tcPr>
            <w:tcW w:w="3818" w:type="dxa"/>
            <w:tcMar>
              <w:left w:w="105" w:type="dxa"/>
              <w:right w:w="105" w:type="dxa"/>
            </w:tcMar>
            <w:vAlign w:val="center"/>
          </w:tcPr>
          <w:p w14:paraId="2F2B2C32" w14:textId="60A19405"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Community Assessment</w:t>
            </w:r>
          </w:p>
          <w:p w14:paraId="42628691" w14:textId="3FED1153"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Assessing the Community (42 min)</w:t>
            </w:r>
          </w:p>
        </w:tc>
        <w:tc>
          <w:tcPr>
            <w:tcW w:w="1515" w:type="dxa"/>
            <w:vMerge w:val="restart"/>
            <w:tcMar>
              <w:left w:w="105" w:type="dxa"/>
              <w:right w:w="105" w:type="dxa"/>
            </w:tcMar>
            <w:vAlign w:val="center"/>
          </w:tcPr>
          <w:p w14:paraId="7B397D0E" w14:textId="17668C72"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6</w:t>
            </w:r>
          </w:p>
          <w:p w14:paraId="19DDCCA1" w14:textId="09C15AD3"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7</w:t>
            </w:r>
          </w:p>
        </w:tc>
        <w:tc>
          <w:tcPr>
            <w:tcW w:w="1920" w:type="dxa"/>
            <w:vMerge w:val="restart"/>
            <w:tcMar>
              <w:left w:w="105" w:type="dxa"/>
              <w:right w:w="105" w:type="dxa"/>
            </w:tcMar>
            <w:vAlign w:val="center"/>
          </w:tcPr>
          <w:p w14:paraId="431E7A0F" w14:textId="3A26D62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SH: Community Assessment (60 mins)</w:t>
            </w:r>
          </w:p>
        </w:tc>
        <w:tc>
          <w:tcPr>
            <w:tcW w:w="2085" w:type="dxa"/>
            <w:vMerge w:val="restart"/>
            <w:tcMar>
              <w:left w:w="105" w:type="dxa"/>
              <w:right w:w="105" w:type="dxa"/>
            </w:tcMar>
            <w:vAlign w:val="center"/>
          </w:tcPr>
          <w:p w14:paraId="5B19D808" w14:textId="6C7C75A3"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NGN: Community Healthcare Settings Patient 1 and Patient 2</w:t>
            </w:r>
          </w:p>
          <w:p w14:paraId="5769901F" w14:textId="543740D6" w:rsidR="5D6946F5" w:rsidRDefault="5D6946F5" w:rsidP="5D6946F5">
            <w:pPr>
              <w:jc w:val="center"/>
              <w:rPr>
                <w:rFonts w:ascii="Calibri" w:eastAsia="Calibri" w:hAnsi="Calibri" w:cs="Calibri"/>
                <w:color w:val="000000" w:themeColor="text1"/>
                <w:sz w:val="18"/>
                <w:szCs w:val="18"/>
              </w:rPr>
            </w:pPr>
          </w:p>
        </w:tc>
      </w:tr>
      <w:tr w:rsidR="5D6946F5" w14:paraId="423B161B" w14:textId="77777777" w:rsidTr="73A66B05">
        <w:trPr>
          <w:trHeight w:val="285"/>
        </w:trPr>
        <w:tc>
          <w:tcPr>
            <w:tcW w:w="525" w:type="dxa"/>
            <w:vMerge/>
            <w:vAlign w:val="center"/>
          </w:tcPr>
          <w:p w14:paraId="27D7ED42" w14:textId="77777777" w:rsidR="00C80B4C" w:rsidRDefault="00C80B4C"/>
        </w:tc>
        <w:tc>
          <w:tcPr>
            <w:tcW w:w="1065" w:type="dxa"/>
            <w:tcMar>
              <w:left w:w="105" w:type="dxa"/>
              <w:right w:w="105" w:type="dxa"/>
            </w:tcMar>
            <w:vAlign w:val="center"/>
          </w:tcPr>
          <w:p w14:paraId="6619A243" w14:textId="0841BAEA"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7</w:t>
            </w:r>
          </w:p>
        </w:tc>
        <w:tc>
          <w:tcPr>
            <w:tcW w:w="3818" w:type="dxa"/>
            <w:tcMar>
              <w:left w:w="105" w:type="dxa"/>
              <w:right w:w="105" w:type="dxa"/>
            </w:tcMar>
            <w:vAlign w:val="center"/>
          </w:tcPr>
          <w:p w14:paraId="1E6A5D7D" w14:textId="7083E3C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Community Health Planning, Implementation, &amp; Evaluation</w:t>
            </w:r>
          </w:p>
          <w:p w14:paraId="14179F2C" w14:textId="56A8DE0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Health Planning &amp; Health Models (44 min)</w:t>
            </w:r>
          </w:p>
        </w:tc>
        <w:tc>
          <w:tcPr>
            <w:tcW w:w="1515" w:type="dxa"/>
            <w:vMerge/>
            <w:vAlign w:val="center"/>
          </w:tcPr>
          <w:p w14:paraId="0CD57725" w14:textId="77777777" w:rsidR="00C80B4C" w:rsidRDefault="00C80B4C"/>
        </w:tc>
        <w:tc>
          <w:tcPr>
            <w:tcW w:w="1920" w:type="dxa"/>
            <w:vMerge/>
            <w:vAlign w:val="center"/>
          </w:tcPr>
          <w:p w14:paraId="28D056C0" w14:textId="77777777" w:rsidR="00C80B4C" w:rsidRDefault="00C80B4C"/>
        </w:tc>
        <w:tc>
          <w:tcPr>
            <w:tcW w:w="2085" w:type="dxa"/>
            <w:vMerge/>
            <w:vAlign w:val="center"/>
          </w:tcPr>
          <w:p w14:paraId="3D243A3D" w14:textId="77777777" w:rsidR="00C80B4C" w:rsidRDefault="00C80B4C"/>
        </w:tc>
      </w:tr>
      <w:tr w:rsidR="5D6946F5" w14:paraId="00EFF689" w14:textId="77777777" w:rsidTr="73A66B05">
        <w:trPr>
          <w:trHeight w:val="600"/>
        </w:trPr>
        <w:tc>
          <w:tcPr>
            <w:tcW w:w="525" w:type="dxa"/>
            <w:vMerge w:val="restart"/>
            <w:shd w:val="clear" w:color="auto" w:fill="E7F0F9"/>
            <w:tcMar>
              <w:left w:w="105" w:type="dxa"/>
              <w:right w:w="105" w:type="dxa"/>
            </w:tcMar>
            <w:vAlign w:val="center"/>
          </w:tcPr>
          <w:p w14:paraId="50F4B18F" w14:textId="02D728C0"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3</w:t>
            </w:r>
          </w:p>
        </w:tc>
        <w:tc>
          <w:tcPr>
            <w:tcW w:w="1065" w:type="dxa"/>
            <w:shd w:val="clear" w:color="auto" w:fill="E7F0F9"/>
            <w:tcMar>
              <w:left w:w="105" w:type="dxa"/>
              <w:right w:w="105" w:type="dxa"/>
            </w:tcMar>
            <w:vAlign w:val="center"/>
          </w:tcPr>
          <w:p w14:paraId="42F85D24" w14:textId="74B7E837"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8</w:t>
            </w:r>
          </w:p>
        </w:tc>
        <w:tc>
          <w:tcPr>
            <w:tcW w:w="3818" w:type="dxa"/>
            <w:shd w:val="clear" w:color="auto" w:fill="E7F0F9"/>
            <w:tcMar>
              <w:left w:w="105" w:type="dxa"/>
              <w:right w:w="105" w:type="dxa"/>
            </w:tcMar>
            <w:vAlign w:val="center"/>
          </w:tcPr>
          <w:p w14:paraId="24BA0AE3" w14:textId="147AF35B"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Community Health Education and Engagement</w:t>
            </w:r>
          </w:p>
          <w:p w14:paraId="52443B80" w14:textId="62C39259"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Health Literacy &amp; Health Education Resources (50 min)</w:t>
            </w:r>
          </w:p>
        </w:tc>
        <w:tc>
          <w:tcPr>
            <w:tcW w:w="1515" w:type="dxa"/>
            <w:vMerge w:val="restart"/>
            <w:shd w:val="clear" w:color="auto" w:fill="E7F0F9"/>
            <w:tcMar>
              <w:left w:w="105" w:type="dxa"/>
              <w:right w:w="105" w:type="dxa"/>
            </w:tcMar>
            <w:vAlign w:val="center"/>
          </w:tcPr>
          <w:p w14:paraId="27637C24" w14:textId="5289E6B4"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8</w:t>
            </w:r>
          </w:p>
          <w:p w14:paraId="0B096FDE" w14:textId="762C9DD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9</w:t>
            </w:r>
          </w:p>
        </w:tc>
        <w:tc>
          <w:tcPr>
            <w:tcW w:w="1920" w:type="dxa"/>
            <w:vMerge w:val="restart"/>
            <w:shd w:val="clear" w:color="auto" w:fill="E7F0F9"/>
            <w:tcMar>
              <w:left w:w="105" w:type="dxa"/>
              <w:right w:w="105" w:type="dxa"/>
            </w:tcMar>
            <w:vAlign w:val="center"/>
          </w:tcPr>
          <w:p w14:paraId="49ABC89E" w14:textId="56956B2A"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SH: HIV Diagnosis and Contact Tracing (60-90 mins)</w:t>
            </w:r>
          </w:p>
        </w:tc>
        <w:tc>
          <w:tcPr>
            <w:tcW w:w="2085" w:type="dxa"/>
            <w:vMerge w:val="restart"/>
            <w:shd w:val="clear" w:color="auto" w:fill="E7F0F9"/>
            <w:tcMar>
              <w:left w:w="105" w:type="dxa"/>
              <w:right w:w="105" w:type="dxa"/>
            </w:tcMar>
            <w:vAlign w:val="center"/>
          </w:tcPr>
          <w:p w14:paraId="5106DA81" w14:textId="1554BDA8" w:rsidR="5D6946F5" w:rsidRDefault="5F99FB92" w:rsidP="73A66B05">
            <w:pPr>
              <w:jc w:val="center"/>
              <w:rPr>
                <w:rFonts w:ascii="Calibri" w:eastAsia="Calibri" w:hAnsi="Calibri" w:cs="Calibri"/>
                <w:color w:val="000000" w:themeColor="text1"/>
                <w:sz w:val="18"/>
                <w:szCs w:val="18"/>
              </w:rPr>
            </w:pPr>
            <w:r w:rsidRPr="73A66B05">
              <w:rPr>
                <w:rFonts w:ascii="Calibri" w:eastAsia="Calibri" w:hAnsi="Calibri" w:cs="Calibri"/>
                <w:color w:val="000000" w:themeColor="text1"/>
                <w:sz w:val="18"/>
                <w:szCs w:val="18"/>
              </w:rPr>
              <w:t>NGN: Community Healthcare Settings Patient 3 and Patient 4</w:t>
            </w:r>
          </w:p>
        </w:tc>
      </w:tr>
      <w:tr w:rsidR="5D6946F5" w14:paraId="1EA9ECA5" w14:textId="77777777" w:rsidTr="73A66B05">
        <w:trPr>
          <w:trHeight w:val="450"/>
        </w:trPr>
        <w:tc>
          <w:tcPr>
            <w:tcW w:w="525" w:type="dxa"/>
            <w:vMerge/>
            <w:vAlign w:val="center"/>
          </w:tcPr>
          <w:p w14:paraId="3D37AF7D" w14:textId="77777777" w:rsidR="00C80B4C" w:rsidRDefault="00C80B4C"/>
        </w:tc>
        <w:tc>
          <w:tcPr>
            <w:tcW w:w="1065" w:type="dxa"/>
            <w:shd w:val="clear" w:color="auto" w:fill="E7F0F9"/>
            <w:tcMar>
              <w:left w:w="105" w:type="dxa"/>
              <w:right w:w="105" w:type="dxa"/>
            </w:tcMar>
            <w:vAlign w:val="center"/>
          </w:tcPr>
          <w:p w14:paraId="002118CA" w14:textId="3A5A0DE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9</w:t>
            </w:r>
          </w:p>
        </w:tc>
        <w:tc>
          <w:tcPr>
            <w:tcW w:w="3818" w:type="dxa"/>
            <w:shd w:val="clear" w:color="auto" w:fill="E7F0F9"/>
            <w:tcMar>
              <w:left w:w="105" w:type="dxa"/>
              <w:right w:w="105" w:type="dxa"/>
            </w:tcMar>
            <w:vAlign w:val="center"/>
          </w:tcPr>
          <w:p w14:paraId="5151B7AD" w14:textId="1EC69032"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Case Management</w:t>
            </w:r>
          </w:p>
          <w:p w14:paraId="57C19193" w14:textId="4CDC217A"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Case Management in Health Settings (39 min)</w:t>
            </w:r>
          </w:p>
        </w:tc>
        <w:tc>
          <w:tcPr>
            <w:tcW w:w="1515" w:type="dxa"/>
            <w:vMerge/>
            <w:vAlign w:val="center"/>
          </w:tcPr>
          <w:p w14:paraId="5AAE7018" w14:textId="77777777" w:rsidR="00C80B4C" w:rsidRDefault="00C80B4C"/>
        </w:tc>
        <w:tc>
          <w:tcPr>
            <w:tcW w:w="1920" w:type="dxa"/>
            <w:vMerge/>
            <w:vAlign w:val="center"/>
          </w:tcPr>
          <w:p w14:paraId="0BFA3EE5" w14:textId="77777777" w:rsidR="00C80B4C" w:rsidRDefault="00C80B4C"/>
        </w:tc>
        <w:tc>
          <w:tcPr>
            <w:tcW w:w="2085" w:type="dxa"/>
            <w:vMerge/>
            <w:vAlign w:val="center"/>
          </w:tcPr>
          <w:p w14:paraId="52F35EC2" w14:textId="77777777" w:rsidR="00C80B4C" w:rsidRDefault="00C80B4C"/>
        </w:tc>
      </w:tr>
      <w:tr w:rsidR="5D6946F5" w14:paraId="078A9234" w14:textId="77777777" w:rsidTr="73A66B05">
        <w:trPr>
          <w:trHeight w:val="360"/>
        </w:trPr>
        <w:tc>
          <w:tcPr>
            <w:tcW w:w="525" w:type="dxa"/>
            <w:vMerge w:val="restart"/>
            <w:tcMar>
              <w:left w:w="105" w:type="dxa"/>
              <w:right w:w="105" w:type="dxa"/>
            </w:tcMar>
            <w:vAlign w:val="center"/>
          </w:tcPr>
          <w:p w14:paraId="7764EA12" w14:textId="6195FE44"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4</w:t>
            </w:r>
          </w:p>
        </w:tc>
        <w:tc>
          <w:tcPr>
            <w:tcW w:w="1065" w:type="dxa"/>
            <w:tcMar>
              <w:left w:w="105" w:type="dxa"/>
              <w:right w:w="105" w:type="dxa"/>
            </w:tcMar>
            <w:vAlign w:val="center"/>
          </w:tcPr>
          <w:p w14:paraId="364CDDF6" w14:textId="5F02A183"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10</w:t>
            </w:r>
          </w:p>
        </w:tc>
        <w:tc>
          <w:tcPr>
            <w:tcW w:w="3818" w:type="dxa"/>
            <w:tcMar>
              <w:left w:w="105" w:type="dxa"/>
              <w:right w:w="105" w:type="dxa"/>
            </w:tcMar>
            <w:vAlign w:val="center"/>
          </w:tcPr>
          <w:p w14:paraId="7F22F2E4" w14:textId="2ACB88EB"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Policy, Politics, Legislation, &amp; Community Health Nursing</w:t>
            </w:r>
          </w:p>
          <w:p w14:paraId="258C0485" w14:textId="5BB00A61"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Health Policies &amp; Legislation (80 min)</w:t>
            </w:r>
          </w:p>
        </w:tc>
        <w:tc>
          <w:tcPr>
            <w:tcW w:w="1515" w:type="dxa"/>
            <w:vMerge w:val="restart"/>
            <w:tcMar>
              <w:left w:w="105" w:type="dxa"/>
              <w:right w:w="105" w:type="dxa"/>
            </w:tcMar>
            <w:vAlign w:val="center"/>
          </w:tcPr>
          <w:p w14:paraId="26C450D2" w14:textId="72A161B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10</w:t>
            </w:r>
          </w:p>
          <w:p w14:paraId="136765E1" w14:textId="456C4FAE"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11, 12</w:t>
            </w:r>
          </w:p>
        </w:tc>
        <w:tc>
          <w:tcPr>
            <w:tcW w:w="1920" w:type="dxa"/>
            <w:vMerge w:val="restart"/>
            <w:tcMar>
              <w:left w:w="105" w:type="dxa"/>
              <w:right w:w="105" w:type="dxa"/>
            </w:tcMar>
            <w:vAlign w:val="center"/>
          </w:tcPr>
          <w:p w14:paraId="1446547F" w14:textId="78505CC2" w:rsidR="5D6946F5" w:rsidRDefault="5D6946F5" w:rsidP="5D6946F5">
            <w:pPr>
              <w:jc w:val="center"/>
              <w:rPr>
                <w:rFonts w:ascii="Calibri" w:eastAsia="Calibri" w:hAnsi="Calibri" w:cs="Calibri"/>
                <w:color w:val="000000" w:themeColor="text1"/>
                <w:sz w:val="18"/>
                <w:szCs w:val="18"/>
              </w:rPr>
            </w:pPr>
          </w:p>
        </w:tc>
        <w:tc>
          <w:tcPr>
            <w:tcW w:w="2085" w:type="dxa"/>
            <w:vMerge w:val="restart"/>
            <w:tcMar>
              <w:left w:w="105" w:type="dxa"/>
              <w:right w:w="105" w:type="dxa"/>
            </w:tcMar>
            <w:vAlign w:val="center"/>
          </w:tcPr>
          <w:p w14:paraId="5EEAAEB5" w14:textId="50CBD5EE" w:rsidR="5D6946F5" w:rsidRDefault="5D6946F5" w:rsidP="5D6946F5">
            <w:pPr>
              <w:jc w:val="center"/>
              <w:rPr>
                <w:rFonts w:ascii="Calibri" w:eastAsia="Calibri" w:hAnsi="Calibri" w:cs="Calibri"/>
                <w:color w:val="000000" w:themeColor="text1"/>
                <w:sz w:val="18"/>
                <w:szCs w:val="18"/>
              </w:rPr>
            </w:pPr>
          </w:p>
        </w:tc>
      </w:tr>
      <w:tr w:rsidR="5D6946F5" w14:paraId="7E38E7CE" w14:textId="77777777" w:rsidTr="73A66B05">
        <w:trPr>
          <w:trHeight w:val="360"/>
        </w:trPr>
        <w:tc>
          <w:tcPr>
            <w:tcW w:w="525" w:type="dxa"/>
            <w:vMerge/>
            <w:vAlign w:val="center"/>
          </w:tcPr>
          <w:p w14:paraId="49141B5D" w14:textId="77777777" w:rsidR="00C80B4C" w:rsidRDefault="00C80B4C"/>
        </w:tc>
        <w:tc>
          <w:tcPr>
            <w:tcW w:w="1065" w:type="dxa"/>
            <w:tcMar>
              <w:left w:w="105" w:type="dxa"/>
              <w:right w:w="105" w:type="dxa"/>
            </w:tcMar>
            <w:vAlign w:val="center"/>
          </w:tcPr>
          <w:p w14:paraId="5509548D" w14:textId="3BC0C3F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11</w:t>
            </w:r>
          </w:p>
        </w:tc>
        <w:tc>
          <w:tcPr>
            <w:tcW w:w="3818" w:type="dxa"/>
            <w:tcMar>
              <w:left w:w="105" w:type="dxa"/>
              <w:right w:w="105" w:type="dxa"/>
            </w:tcMar>
            <w:vAlign w:val="center"/>
          </w:tcPr>
          <w:p w14:paraId="3A52572E" w14:textId="684568A8"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The Healthcare System</w:t>
            </w:r>
          </w:p>
          <w:p w14:paraId="1ACF960C" w14:textId="4EAF3E9D"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Important Aspects of Healthcare Delivery (39 min)</w:t>
            </w:r>
          </w:p>
        </w:tc>
        <w:tc>
          <w:tcPr>
            <w:tcW w:w="1515" w:type="dxa"/>
            <w:vMerge/>
            <w:vAlign w:val="center"/>
          </w:tcPr>
          <w:p w14:paraId="4744AA72" w14:textId="77777777" w:rsidR="00C80B4C" w:rsidRDefault="00C80B4C"/>
        </w:tc>
        <w:tc>
          <w:tcPr>
            <w:tcW w:w="1920" w:type="dxa"/>
            <w:vMerge/>
            <w:vAlign w:val="center"/>
          </w:tcPr>
          <w:p w14:paraId="5E7D62D8" w14:textId="77777777" w:rsidR="00C80B4C" w:rsidRDefault="00C80B4C"/>
        </w:tc>
        <w:tc>
          <w:tcPr>
            <w:tcW w:w="2085" w:type="dxa"/>
            <w:vMerge/>
            <w:vAlign w:val="center"/>
          </w:tcPr>
          <w:p w14:paraId="43861F56" w14:textId="77777777" w:rsidR="00C80B4C" w:rsidRDefault="00C80B4C"/>
        </w:tc>
      </w:tr>
      <w:tr w:rsidR="5D6946F5" w14:paraId="015D29F2" w14:textId="77777777" w:rsidTr="73A66B05">
        <w:trPr>
          <w:trHeight w:val="465"/>
        </w:trPr>
        <w:tc>
          <w:tcPr>
            <w:tcW w:w="525" w:type="dxa"/>
            <w:vMerge/>
            <w:vAlign w:val="center"/>
          </w:tcPr>
          <w:p w14:paraId="7292DEB0" w14:textId="77777777" w:rsidR="00C80B4C" w:rsidRDefault="00C80B4C"/>
        </w:tc>
        <w:tc>
          <w:tcPr>
            <w:tcW w:w="1065" w:type="dxa"/>
            <w:tcMar>
              <w:left w:w="105" w:type="dxa"/>
              <w:right w:w="105" w:type="dxa"/>
            </w:tcMar>
            <w:vAlign w:val="center"/>
          </w:tcPr>
          <w:p w14:paraId="465FCB38" w14:textId="0E331CE7"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12</w:t>
            </w:r>
          </w:p>
        </w:tc>
        <w:tc>
          <w:tcPr>
            <w:tcW w:w="3818" w:type="dxa"/>
            <w:tcMar>
              <w:left w:w="105" w:type="dxa"/>
              <w:right w:w="105" w:type="dxa"/>
            </w:tcMar>
            <w:vAlign w:val="center"/>
          </w:tcPr>
          <w:p w14:paraId="6B2D3A50" w14:textId="02FDD9F0"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Economics of Health Care</w:t>
            </w:r>
          </w:p>
          <w:p w14:paraId="1AA21E24" w14:textId="1EFB6EB4"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Trends &amp; Reforms in Health Financing (43 min)</w:t>
            </w:r>
          </w:p>
        </w:tc>
        <w:tc>
          <w:tcPr>
            <w:tcW w:w="1515" w:type="dxa"/>
            <w:vMerge/>
            <w:vAlign w:val="center"/>
          </w:tcPr>
          <w:p w14:paraId="5EEA47CE" w14:textId="77777777" w:rsidR="00C80B4C" w:rsidRDefault="00C80B4C"/>
        </w:tc>
        <w:tc>
          <w:tcPr>
            <w:tcW w:w="1920" w:type="dxa"/>
            <w:vMerge/>
            <w:vAlign w:val="center"/>
          </w:tcPr>
          <w:p w14:paraId="20B5168F" w14:textId="77777777" w:rsidR="00C80B4C" w:rsidRDefault="00C80B4C"/>
        </w:tc>
        <w:tc>
          <w:tcPr>
            <w:tcW w:w="2085" w:type="dxa"/>
            <w:vMerge/>
            <w:vAlign w:val="center"/>
          </w:tcPr>
          <w:p w14:paraId="2BF5A1AA" w14:textId="77777777" w:rsidR="00C80B4C" w:rsidRDefault="00C80B4C"/>
        </w:tc>
      </w:tr>
      <w:tr w:rsidR="5D6946F5" w14:paraId="0FC542E2" w14:textId="77777777" w:rsidTr="73A66B05">
        <w:trPr>
          <w:trHeight w:val="135"/>
        </w:trPr>
        <w:tc>
          <w:tcPr>
            <w:tcW w:w="525" w:type="dxa"/>
            <w:vMerge w:val="restart"/>
            <w:shd w:val="clear" w:color="auto" w:fill="E7F0F9"/>
            <w:tcMar>
              <w:left w:w="105" w:type="dxa"/>
              <w:right w:w="105" w:type="dxa"/>
            </w:tcMar>
            <w:vAlign w:val="center"/>
          </w:tcPr>
          <w:p w14:paraId="621272CD" w14:textId="7CA43491"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5</w:t>
            </w:r>
          </w:p>
        </w:tc>
        <w:tc>
          <w:tcPr>
            <w:tcW w:w="1065" w:type="dxa"/>
            <w:shd w:val="clear" w:color="auto" w:fill="E7F0F9"/>
            <w:tcMar>
              <w:left w:w="105" w:type="dxa"/>
              <w:right w:w="105" w:type="dxa"/>
            </w:tcMar>
            <w:vAlign w:val="center"/>
          </w:tcPr>
          <w:p w14:paraId="4F599B5E" w14:textId="3EEF6FC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13</w:t>
            </w:r>
          </w:p>
        </w:tc>
        <w:tc>
          <w:tcPr>
            <w:tcW w:w="3818" w:type="dxa"/>
            <w:shd w:val="clear" w:color="auto" w:fill="E7F0F9"/>
            <w:tcMar>
              <w:left w:w="105" w:type="dxa"/>
              <w:right w:w="105" w:type="dxa"/>
            </w:tcMar>
            <w:vAlign w:val="center"/>
          </w:tcPr>
          <w:p w14:paraId="44422708" w14:textId="22163505"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Cultural Diversity &amp; Community Health Nursing</w:t>
            </w:r>
          </w:p>
          <w:p w14:paraId="497BA1A7" w14:textId="22A5DC2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Cultural Diversity &amp; Community Health Nursing (38 min)</w:t>
            </w:r>
          </w:p>
        </w:tc>
        <w:tc>
          <w:tcPr>
            <w:tcW w:w="1515" w:type="dxa"/>
            <w:vMerge w:val="restart"/>
            <w:shd w:val="clear" w:color="auto" w:fill="E7F0F9"/>
            <w:tcMar>
              <w:left w:w="105" w:type="dxa"/>
              <w:right w:w="105" w:type="dxa"/>
            </w:tcMar>
            <w:vAlign w:val="center"/>
          </w:tcPr>
          <w:p w14:paraId="32694785" w14:textId="64901FC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13</w:t>
            </w:r>
          </w:p>
          <w:p w14:paraId="501E1669" w14:textId="347F5B4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15</w:t>
            </w:r>
          </w:p>
        </w:tc>
        <w:tc>
          <w:tcPr>
            <w:tcW w:w="1920" w:type="dxa"/>
            <w:vMerge w:val="restart"/>
            <w:shd w:val="clear" w:color="auto" w:fill="E7F0F9"/>
            <w:tcMar>
              <w:left w:w="105" w:type="dxa"/>
              <w:right w:w="105" w:type="dxa"/>
            </w:tcMar>
            <w:vAlign w:val="center"/>
          </w:tcPr>
          <w:p w14:paraId="680C8D04" w14:textId="13BA5803" w:rsidR="5D6946F5" w:rsidRDefault="5D6946F5" w:rsidP="5D6946F5">
            <w:pPr>
              <w:jc w:val="center"/>
              <w:rPr>
                <w:rFonts w:ascii="Calibri" w:eastAsia="Calibri" w:hAnsi="Calibri" w:cs="Calibri"/>
                <w:color w:val="000000" w:themeColor="text1"/>
                <w:sz w:val="18"/>
                <w:szCs w:val="18"/>
              </w:rPr>
            </w:pPr>
          </w:p>
        </w:tc>
        <w:tc>
          <w:tcPr>
            <w:tcW w:w="2085" w:type="dxa"/>
            <w:vMerge w:val="restart"/>
            <w:shd w:val="clear" w:color="auto" w:fill="E7F0F9"/>
            <w:tcMar>
              <w:left w:w="105" w:type="dxa"/>
              <w:right w:w="105" w:type="dxa"/>
            </w:tcMar>
            <w:vAlign w:val="center"/>
          </w:tcPr>
          <w:p w14:paraId="0BA7CA86" w14:textId="1548DA3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NGN: Health Promotion Patient 1 and Patient 2</w:t>
            </w:r>
          </w:p>
        </w:tc>
      </w:tr>
      <w:tr w:rsidR="5D6946F5" w14:paraId="3755A074" w14:textId="77777777" w:rsidTr="73A66B05">
        <w:trPr>
          <w:trHeight w:val="480"/>
        </w:trPr>
        <w:tc>
          <w:tcPr>
            <w:tcW w:w="525" w:type="dxa"/>
            <w:vMerge/>
            <w:vAlign w:val="center"/>
          </w:tcPr>
          <w:p w14:paraId="43830F68" w14:textId="77777777" w:rsidR="00C80B4C" w:rsidRDefault="00C80B4C"/>
        </w:tc>
        <w:tc>
          <w:tcPr>
            <w:tcW w:w="1065" w:type="dxa"/>
            <w:shd w:val="clear" w:color="auto" w:fill="E7F0F9"/>
            <w:tcMar>
              <w:left w:w="105" w:type="dxa"/>
              <w:right w:w="105" w:type="dxa"/>
            </w:tcMar>
            <w:vAlign w:val="center"/>
          </w:tcPr>
          <w:p w14:paraId="1F1300C6" w14:textId="3F9CA357"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15</w:t>
            </w:r>
          </w:p>
        </w:tc>
        <w:tc>
          <w:tcPr>
            <w:tcW w:w="3818" w:type="dxa"/>
            <w:shd w:val="clear" w:color="auto" w:fill="E7F0F9"/>
            <w:tcMar>
              <w:left w:w="105" w:type="dxa"/>
              <w:right w:w="105" w:type="dxa"/>
            </w:tcMar>
            <w:vAlign w:val="center"/>
          </w:tcPr>
          <w:p w14:paraId="0EE855C5" w14:textId="69932638"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Health in the Global Community</w:t>
            </w:r>
          </w:p>
          <w:p w14:paraId="00BD14DA" w14:textId="7DC1D42A"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Global Perspective of Health &amp; Health Care (53 min)</w:t>
            </w:r>
          </w:p>
        </w:tc>
        <w:tc>
          <w:tcPr>
            <w:tcW w:w="1515" w:type="dxa"/>
            <w:vMerge/>
            <w:vAlign w:val="center"/>
          </w:tcPr>
          <w:p w14:paraId="0903D123" w14:textId="77777777" w:rsidR="00C80B4C" w:rsidRDefault="00C80B4C"/>
        </w:tc>
        <w:tc>
          <w:tcPr>
            <w:tcW w:w="1920" w:type="dxa"/>
            <w:vMerge/>
            <w:vAlign w:val="center"/>
          </w:tcPr>
          <w:p w14:paraId="66E52344" w14:textId="77777777" w:rsidR="00C80B4C" w:rsidRDefault="00C80B4C"/>
        </w:tc>
        <w:tc>
          <w:tcPr>
            <w:tcW w:w="2085" w:type="dxa"/>
            <w:vMerge/>
            <w:vAlign w:val="center"/>
          </w:tcPr>
          <w:p w14:paraId="2957C986" w14:textId="77777777" w:rsidR="00C80B4C" w:rsidRDefault="00C80B4C"/>
        </w:tc>
      </w:tr>
      <w:tr w:rsidR="5D6946F5" w14:paraId="1A6CA046" w14:textId="77777777" w:rsidTr="73A66B05">
        <w:trPr>
          <w:trHeight w:val="210"/>
        </w:trPr>
        <w:tc>
          <w:tcPr>
            <w:tcW w:w="525" w:type="dxa"/>
            <w:vMerge w:val="restart"/>
            <w:tcMar>
              <w:left w:w="105" w:type="dxa"/>
              <w:right w:w="105" w:type="dxa"/>
            </w:tcMar>
            <w:vAlign w:val="center"/>
          </w:tcPr>
          <w:p w14:paraId="085E86E6" w14:textId="676DFA50"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6</w:t>
            </w:r>
          </w:p>
        </w:tc>
        <w:tc>
          <w:tcPr>
            <w:tcW w:w="1065" w:type="dxa"/>
            <w:tcBorders>
              <w:bottom w:val="single" w:sz="6" w:space="0" w:color="000000" w:themeColor="text1"/>
            </w:tcBorders>
            <w:tcMar>
              <w:left w:w="105" w:type="dxa"/>
              <w:right w:w="105" w:type="dxa"/>
            </w:tcMar>
            <w:vAlign w:val="center"/>
          </w:tcPr>
          <w:p w14:paraId="405481FD" w14:textId="198A8B91"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14</w:t>
            </w:r>
          </w:p>
        </w:tc>
        <w:tc>
          <w:tcPr>
            <w:tcW w:w="3818" w:type="dxa"/>
            <w:tcMar>
              <w:left w:w="105" w:type="dxa"/>
              <w:right w:w="105" w:type="dxa"/>
            </w:tcMar>
            <w:vAlign w:val="center"/>
          </w:tcPr>
          <w:p w14:paraId="368B2C15" w14:textId="6E6A7C13"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Environmental Health</w:t>
            </w:r>
          </w:p>
          <w:p w14:paraId="78BA3D3E" w14:textId="681EA35F"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lastRenderedPageBreak/>
              <w:t>Lesson: Environmental Health Issues, Remedies, &amp; Role of Nurse (34 min)</w:t>
            </w:r>
          </w:p>
        </w:tc>
        <w:tc>
          <w:tcPr>
            <w:tcW w:w="1515" w:type="dxa"/>
            <w:vMerge w:val="restart"/>
            <w:tcMar>
              <w:left w:w="105" w:type="dxa"/>
              <w:right w:w="105" w:type="dxa"/>
            </w:tcMar>
            <w:vAlign w:val="center"/>
          </w:tcPr>
          <w:p w14:paraId="25961539" w14:textId="032A9D05" w:rsidR="5D6946F5" w:rsidRDefault="5D6946F5" w:rsidP="5D6946F5">
            <w:pPr>
              <w:jc w:val="center"/>
              <w:rPr>
                <w:rFonts w:ascii="Calibri" w:eastAsia="Calibri" w:hAnsi="Calibri" w:cs="Calibri"/>
                <w:color w:val="000000" w:themeColor="text1"/>
                <w:sz w:val="18"/>
                <w:szCs w:val="18"/>
              </w:rPr>
            </w:pPr>
          </w:p>
          <w:p w14:paraId="5A9E7CF7" w14:textId="5774BB6C" w:rsidR="5D6946F5" w:rsidRDefault="5D6946F5" w:rsidP="5D6946F5">
            <w:pPr>
              <w:jc w:val="center"/>
              <w:rPr>
                <w:rFonts w:ascii="Calibri" w:eastAsia="Calibri" w:hAnsi="Calibri" w:cs="Calibri"/>
                <w:color w:val="000000" w:themeColor="text1"/>
                <w:sz w:val="18"/>
                <w:szCs w:val="18"/>
              </w:rPr>
            </w:pPr>
          </w:p>
          <w:p w14:paraId="7110D055" w14:textId="51C52AD8"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14</w:t>
            </w:r>
          </w:p>
          <w:p w14:paraId="5CAF29C4" w14:textId="6427CE4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29</w:t>
            </w:r>
          </w:p>
        </w:tc>
        <w:tc>
          <w:tcPr>
            <w:tcW w:w="1920" w:type="dxa"/>
            <w:vMerge w:val="restart"/>
            <w:tcMar>
              <w:left w:w="105" w:type="dxa"/>
              <w:right w:w="105" w:type="dxa"/>
            </w:tcMar>
            <w:vAlign w:val="center"/>
          </w:tcPr>
          <w:p w14:paraId="112483EF" w14:textId="3EF2DB8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lastRenderedPageBreak/>
              <w:t>SH: Community Care Plan: Environmental Exposure (60 mins)</w:t>
            </w:r>
          </w:p>
        </w:tc>
        <w:tc>
          <w:tcPr>
            <w:tcW w:w="2085" w:type="dxa"/>
            <w:vMerge w:val="restart"/>
            <w:tcMar>
              <w:left w:w="105" w:type="dxa"/>
              <w:right w:w="105" w:type="dxa"/>
            </w:tcMar>
            <w:vAlign w:val="center"/>
          </w:tcPr>
          <w:p w14:paraId="6605E10D" w14:textId="139DA431"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 xml:space="preserve">HESI: Natural Disaster in a Small Community </w:t>
            </w:r>
          </w:p>
        </w:tc>
      </w:tr>
      <w:tr w:rsidR="5D6946F5" w14:paraId="2E11DB06" w14:textId="77777777" w:rsidTr="73A66B05">
        <w:trPr>
          <w:trHeight w:val="735"/>
        </w:trPr>
        <w:tc>
          <w:tcPr>
            <w:tcW w:w="525" w:type="dxa"/>
            <w:vMerge/>
            <w:vAlign w:val="center"/>
          </w:tcPr>
          <w:p w14:paraId="0897FA26" w14:textId="77777777" w:rsidR="00C80B4C" w:rsidRDefault="00C80B4C"/>
        </w:tc>
        <w:tc>
          <w:tcPr>
            <w:tcW w:w="1065" w:type="dxa"/>
            <w:tcMar>
              <w:left w:w="105" w:type="dxa"/>
              <w:right w:w="105" w:type="dxa"/>
            </w:tcMar>
            <w:vAlign w:val="center"/>
          </w:tcPr>
          <w:p w14:paraId="56CB5DFB" w14:textId="72DBD1C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29</w:t>
            </w:r>
          </w:p>
        </w:tc>
        <w:tc>
          <w:tcPr>
            <w:tcW w:w="3818" w:type="dxa"/>
            <w:tcMar>
              <w:left w:w="105" w:type="dxa"/>
              <w:right w:w="105" w:type="dxa"/>
            </w:tcMar>
            <w:vAlign w:val="center"/>
          </w:tcPr>
          <w:p w14:paraId="6467A9ED" w14:textId="0E322FB5"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Natural &amp; Manmade Disasters</w:t>
            </w:r>
          </w:p>
          <w:p w14:paraId="3E6251B3" w14:textId="3406350D"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Disaster Management (51 min)</w:t>
            </w:r>
          </w:p>
        </w:tc>
        <w:tc>
          <w:tcPr>
            <w:tcW w:w="1515" w:type="dxa"/>
            <w:vMerge/>
            <w:vAlign w:val="center"/>
          </w:tcPr>
          <w:p w14:paraId="11E26FC7" w14:textId="77777777" w:rsidR="00C80B4C" w:rsidRDefault="00C80B4C"/>
        </w:tc>
        <w:tc>
          <w:tcPr>
            <w:tcW w:w="1920" w:type="dxa"/>
            <w:vMerge/>
            <w:vAlign w:val="center"/>
          </w:tcPr>
          <w:p w14:paraId="2E765942" w14:textId="77777777" w:rsidR="00C80B4C" w:rsidRDefault="00C80B4C"/>
        </w:tc>
        <w:tc>
          <w:tcPr>
            <w:tcW w:w="2085" w:type="dxa"/>
            <w:vMerge/>
            <w:vAlign w:val="center"/>
          </w:tcPr>
          <w:p w14:paraId="5611F3A0" w14:textId="77777777" w:rsidR="00C80B4C" w:rsidRDefault="00C80B4C"/>
        </w:tc>
      </w:tr>
      <w:tr w:rsidR="5D6946F5" w14:paraId="70BEB489" w14:textId="77777777" w:rsidTr="73A66B05">
        <w:trPr>
          <w:trHeight w:val="180"/>
        </w:trPr>
        <w:tc>
          <w:tcPr>
            <w:tcW w:w="525" w:type="dxa"/>
            <w:vMerge w:val="restart"/>
            <w:shd w:val="clear" w:color="auto" w:fill="E7F0F9"/>
            <w:tcMar>
              <w:left w:w="105" w:type="dxa"/>
              <w:right w:w="105" w:type="dxa"/>
            </w:tcMar>
            <w:vAlign w:val="center"/>
          </w:tcPr>
          <w:p w14:paraId="4E806DFC" w14:textId="33983601"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7</w:t>
            </w:r>
          </w:p>
        </w:tc>
        <w:tc>
          <w:tcPr>
            <w:tcW w:w="1065" w:type="dxa"/>
            <w:shd w:val="clear" w:color="auto" w:fill="E7F0F9"/>
            <w:tcMar>
              <w:left w:w="105" w:type="dxa"/>
              <w:right w:w="105" w:type="dxa"/>
            </w:tcMar>
            <w:vAlign w:val="center"/>
          </w:tcPr>
          <w:p w14:paraId="127067B2" w14:textId="6C3A340B"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16</w:t>
            </w:r>
          </w:p>
        </w:tc>
        <w:tc>
          <w:tcPr>
            <w:tcW w:w="3818" w:type="dxa"/>
            <w:shd w:val="clear" w:color="auto" w:fill="E7F0F9"/>
            <w:tcMar>
              <w:left w:w="105" w:type="dxa"/>
              <w:right w:w="105" w:type="dxa"/>
            </w:tcMar>
            <w:vAlign w:val="center"/>
          </w:tcPr>
          <w:p w14:paraId="1CED0BE3" w14:textId="62FF3C76"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Child &amp; Adolescent Health</w:t>
            </w:r>
          </w:p>
          <w:p w14:paraId="70EF647B" w14:textId="5A5864F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Child &amp; Adolescent Health &amp; Improvement Strategies (63 min)</w:t>
            </w:r>
          </w:p>
        </w:tc>
        <w:tc>
          <w:tcPr>
            <w:tcW w:w="1515" w:type="dxa"/>
            <w:vMerge w:val="restart"/>
            <w:shd w:val="clear" w:color="auto" w:fill="E7F0F9"/>
            <w:tcMar>
              <w:left w:w="105" w:type="dxa"/>
              <w:right w:w="105" w:type="dxa"/>
            </w:tcMar>
            <w:vAlign w:val="center"/>
          </w:tcPr>
          <w:p w14:paraId="5669BCC0" w14:textId="14984F4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16</w:t>
            </w:r>
          </w:p>
          <w:p w14:paraId="1B5435FB" w14:textId="3506101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17, 20</w:t>
            </w:r>
          </w:p>
        </w:tc>
        <w:tc>
          <w:tcPr>
            <w:tcW w:w="1920" w:type="dxa"/>
            <w:vMerge w:val="restart"/>
            <w:shd w:val="clear" w:color="auto" w:fill="E7F0F9"/>
            <w:tcMar>
              <w:left w:w="105" w:type="dxa"/>
              <w:right w:w="105" w:type="dxa"/>
            </w:tcMar>
            <w:vAlign w:val="center"/>
          </w:tcPr>
          <w:p w14:paraId="6DEF9470" w14:textId="0301963C" w:rsidR="5D6946F5" w:rsidRDefault="5D6946F5" w:rsidP="5D6946F5">
            <w:pPr>
              <w:jc w:val="center"/>
              <w:rPr>
                <w:rFonts w:ascii="Calibri" w:eastAsia="Calibri" w:hAnsi="Calibri" w:cs="Calibri"/>
                <w:color w:val="000000" w:themeColor="text1"/>
                <w:sz w:val="18"/>
                <w:szCs w:val="18"/>
              </w:rPr>
            </w:pPr>
          </w:p>
        </w:tc>
        <w:tc>
          <w:tcPr>
            <w:tcW w:w="2085" w:type="dxa"/>
            <w:vMerge w:val="restart"/>
            <w:shd w:val="clear" w:color="auto" w:fill="E7F0F9"/>
            <w:tcMar>
              <w:left w:w="105" w:type="dxa"/>
              <w:right w:w="105" w:type="dxa"/>
            </w:tcMar>
            <w:vAlign w:val="center"/>
          </w:tcPr>
          <w:p w14:paraId="3D0F2442" w14:textId="30D4112E"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NGN: Influencing Factors Patient 1 and Patient 2</w:t>
            </w:r>
          </w:p>
        </w:tc>
      </w:tr>
      <w:tr w:rsidR="5D6946F5" w14:paraId="55B87F16" w14:textId="77777777" w:rsidTr="73A66B05">
        <w:trPr>
          <w:trHeight w:val="180"/>
        </w:trPr>
        <w:tc>
          <w:tcPr>
            <w:tcW w:w="525" w:type="dxa"/>
            <w:vMerge/>
            <w:vAlign w:val="center"/>
          </w:tcPr>
          <w:p w14:paraId="42743235" w14:textId="77777777" w:rsidR="00C80B4C" w:rsidRDefault="00C80B4C"/>
        </w:tc>
        <w:tc>
          <w:tcPr>
            <w:tcW w:w="1065" w:type="dxa"/>
            <w:shd w:val="clear" w:color="auto" w:fill="E7F0F9"/>
            <w:tcMar>
              <w:left w:w="105" w:type="dxa"/>
              <w:right w:w="105" w:type="dxa"/>
            </w:tcMar>
            <w:vAlign w:val="center"/>
          </w:tcPr>
          <w:p w14:paraId="25A6288B" w14:textId="706E556A"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 xml:space="preserve">17 </w:t>
            </w:r>
          </w:p>
        </w:tc>
        <w:tc>
          <w:tcPr>
            <w:tcW w:w="3818" w:type="dxa"/>
            <w:shd w:val="clear" w:color="auto" w:fill="E7F0F9"/>
            <w:tcMar>
              <w:left w:w="105" w:type="dxa"/>
              <w:right w:w="105" w:type="dxa"/>
            </w:tcMar>
            <w:vAlign w:val="center"/>
          </w:tcPr>
          <w:p w14:paraId="78F8235A" w14:textId="00B7E013"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Women’s Health</w:t>
            </w:r>
          </w:p>
          <w:p w14:paraId="63AB4F66" w14:textId="5661F5C1"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Women’s Health: Indicators &amp; Social Determinants (41 min)</w:t>
            </w:r>
          </w:p>
        </w:tc>
        <w:tc>
          <w:tcPr>
            <w:tcW w:w="1515" w:type="dxa"/>
            <w:vMerge/>
            <w:vAlign w:val="center"/>
          </w:tcPr>
          <w:p w14:paraId="21039B16" w14:textId="77777777" w:rsidR="00C80B4C" w:rsidRDefault="00C80B4C"/>
        </w:tc>
        <w:tc>
          <w:tcPr>
            <w:tcW w:w="1920" w:type="dxa"/>
            <w:vMerge/>
            <w:vAlign w:val="center"/>
          </w:tcPr>
          <w:p w14:paraId="5D41C200" w14:textId="77777777" w:rsidR="00C80B4C" w:rsidRDefault="00C80B4C"/>
        </w:tc>
        <w:tc>
          <w:tcPr>
            <w:tcW w:w="2085" w:type="dxa"/>
            <w:vMerge/>
            <w:vAlign w:val="center"/>
          </w:tcPr>
          <w:p w14:paraId="4FAB70B5" w14:textId="77777777" w:rsidR="00C80B4C" w:rsidRDefault="00C80B4C"/>
        </w:tc>
      </w:tr>
      <w:tr w:rsidR="5D6946F5" w14:paraId="736E9EAC" w14:textId="77777777" w:rsidTr="73A66B05">
        <w:trPr>
          <w:trHeight w:val="180"/>
        </w:trPr>
        <w:tc>
          <w:tcPr>
            <w:tcW w:w="525" w:type="dxa"/>
            <w:vMerge/>
            <w:vAlign w:val="center"/>
          </w:tcPr>
          <w:p w14:paraId="4D052820" w14:textId="77777777" w:rsidR="00C80B4C" w:rsidRDefault="00C80B4C"/>
        </w:tc>
        <w:tc>
          <w:tcPr>
            <w:tcW w:w="1065" w:type="dxa"/>
            <w:shd w:val="clear" w:color="auto" w:fill="E7F0F9"/>
            <w:tcMar>
              <w:left w:w="105" w:type="dxa"/>
              <w:right w:w="105" w:type="dxa"/>
            </w:tcMar>
            <w:vAlign w:val="center"/>
          </w:tcPr>
          <w:p w14:paraId="0F9EBB92" w14:textId="4297F4AE"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20</w:t>
            </w:r>
          </w:p>
        </w:tc>
        <w:tc>
          <w:tcPr>
            <w:tcW w:w="3818" w:type="dxa"/>
            <w:shd w:val="clear" w:color="auto" w:fill="E7F0F9"/>
            <w:tcMar>
              <w:left w:w="105" w:type="dxa"/>
              <w:right w:w="105" w:type="dxa"/>
            </w:tcMar>
            <w:vAlign w:val="center"/>
          </w:tcPr>
          <w:p w14:paraId="0C279C94" w14:textId="70B4B087"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Family Health</w:t>
            </w:r>
          </w:p>
          <w:p w14:paraId="63C5698E" w14:textId="536A613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Family &amp; Community (38 min)</w:t>
            </w:r>
          </w:p>
        </w:tc>
        <w:tc>
          <w:tcPr>
            <w:tcW w:w="1515" w:type="dxa"/>
            <w:vMerge/>
            <w:vAlign w:val="center"/>
          </w:tcPr>
          <w:p w14:paraId="434FC971" w14:textId="77777777" w:rsidR="00C80B4C" w:rsidRDefault="00C80B4C"/>
        </w:tc>
        <w:tc>
          <w:tcPr>
            <w:tcW w:w="1920" w:type="dxa"/>
            <w:vMerge/>
            <w:vAlign w:val="center"/>
          </w:tcPr>
          <w:p w14:paraId="2253EFAC" w14:textId="77777777" w:rsidR="00C80B4C" w:rsidRDefault="00C80B4C"/>
        </w:tc>
        <w:tc>
          <w:tcPr>
            <w:tcW w:w="2085" w:type="dxa"/>
            <w:vMerge/>
            <w:vAlign w:val="center"/>
          </w:tcPr>
          <w:p w14:paraId="0D503114" w14:textId="77777777" w:rsidR="00C80B4C" w:rsidRDefault="00C80B4C"/>
        </w:tc>
      </w:tr>
      <w:tr w:rsidR="5D6946F5" w14:paraId="3AB5EA39" w14:textId="77777777" w:rsidTr="73A66B05">
        <w:trPr>
          <w:trHeight w:val="315"/>
        </w:trPr>
        <w:tc>
          <w:tcPr>
            <w:tcW w:w="525" w:type="dxa"/>
            <w:tcMar>
              <w:left w:w="105" w:type="dxa"/>
              <w:right w:w="105" w:type="dxa"/>
            </w:tcMar>
            <w:vAlign w:val="center"/>
          </w:tcPr>
          <w:p w14:paraId="2B09395A" w14:textId="0EF4744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8</w:t>
            </w:r>
          </w:p>
        </w:tc>
        <w:tc>
          <w:tcPr>
            <w:tcW w:w="10403" w:type="dxa"/>
            <w:gridSpan w:val="5"/>
            <w:tcMar>
              <w:left w:w="105" w:type="dxa"/>
              <w:right w:w="105" w:type="dxa"/>
            </w:tcMar>
            <w:vAlign w:val="center"/>
          </w:tcPr>
          <w:p w14:paraId="2223AE67" w14:textId="0BC89402" w:rsidR="79C5169C" w:rsidRDefault="79C5169C" w:rsidP="5D6946F5">
            <w:pPr>
              <w:jc w:val="center"/>
              <w:rPr>
                <w:rFonts w:ascii="Calibri" w:eastAsia="Calibri" w:hAnsi="Calibri" w:cs="Calibri"/>
                <w:b/>
                <w:bCs/>
                <w:color w:val="000000" w:themeColor="text1"/>
                <w:sz w:val="18"/>
                <w:szCs w:val="18"/>
              </w:rPr>
            </w:pPr>
            <w:r w:rsidRPr="5D6946F5">
              <w:rPr>
                <w:rFonts w:ascii="Calibri" w:eastAsia="Calibri" w:hAnsi="Calibri" w:cs="Calibri"/>
                <w:b/>
                <w:bCs/>
                <w:color w:val="000000" w:themeColor="text1"/>
                <w:sz w:val="18"/>
                <w:szCs w:val="18"/>
              </w:rPr>
              <w:t>Midterm Exam</w:t>
            </w:r>
          </w:p>
        </w:tc>
      </w:tr>
      <w:tr w:rsidR="5D6946F5" w14:paraId="1BD1CFA4" w14:textId="77777777" w:rsidTr="73A66B05">
        <w:trPr>
          <w:trHeight w:val="510"/>
        </w:trPr>
        <w:tc>
          <w:tcPr>
            <w:tcW w:w="525" w:type="dxa"/>
            <w:vMerge w:val="restart"/>
            <w:shd w:val="clear" w:color="auto" w:fill="E7F0F9"/>
            <w:tcMar>
              <w:left w:w="105" w:type="dxa"/>
              <w:right w:w="105" w:type="dxa"/>
            </w:tcMar>
            <w:vAlign w:val="center"/>
          </w:tcPr>
          <w:p w14:paraId="724356A8" w14:textId="22D40A7C"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9</w:t>
            </w:r>
          </w:p>
        </w:tc>
        <w:tc>
          <w:tcPr>
            <w:tcW w:w="1065" w:type="dxa"/>
            <w:shd w:val="clear" w:color="auto" w:fill="E7F0F9"/>
            <w:tcMar>
              <w:left w:w="105" w:type="dxa"/>
              <w:right w:w="105" w:type="dxa"/>
            </w:tcMar>
            <w:vAlign w:val="center"/>
          </w:tcPr>
          <w:p w14:paraId="274EBAAF" w14:textId="6A115822"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18</w:t>
            </w:r>
          </w:p>
        </w:tc>
        <w:tc>
          <w:tcPr>
            <w:tcW w:w="3818" w:type="dxa"/>
            <w:shd w:val="clear" w:color="auto" w:fill="E7F0F9"/>
            <w:tcMar>
              <w:left w:w="105" w:type="dxa"/>
              <w:right w:w="105" w:type="dxa"/>
            </w:tcMar>
            <w:vAlign w:val="center"/>
          </w:tcPr>
          <w:p w14:paraId="5B7A4140" w14:textId="6F4DE16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Men’s Health</w:t>
            </w:r>
          </w:p>
          <w:p w14:paraId="0F8404E7" w14:textId="1D522698"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Factors Impacting Men’s Health (34 min)</w:t>
            </w:r>
          </w:p>
        </w:tc>
        <w:tc>
          <w:tcPr>
            <w:tcW w:w="1515" w:type="dxa"/>
            <w:vMerge w:val="restart"/>
            <w:shd w:val="clear" w:color="auto" w:fill="E7F0F9"/>
            <w:tcMar>
              <w:left w:w="105" w:type="dxa"/>
              <w:right w:w="105" w:type="dxa"/>
            </w:tcMar>
            <w:vAlign w:val="center"/>
          </w:tcPr>
          <w:p w14:paraId="7F4A1597" w14:textId="1B731164"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18</w:t>
            </w:r>
          </w:p>
          <w:p w14:paraId="0839FCD4" w14:textId="2DC39D70"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19</w:t>
            </w:r>
          </w:p>
        </w:tc>
        <w:tc>
          <w:tcPr>
            <w:tcW w:w="1920" w:type="dxa"/>
            <w:vMerge w:val="restart"/>
            <w:shd w:val="clear" w:color="auto" w:fill="E7F0F9"/>
            <w:tcMar>
              <w:left w:w="105" w:type="dxa"/>
              <w:right w:w="105" w:type="dxa"/>
            </w:tcMar>
            <w:vAlign w:val="center"/>
          </w:tcPr>
          <w:p w14:paraId="3C216AF7" w14:textId="48F71EC7" w:rsidR="5D6946F5" w:rsidRDefault="5D6946F5" w:rsidP="5D6946F5">
            <w:pPr>
              <w:jc w:val="center"/>
              <w:rPr>
                <w:rFonts w:ascii="Calibri" w:eastAsia="Calibri" w:hAnsi="Calibri" w:cs="Calibri"/>
                <w:color w:val="000000" w:themeColor="text1"/>
                <w:sz w:val="18"/>
                <w:szCs w:val="18"/>
              </w:rPr>
            </w:pPr>
          </w:p>
        </w:tc>
        <w:tc>
          <w:tcPr>
            <w:tcW w:w="2085" w:type="dxa"/>
            <w:vMerge w:val="restart"/>
            <w:shd w:val="clear" w:color="auto" w:fill="E7F0F9"/>
            <w:tcMar>
              <w:left w:w="105" w:type="dxa"/>
              <w:right w:w="105" w:type="dxa"/>
            </w:tcMar>
            <w:vAlign w:val="center"/>
          </w:tcPr>
          <w:p w14:paraId="50911C8C" w14:textId="74B5CFE1"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NGN: Population Health Patient 1 and Patient 2</w:t>
            </w:r>
          </w:p>
        </w:tc>
      </w:tr>
      <w:tr w:rsidR="5D6946F5" w14:paraId="5BC8C1F5" w14:textId="77777777" w:rsidTr="73A66B05">
        <w:trPr>
          <w:trHeight w:val="180"/>
        </w:trPr>
        <w:tc>
          <w:tcPr>
            <w:tcW w:w="525" w:type="dxa"/>
            <w:vMerge/>
            <w:vAlign w:val="center"/>
          </w:tcPr>
          <w:p w14:paraId="597AD3DC" w14:textId="77777777" w:rsidR="00C80B4C" w:rsidRDefault="00C80B4C"/>
        </w:tc>
        <w:tc>
          <w:tcPr>
            <w:tcW w:w="1065" w:type="dxa"/>
            <w:shd w:val="clear" w:color="auto" w:fill="E7F0F9"/>
            <w:tcMar>
              <w:left w:w="105" w:type="dxa"/>
              <w:right w:w="105" w:type="dxa"/>
            </w:tcMar>
            <w:vAlign w:val="center"/>
          </w:tcPr>
          <w:p w14:paraId="77E1920C" w14:textId="5ECF3F50"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19</w:t>
            </w:r>
          </w:p>
        </w:tc>
        <w:tc>
          <w:tcPr>
            <w:tcW w:w="3818" w:type="dxa"/>
            <w:shd w:val="clear" w:color="auto" w:fill="E7F0F9"/>
            <w:tcMar>
              <w:left w:w="105" w:type="dxa"/>
              <w:right w:w="105" w:type="dxa"/>
            </w:tcMar>
            <w:vAlign w:val="center"/>
          </w:tcPr>
          <w:p w14:paraId="49F0F5FF" w14:textId="5E32425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Senior Health</w:t>
            </w:r>
          </w:p>
          <w:p w14:paraId="72D59265" w14:textId="5B465C40"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Safety &amp; Psychosocial Concerns of Older Adults (51 min)</w:t>
            </w:r>
          </w:p>
        </w:tc>
        <w:tc>
          <w:tcPr>
            <w:tcW w:w="1515" w:type="dxa"/>
            <w:vMerge/>
            <w:vAlign w:val="center"/>
          </w:tcPr>
          <w:p w14:paraId="1DBA9F3B" w14:textId="77777777" w:rsidR="00C80B4C" w:rsidRDefault="00C80B4C"/>
        </w:tc>
        <w:tc>
          <w:tcPr>
            <w:tcW w:w="1920" w:type="dxa"/>
            <w:vMerge/>
            <w:vAlign w:val="center"/>
          </w:tcPr>
          <w:p w14:paraId="72316A00" w14:textId="77777777" w:rsidR="00C80B4C" w:rsidRDefault="00C80B4C"/>
        </w:tc>
        <w:tc>
          <w:tcPr>
            <w:tcW w:w="2085" w:type="dxa"/>
            <w:vMerge/>
            <w:vAlign w:val="center"/>
          </w:tcPr>
          <w:p w14:paraId="555D1E53" w14:textId="77777777" w:rsidR="00C80B4C" w:rsidRDefault="00C80B4C"/>
        </w:tc>
      </w:tr>
      <w:tr w:rsidR="5D6946F5" w14:paraId="18D14FB2" w14:textId="77777777" w:rsidTr="73A66B05">
        <w:trPr>
          <w:trHeight w:val="450"/>
        </w:trPr>
        <w:tc>
          <w:tcPr>
            <w:tcW w:w="525" w:type="dxa"/>
            <w:vMerge w:val="restart"/>
            <w:tcMar>
              <w:left w:w="105" w:type="dxa"/>
              <w:right w:w="105" w:type="dxa"/>
            </w:tcMar>
            <w:vAlign w:val="center"/>
          </w:tcPr>
          <w:p w14:paraId="6EB74833" w14:textId="18B0E2AB"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10</w:t>
            </w:r>
          </w:p>
        </w:tc>
        <w:tc>
          <w:tcPr>
            <w:tcW w:w="1065" w:type="dxa"/>
            <w:tcMar>
              <w:left w:w="105" w:type="dxa"/>
              <w:right w:w="105" w:type="dxa"/>
            </w:tcMar>
            <w:vAlign w:val="center"/>
          </w:tcPr>
          <w:p w14:paraId="063123AB" w14:textId="49555F5C"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21</w:t>
            </w:r>
          </w:p>
        </w:tc>
        <w:tc>
          <w:tcPr>
            <w:tcW w:w="3818" w:type="dxa"/>
            <w:tcMar>
              <w:left w:w="105" w:type="dxa"/>
              <w:right w:w="105" w:type="dxa"/>
            </w:tcMar>
            <w:vAlign w:val="center"/>
          </w:tcPr>
          <w:p w14:paraId="364D65D4" w14:textId="22B04AB7"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Populations Affected by Disabilities</w:t>
            </w:r>
          </w:p>
          <w:p w14:paraId="627D0458" w14:textId="55AD211E"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Disability: Perception, Prevalence, &amp; Policies (67 min)</w:t>
            </w:r>
          </w:p>
        </w:tc>
        <w:tc>
          <w:tcPr>
            <w:tcW w:w="1515" w:type="dxa"/>
            <w:vMerge w:val="restart"/>
            <w:tcMar>
              <w:left w:w="105" w:type="dxa"/>
              <w:right w:w="105" w:type="dxa"/>
            </w:tcMar>
            <w:vAlign w:val="center"/>
          </w:tcPr>
          <w:p w14:paraId="3A31F32F" w14:textId="5CD4B21B"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21</w:t>
            </w:r>
          </w:p>
          <w:p w14:paraId="02622DF5" w14:textId="5A26791B"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24</w:t>
            </w:r>
          </w:p>
        </w:tc>
        <w:tc>
          <w:tcPr>
            <w:tcW w:w="1920" w:type="dxa"/>
            <w:vMerge w:val="restart"/>
            <w:tcMar>
              <w:left w:w="105" w:type="dxa"/>
              <w:right w:w="105" w:type="dxa"/>
            </w:tcMar>
            <w:vAlign w:val="center"/>
          </w:tcPr>
          <w:p w14:paraId="1279865A" w14:textId="5F1B82C3" w:rsidR="5D6946F5" w:rsidRDefault="5D6946F5" w:rsidP="5D6946F5">
            <w:pPr>
              <w:jc w:val="center"/>
              <w:rPr>
                <w:rFonts w:ascii="Calibri" w:eastAsia="Calibri" w:hAnsi="Calibri" w:cs="Calibri"/>
                <w:color w:val="000000" w:themeColor="text1"/>
                <w:sz w:val="18"/>
                <w:szCs w:val="18"/>
              </w:rPr>
            </w:pPr>
          </w:p>
        </w:tc>
        <w:tc>
          <w:tcPr>
            <w:tcW w:w="2085" w:type="dxa"/>
            <w:vMerge w:val="restart"/>
            <w:tcMar>
              <w:left w:w="105" w:type="dxa"/>
              <w:right w:w="105" w:type="dxa"/>
            </w:tcMar>
            <w:vAlign w:val="center"/>
          </w:tcPr>
          <w:p w14:paraId="5A917501" w14:textId="75ACC6B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NGN: Population Health Patient 3 and Patient 4</w:t>
            </w:r>
          </w:p>
          <w:p w14:paraId="241FB4A0" w14:textId="0EA02C1E" w:rsidR="5D6946F5" w:rsidRDefault="5D6946F5" w:rsidP="5D6946F5">
            <w:pPr>
              <w:jc w:val="center"/>
              <w:rPr>
                <w:rFonts w:ascii="Calibri" w:eastAsia="Calibri" w:hAnsi="Calibri" w:cs="Calibri"/>
                <w:color w:val="000000" w:themeColor="text1"/>
                <w:sz w:val="18"/>
                <w:szCs w:val="18"/>
              </w:rPr>
            </w:pPr>
          </w:p>
        </w:tc>
      </w:tr>
      <w:tr w:rsidR="5D6946F5" w14:paraId="09A8A096" w14:textId="77777777" w:rsidTr="73A66B05">
        <w:trPr>
          <w:trHeight w:val="525"/>
        </w:trPr>
        <w:tc>
          <w:tcPr>
            <w:tcW w:w="525" w:type="dxa"/>
            <w:vMerge/>
            <w:vAlign w:val="center"/>
          </w:tcPr>
          <w:p w14:paraId="3109F872" w14:textId="77777777" w:rsidR="00C80B4C" w:rsidRDefault="00C80B4C"/>
        </w:tc>
        <w:tc>
          <w:tcPr>
            <w:tcW w:w="1065" w:type="dxa"/>
            <w:tcMar>
              <w:left w:w="105" w:type="dxa"/>
              <w:right w:w="105" w:type="dxa"/>
            </w:tcMar>
            <w:vAlign w:val="center"/>
          </w:tcPr>
          <w:p w14:paraId="71FED7A5" w14:textId="3174A9BE"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24</w:t>
            </w:r>
          </w:p>
        </w:tc>
        <w:tc>
          <w:tcPr>
            <w:tcW w:w="3818" w:type="dxa"/>
            <w:tcMar>
              <w:left w:w="105" w:type="dxa"/>
              <w:right w:w="105" w:type="dxa"/>
            </w:tcMar>
            <w:vAlign w:val="center"/>
          </w:tcPr>
          <w:p w14:paraId="770CF9D2" w14:textId="257A39C5"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Rural &amp; Migrant Health</w:t>
            </w:r>
          </w:p>
          <w:p w14:paraId="0A28DE9C" w14:textId="3A8AEF8E"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Rural Population Health &amp; Health Care Systems (55 min)</w:t>
            </w:r>
          </w:p>
        </w:tc>
        <w:tc>
          <w:tcPr>
            <w:tcW w:w="1515" w:type="dxa"/>
            <w:vMerge/>
            <w:vAlign w:val="center"/>
          </w:tcPr>
          <w:p w14:paraId="2685BF6E" w14:textId="77777777" w:rsidR="00C80B4C" w:rsidRDefault="00C80B4C"/>
        </w:tc>
        <w:tc>
          <w:tcPr>
            <w:tcW w:w="1920" w:type="dxa"/>
            <w:vMerge/>
            <w:vAlign w:val="center"/>
          </w:tcPr>
          <w:p w14:paraId="35C1DCDD" w14:textId="77777777" w:rsidR="00C80B4C" w:rsidRDefault="00C80B4C"/>
        </w:tc>
        <w:tc>
          <w:tcPr>
            <w:tcW w:w="2085" w:type="dxa"/>
            <w:vMerge/>
            <w:vAlign w:val="center"/>
          </w:tcPr>
          <w:p w14:paraId="7FADC161" w14:textId="77777777" w:rsidR="00C80B4C" w:rsidRDefault="00C80B4C"/>
        </w:tc>
      </w:tr>
      <w:tr w:rsidR="5D6946F5" w14:paraId="48859BB4" w14:textId="77777777" w:rsidTr="73A66B05">
        <w:trPr>
          <w:trHeight w:val="435"/>
        </w:trPr>
        <w:tc>
          <w:tcPr>
            <w:tcW w:w="525" w:type="dxa"/>
            <w:vMerge w:val="restart"/>
            <w:shd w:val="clear" w:color="auto" w:fill="E7F0F9"/>
            <w:tcMar>
              <w:left w:w="105" w:type="dxa"/>
              <w:right w:w="105" w:type="dxa"/>
            </w:tcMar>
            <w:vAlign w:val="center"/>
          </w:tcPr>
          <w:p w14:paraId="29908598" w14:textId="3491392C"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11</w:t>
            </w:r>
          </w:p>
        </w:tc>
        <w:tc>
          <w:tcPr>
            <w:tcW w:w="1065" w:type="dxa"/>
            <w:shd w:val="clear" w:color="auto" w:fill="E7F0F9"/>
            <w:tcMar>
              <w:left w:w="105" w:type="dxa"/>
              <w:right w:w="105" w:type="dxa"/>
            </w:tcMar>
            <w:vAlign w:val="center"/>
          </w:tcPr>
          <w:p w14:paraId="7D7E2076" w14:textId="0B957B5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22</w:t>
            </w:r>
          </w:p>
        </w:tc>
        <w:tc>
          <w:tcPr>
            <w:tcW w:w="3818" w:type="dxa"/>
            <w:shd w:val="clear" w:color="auto" w:fill="E7F0F9"/>
            <w:tcMar>
              <w:left w:w="105" w:type="dxa"/>
              <w:right w:w="105" w:type="dxa"/>
            </w:tcMar>
            <w:vAlign w:val="center"/>
          </w:tcPr>
          <w:p w14:paraId="6CD1E97C" w14:textId="355C28B3"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Veteran’s Health</w:t>
            </w:r>
          </w:p>
          <w:p w14:paraId="6F9B0A38" w14:textId="2DD57D1A"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Veteran health Risks: Assessment &amp; Interventions (52 min)</w:t>
            </w:r>
          </w:p>
        </w:tc>
        <w:tc>
          <w:tcPr>
            <w:tcW w:w="1515" w:type="dxa"/>
            <w:vMerge w:val="restart"/>
            <w:shd w:val="clear" w:color="auto" w:fill="E7F0F9"/>
            <w:tcMar>
              <w:left w:w="105" w:type="dxa"/>
              <w:right w:w="105" w:type="dxa"/>
            </w:tcMar>
            <w:vAlign w:val="center"/>
          </w:tcPr>
          <w:p w14:paraId="2AA8AD1D" w14:textId="514164B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22</w:t>
            </w:r>
          </w:p>
          <w:p w14:paraId="23153E99" w14:textId="020A6471"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23</w:t>
            </w:r>
          </w:p>
        </w:tc>
        <w:tc>
          <w:tcPr>
            <w:tcW w:w="1920" w:type="dxa"/>
            <w:vMerge w:val="restart"/>
            <w:shd w:val="clear" w:color="auto" w:fill="E7F0F9"/>
            <w:tcMar>
              <w:left w:w="105" w:type="dxa"/>
              <w:right w:w="105" w:type="dxa"/>
            </w:tcMar>
            <w:vAlign w:val="center"/>
          </w:tcPr>
          <w:p w14:paraId="48669E8D" w14:textId="4824E3E1" w:rsidR="5D6946F5" w:rsidRDefault="5D6946F5" w:rsidP="5D6946F5">
            <w:pPr>
              <w:jc w:val="center"/>
              <w:rPr>
                <w:rFonts w:ascii="Calibri" w:eastAsia="Calibri" w:hAnsi="Calibri" w:cs="Calibri"/>
                <w:color w:val="000000" w:themeColor="text1"/>
                <w:sz w:val="18"/>
                <w:szCs w:val="18"/>
              </w:rPr>
            </w:pPr>
          </w:p>
        </w:tc>
        <w:tc>
          <w:tcPr>
            <w:tcW w:w="2085" w:type="dxa"/>
            <w:vMerge w:val="restart"/>
            <w:shd w:val="clear" w:color="auto" w:fill="E7F0F9"/>
            <w:tcMar>
              <w:left w:w="105" w:type="dxa"/>
              <w:right w:w="105" w:type="dxa"/>
            </w:tcMar>
            <w:vAlign w:val="center"/>
          </w:tcPr>
          <w:p w14:paraId="2EE08B82" w14:textId="61EAC6C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NGN: Vulnerable Populations Patient 3 and Patient 4</w:t>
            </w:r>
          </w:p>
          <w:p w14:paraId="065B7AD9" w14:textId="779C3998" w:rsidR="5D6946F5" w:rsidRDefault="5D6946F5" w:rsidP="5D6946F5">
            <w:pPr>
              <w:jc w:val="center"/>
              <w:rPr>
                <w:rFonts w:ascii="Calibri" w:eastAsia="Calibri" w:hAnsi="Calibri" w:cs="Calibri"/>
                <w:color w:val="000000" w:themeColor="text1"/>
                <w:sz w:val="18"/>
                <w:szCs w:val="18"/>
              </w:rPr>
            </w:pPr>
          </w:p>
        </w:tc>
      </w:tr>
      <w:tr w:rsidR="5D6946F5" w14:paraId="54AE332B" w14:textId="77777777" w:rsidTr="73A66B05">
        <w:trPr>
          <w:trHeight w:val="435"/>
        </w:trPr>
        <w:tc>
          <w:tcPr>
            <w:tcW w:w="525" w:type="dxa"/>
            <w:vMerge/>
            <w:vAlign w:val="center"/>
          </w:tcPr>
          <w:p w14:paraId="04840332" w14:textId="77777777" w:rsidR="00C80B4C" w:rsidRDefault="00C80B4C"/>
        </w:tc>
        <w:tc>
          <w:tcPr>
            <w:tcW w:w="1065" w:type="dxa"/>
            <w:shd w:val="clear" w:color="auto" w:fill="E7F0F9"/>
            <w:tcMar>
              <w:left w:w="105" w:type="dxa"/>
              <w:right w:w="105" w:type="dxa"/>
            </w:tcMar>
            <w:vAlign w:val="center"/>
          </w:tcPr>
          <w:p w14:paraId="0E84A659" w14:textId="159A86D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23</w:t>
            </w:r>
          </w:p>
        </w:tc>
        <w:tc>
          <w:tcPr>
            <w:tcW w:w="3818" w:type="dxa"/>
            <w:shd w:val="clear" w:color="auto" w:fill="E7F0F9"/>
            <w:tcMar>
              <w:left w:w="105" w:type="dxa"/>
              <w:right w:w="105" w:type="dxa"/>
            </w:tcMar>
            <w:vAlign w:val="center"/>
          </w:tcPr>
          <w:p w14:paraId="5A6474B1" w14:textId="04D95519"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Homeless Populations</w:t>
            </w:r>
          </w:p>
          <w:p w14:paraId="39C4DA2F" w14:textId="7B2C0FB4"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Homelessness: Basic Concepts &amp; Influencing Factors (52 min)</w:t>
            </w:r>
          </w:p>
        </w:tc>
        <w:tc>
          <w:tcPr>
            <w:tcW w:w="1515" w:type="dxa"/>
            <w:vMerge/>
            <w:vAlign w:val="center"/>
          </w:tcPr>
          <w:p w14:paraId="538B7C00" w14:textId="77777777" w:rsidR="00C80B4C" w:rsidRDefault="00C80B4C"/>
        </w:tc>
        <w:tc>
          <w:tcPr>
            <w:tcW w:w="1920" w:type="dxa"/>
            <w:vMerge/>
            <w:vAlign w:val="center"/>
          </w:tcPr>
          <w:p w14:paraId="5DC0BA11" w14:textId="77777777" w:rsidR="00C80B4C" w:rsidRDefault="00C80B4C"/>
        </w:tc>
        <w:tc>
          <w:tcPr>
            <w:tcW w:w="2085" w:type="dxa"/>
            <w:vMerge/>
            <w:vAlign w:val="center"/>
          </w:tcPr>
          <w:p w14:paraId="6344AA8D" w14:textId="77777777" w:rsidR="00C80B4C" w:rsidRDefault="00C80B4C"/>
        </w:tc>
      </w:tr>
      <w:tr w:rsidR="5D6946F5" w14:paraId="3204325C" w14:textId="77777777" w:rsidTr="73A66B05">
        <w:trPr>
          <w:trHeight w:val="285"/>
        </w:trPr>
        <w:tc>
          <w:tcPr>
            <w:tcW w:w="525" w:type="dxa"/>
            <w:vMerge w:val="restart"/>
            <w:tcMar>
              <w:left w:w="105" w:type="dxa"/>
              <w:right w:w="105" w:type="dxa"/>
            </w:tcMar>
            <w:vAlign w:val="center"/>
          </w:tcPr>
          <w:p w14:paraId="1C6AE7D6" w14:textId="6FEA29A2"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12</w:t>
            </w:r>
          </w:p>
        </w:tc>
        <w:tc>
          <w:tcPr>
            <w:tcW w:w="1065" w:type="dxa"/>
            <w:tcMar>
              <w:left w:w="105" w:type="dxa"/>
              <w:right w:w="105" w:type="dxa"/>
            </w:tcMar>
            <w:vAlign w:val="center"/>
          </w:tcPr>
          <w:p w14:paraId="7609B157" w14:textId="251C521C"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25</w:t>
            </w:r>
          </w:p>
        </w:tc>
        <w:tc>
          <w:tcPr>
            <w:tcW w:w="3818" w:type="dxa"/>
            <w:tcMar>
              <w:left w:w="105" w:type="dxa"/>
              <w:right w:w="105" w:type="dxa"/>
            </w:tcMar>
            <w:vAlign w:val="center"/>
          </w:tcPr>
          <w:p w14:paraId="528DFE9B" w14:textId="568F2016"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Populations Affected by Mental Illness</w:t>
            </w:r>
          </w:p>
          <w:p w14:paraId="3E79ACE3" w14:textId="4DD5E1C8"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Community Mental Health &amp; Influencing Factors (39 min)</w:t>
            </w:r>
          </w:p>
        </w:tc>
        <w:tc>
          <w:tcPr>
            <w:tcW w:w="1515" w:type="dxa"/>
            <w:vMerge w:val="restart"/>
            <w:tcMar>
              <w:left w:w="105" w:type="dxa"/>
              <w:right w:w="105" w:type="dxa"/>
            </w:tcMar>
            <w:vAlign w:val="center"/>
          </w:tcPr>
          <w:p w14:paraId="125091AC" w14:textId="0A5060BB"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25</w:t>
            </w:r>
          </w:p>
          <w:p w14:paraId="632B6982" w14:textId="0F4E2FBF"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27, 28</w:t>
            </w:r>
          </w:p>
        </w:tc>
        <w:tc>
          <w:tcPr>
            <w:tcW w:w="1920" w:type="dxa"/>
            <w:vMerge w:val="restart"/>
            <w:tcMar>
              <w:left w:w="105" w:type="dxa"/>
              <w:right w:w="105" w:type="dxa"/>
            </w:tcMar>
            <w:vAlign w:val="center"/>
          </w:tcPr>
          <w:p w14:paraId="53C96FFE" w14:textId="24C386CE"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SH: Comprehensive Assessment with Barriers to Care (60 mins)</w:t>
            </w:r>
          </w:p>
          <w:p w14:paraId="36E5D854" w14:textId="10AA66A4" w:rsidR="5D6946F5" w:rsidRDefault="5D6946F5" w:rsidP="5D6946F5">
            <w:pPr>
              <w:jc w:val="center"/>
              <w:rPr>
                <w:rFonts w:ascii="Calibri" w:eastAsia="Calibri" w:hAnsi="Calibri" w:cs="Calibri"/>
                <w:color w:val="000000" w:themeColor="text1"/>
                <w:sz w:val="18"/>
                <w:szCs w:val="18"/>
              </w:rPr>
            </w:pPr>
          </w:p>
        </w:tc>
        <w:tc>
          <w:tcPr>
            <w:tcW w:w="2085" w:type="dxa"/>
            <w:vMerge w:val="restart"/>
            <w:tcMar>
              <w:left w:w="105" w:type="dxa"/>
              <w:right w:w="105" w:type="dxa"/>
            </w:tcMar>
            <w:vAlign w:val="center"/>
          </w:tcPr>
          <w:p w14:paraId="4EC3527F" w14:textId="12BBD985"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NGN: Vulnerable Populations Patient 1 and Patient 2</w:t>
            </w:r>
          </w:p>
          <w:p w14:paraId="0E8A63CE" w14:textId="14821E7A" w:rsidR="5D6946F5" w:rsidRDefault="5D6946F5" w:rsidP="5D6946F5">
            <w:pPr>
              <w:jc w:val="center"/>
              <w:rPr>
                <w:rFonts w:ascii="Calibri" w:eastAsia="Calibri" w:hAnsi="Calibri" w:cs="Calibri"/>
                <w:color w:val="000000" w:themeColor="text1"/>
                <w:sz w:val="18"/>
                <w:szCs w:val="18"/>
              </w:rPr>
            </w:pPr>
          </w:p>
        </w:tc>
      </w:tr>
      <w:tr w:rsidR="5D6946F5" w14:paraId="2A97A399" w14:textId="77777777" w:rsidTr="73A66B05">
        <w:trPr>
          <w:trHeight w:val="420"/>
        </w:trPr>
        <w:tc>
          <w:tcPr>
            <w:tcW w:w="525" w:type="dxa"/>
            <w:vMerge/>
            <w:vAlign w:val="center"/>
          </w:tcPr>
          <w:p w14:paraId="4AF534B4" w14:textId="77777777" w:rsidR="00C80B4C" w:rsidRDefault="00C80B4C"/>
        </w:tc>
        <w:tc>
          <w:tcPr>
            <w:tcW w:w="1065" w:type="dxa"/>
            <w:tcMar>
              <w:left w:w="105" w:type="dxa"/>
              <w:right w:w="105" w:type="dxa"/>
            </w:tcMar>
            <w:vAlign w:val="center"/>
          </w:tcPr>
          <w:p w14:paraId="28AEFA8C" w14:textId="27715AD3"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 xml:space="preserve">27 </w:t>
            </w:r>
          </w:p>
        </w:tc>
        <w:tc>
          <w:tcPr>
            <w:tcW w:w="3818" w:type="dxa"/>
            <w:tcMar>
              <w:left w:w="105" w:type="dxa"/>
              <w:right w:w="105" w:type="dxa"/>
            </w:tcMar>
            <w:vAlign w:val="center"/>
          </w:tcPr>
          <w:p w14:paraId="66E5C0CD" w14:textId="0B9AA840"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Substance Abuse</w:t>
            </w:r>
          </w:p>
          <w:p w14:paraId="3D14C49E" w14:textId="65F754B9"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Substance Use Disorder: Implications, Interventions, &amp; Nurse’s Role (57 min)</w:t>
            </w:r>
          </w:p>
        </w:tc>
        <w:tc>
          <w:tcPr>
            <w:tcW w:w="1515" w:type="dxa"/>
            <w:vMerge/>
            <w:vAlign w:val="center"/>
          </w:tcPr>
          <w:p w14:paraId="578554C1" w14:textId="77777777" w:rsidR="00C80B4C" w:rsidRDefault="00C80B4C"/>
        </w:tc>
        <w:tc>
          <w:tcPr>
            <w:tcW w:w="1920" w:type="dxa"/>
            <w:vMerge/>
            <w:vAlign w:val="center"/>
          </w:tcPr>
          <w:p w14:paraId="7B8ECB9B" w14:textId="77777777" w:rsidR="00C80B4C" w:rsidRDefault="00C80B4C"/>
        </w:tc>
        <w:tc>
          <w:tcPr>
            <w:tcW w:w="2085" w:type="dxa"/>
            <w:vMerge/>
            <w:vAlign w:val="center"/>
          </w:tcPr>
          <w:p w14:paraId="2A5FB03D" w14:textId="77777777" w:rsidR="00C80B4C" w:rsidRDefault="00C80B4C"/>
        </w:tc>
      </w:tr>
      <w:tr w:rsidR="5D6946F5" w14:paraId="32260D56" w14:textId="77777777" w:rsidTr="73A66B05">
        <w:trPr>
          <w:trHeight w:val="420"/>
        </w:trPr>
        <w:tc>
          <w:tcPr>
            <w:tcW w:w="525" w:type="dxa"/>
            <w:vMerge/>
            <w:vAlign w:val="center"/>
          </w:tcPr>
          <w:p w14:paraId="5E0EA965" w14:textId="77777777" w:rsidR="00C80B4C" w:rsidRDefault="00C80B4C"/>
        </w:tc>
        <w:tc>
          <w:tcPr>
            <w:tcW w:w="1065" w:type="dxa"/>
            <w:tcMar>
              <w:left w:w="105" w:type="dxa"/>
              <w:right w:w="105" w:type="dxa"/>
            </w:tcMar>
            <w:vAlign w:val="center"/>
          </w:tcPr>
          <w:p w14:paraId="1A6D47D1" w14:textId="272C3B67"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28</w:t>
            </w:r>
          </w:p>
        </w:tc>
        <w:tc>
          <w:tcPr>
            <w:tcW w:w="3818" w:type="dxa"/>
            <w:tcMar>
              <w:left w:w="105" w:type="dxa"/>
              <w:right w:w="105" w:type="dxa"/>
            </w:tcMar>
            <w:vAlign w:val="center"/>
          </w:tcPr>
          <w:p w14:paraId="36287DF7" w14:textId="1224D0AD"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Violence</w:t>
            </w:r>
          </w:p>
          <w:p w14:paraId="19090C12" w14:textId="71ECB2A9"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Community Violence &amp; Prevention of Violence (50 min)</w:t>
            </w:r>
          </w:p>
        </w:tc>
        <w:tc>
          <w:tcPr>
            <w:tcW w:w="1515" w:type="dxa"/>
            <w:vMerge/>
            <w:vAlign w:val="center"/>
          </w:tcPr>
          <w:p w14:paraId="2001FE3A" w14:textId="77777777" w:rsidR="00C80B4C" w:rsidRDefault="00C80B4C"/>
        </w:tc>
        <w:tc>
          <w:tcPr>
            <w:tcW w:w="1920" w:type="dxa"/>
            <w:vMerge/>
            <w:vAlign w:val="center"/>
          </w:tcPr>
          <w:p w14:paraId="43174D54" w14:textId="77777777" w:rsidR="00C80B4C" w:rsidRDefault="00C80B4C"/>
        </w:tc>
        <w:tc>
          <w:tcPr>
            <w:tcW w:w="2085" w:type="dxa"/>
            <w:vMerge/>
            <w:vAlign w:val="center"/>
          </w:tcPr>
          <w:p w14:paraId="6B6C7150" w14:textId="77777777" w:rsidR="00C80B4C" w:rsidRDefault="00C80B4C"/>
        </w:tc>
      </w:tr>
      <w:tr w:rsidR="5D6946F5" w14:paraId="1A15E406" w14:textId="77777777" w:rsidTr="73A66B05">
        <w:trPr>
          <w:trHeight w:val="360"/>
        </w:trPr>
        <w:tc>
          <w:tcPr>
            <w:tcW w:w="525" w:type="dxa"/>
            <w:vMerge w:val="restart"/>
            <w:shd w:val="clear" w:color="auto" w:fill="E7F0F9"/>
            <w:tcMar>
              <w:left w:w="105" w:type="dxa"/>
              <w:right w:w="105" w:type="dxa"/>
            </w:tcMar>
            <w:vAlign w:val="center"/>
          </w:tcPr>
          <w:p w14:paraId="3BF9366E" w14:textId="5258871E"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13</w:t>
            </w:r>
          </w:p>
        </w:tc>
        <w:tc>
          <w:tcPr>
            <w:tcW w:w="1065" w:type="dxa"/>
            <w:shd w:val="clear" w:color="auto" w:fill="E7F0F9"/>
            <w:tcMar>
              <w:left w:w="105" w:type="dxa"/>
              <w:right w:w="105" w:type="dxa"/>
            </w:tcMar>
            <w:vAlign w:val="center"/>
          </w:tcPr>
          <w:p w14:paraId="5EE93733" w14:textId="6FF0674C"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26</w:t>
            </w:r>
          </w:p>
        </w:tc>
        <w:tc>
          <w:tcPr>
            <w:tcW w:w="3818" w:type="dxa"/>
            <w:shd w:val="clear" w:color="auto" w:fill="E7F0F9"/>
            <w:tcMar>
              <w:left w:w="105" w:type="dxa"/>
              <w:right w:w="105" w:type="dxa"/>
            </w:tcMar>
            <w:vAlign w:val="center"/>
          </w:tcPr>
          <w:p w14:paraId="32778F36" w14:textId="47FA3050"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Communicable Disease</w:t>
            </w:r>
          </w:p>
          <w:p w14:paraId="2EE6AE09" w14:textId="70784DC8"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Public Health Control (50 min)</w:t>
            </w:r>
          </w:p>
        </w:tc>
        <w:tc>
          <w:tcPr>
            <w:tcW w:w="1515" w:type="dxa"/>
            <w:vMerge w:val="restart"/>
            <w:shd w:val="clear" w:color="auto" w:fill="E7F0F9"/>
            <w:tcMar>
              <w:left w:w="105" w:type="dxa"/>
              <w:right w:w="105" w:type="dxa"/>
            </w:tcMar>
            <w:vAlign w:val="center"/>
          </w:tcPr>
          <w:p w14:paraId="0E40032C" w14:textId="75AB1F41"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26</w:t>
            </w:r>
          </w:p>
          <w:p w14:paraId="6EAD3313" w14:textId="37A97C1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30</w:t>
            </w:r>
          </w:p>
        </w:tc>
        <w:tc>
          <w:tcPr>
            <w:tcW w:w="1920" w:type="dxa"/>
            <w:vMerge w:val="restart"/>
            <w:shd w:val="clear" w:color="auto" w:fill="E7F0F9"/>
            <w:tcMar>
              <w:left w:w="105" w:type="dxa"/>
              <w:right w:w="105" w:type="dxa"/>
            </w:tcMar>
            <w:vAlign w:val="center"/>
          </w:tcPr>
          <w:p w14:paraId="4FA9D2BE" w14:textId="4281F35C"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Ch 31 – School Health Nursing (20 mins)</w:t>
            </w:r>
          </w:p>
        </w:tc>
        <w:tc>
          <w:tcPr>
            <w:tcW w:w="2085" w:type="dxa"/>
            <w:vMerge w:val="restart"/>
            <w:shd w:val="clear" w:color="auto" w:fill="E7F0F9"/>
            <w:tcMar>
              <w:left w:w="105" w:type="dxa"/>
              <w:right w:w="105" w:type="dxa"/>
            </w:tcMar>
            <w:vAlign w:val="center"/>
          </w:tcPr>
          <w:p w14:paraId="2166AA8B" w14:textId="4632BBA0"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HESI: Gonorrhea</w:t>
            </w:r>
          </w:p>
          <w:p w14:paraId="73EF5224" w14:textId="1387111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HESI: The Role of the School Health</w:t>
            </w:r>
          </w:p>
        </w:tc>
      </w:tr>
      <w:tr w:rsidR="5D6946F5" w14:paraId="03D72458" w14:textId="77777777" w:rsidTr="73A66B05">
        <w:trPr>
          <w:trHeight w:val="360"/>
        </w:trPr>
        <w:tc>
          <w:tcPr>
            <w:tcW w:w="525" w:type="dxa"/>
            <w:vMerge/>
            <w:vAlign w:val="center"/>
          </w:tcPr>
          <w:p w14:paraId="68118443" w14:textId="77777777" w:rsidR="00C80B4C" w:rsidRDefault="00C80B4C"/>
        </w:tc>
        <w:tc>
          <w:tcPr>
            <w:tcW w:w="1065" w:type="dxa"/>
            <w:shd w:val="clear" w:color="auto" w:fill="E7F0F9"/>
            <w:tcMar>
              <w:left w:w="105" w:type="dxa"/>
              <w:right w:w="105" w:type="dxa"/>
            </w:tcMar>
            <w:vAlign w:val="center"/>
          </w:tcPr>
          <w:p w14:paraId="1C276531" w14:textId="1F9266BA"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30</w:t>
            </w:r>
          </w:p>
        </w:tc>
        <w:tc>
          <w:tcPr>
            <w:tcW w:w="3818" w:type="dxa"/>
            <w:shd w:val="clear" w:color="auto" w:fill="E7F0F9"/>
            <w:tcMar>
              <w:left w:w="105" w:type="dxa"/>
              <w:right w:w="105" w:type="dxa"/>
            </w:tcMar>
            <w:vAlign w:val="center"/>
          </w:tcPr>
          <w:p w14:paraId="5800BB33" w14:textId="344E2F4D"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School Health</w:t>
            </w:r>
          </w:p>
          <w:p w14:paraId="4767A7A8" w14:textId="2C6E7ED6"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Health Education, Physical Education, &amp; Health Services (47 min)</w:t>
            </w:r>
          </w:p>
        </w:tc>
        <w:tc>
          <w:tcPr>
            <w:tcW w:w="1515" w:type="dxa"/>
            <w:vMerge/>
            <w:vAlign w:val="center"/>
          </w:tcPr>
          <w:p w14:paraId="77BBA5B2" w14:textId="77777777" w:rsidR="00C80B4C" w:rsidRDefault="00C80B4C"/>
        </w:tc>
        <w:tc>
          <w:tcPr>
            <w:tcW w:w="1920" w:type="dxa"/>
            <w:vMerge/>
            <w:vAlign w:val="center"/>
          </w:tcPr>
          <w:p w14:paraId="4042F76C" w14:textId="77777777" w:rsidR="00C80B4C" w:rsidRDefault="00C80B4C"/>
        </w:tc>
        <w:tc>
          <w:tcPr>
            <w:tcW w:w="2085" w:type="dxa"/>
            <w:vMerge/>
            <w:vAlign w:val="center"/>
          </w:tcPr>
          <w:p w14:paraId="65B3589E" w14:textId="77777777" w:rsidR="00C80B4C" w:rsidRDefault="00C80B4C"/>
        </w:tc>
      </w:tr>
      <w:tr w:rsidR="5D6946F5" w14:paraId="6E3CD391" w14:textId="77777777" w:rsidTr="73A66B05">
        <w:trPr>
          <w:trHeight w:val="435"/>
        </w:trPr>
        <w:tc>
          <w:tcPr>
            <w:tcW w:w="525" w:type="dxa"/>
            <w:vMerge w:val="restart"/>
            <w:tcMar>
              <w:left w:w="105" w:type="dxa"/>
              <w:right w:w="105" w:type="dxa"/>
            </w:tcMar>
            <w:vAlign w:val="center"/>
          </w:tcPr>
          <w:p w14:paraId="44AF38B4" w14:textId="16BF10A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14</w:t>
            </w:r>
          </w:p>
        </w:tc>
        <w:tc>
          <w:tcPr>
            <w:tcW w:w="1065" w:type="dxa"/>
            <w:tcMar>
              <w:left w:w="105" w:type="dxa"/>
              <w:right w:w="105" w:type="dxa"/>
            </w:tcMar>
            <w:vAlign w:val="center"/>
          </w:tcPr>
          <w:p w14:paraId="2B758631" w14:textId="2960ED51"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31</w:t>
            </w:r>
          </w:p>
        </w:tc>
        <w:tc>
          <w:tcPr>
            <w:tcW w:w="3818" w:type="dxa"/>
            <w:tcMar>
              <w:left w:w="105" w:type="dxa"/>
              <w:right w:w="105" w:type="dxa"/>
            </w:tcMar>
            <w:vAlign w:val="center"/>
          </w:tcPr>
          <w:p w14:paraId="026D612A" w14:textId="2D5D80E0"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Occupational Health</w:t>
            </w:r>
          </w:p>
          <w:p w14:paraId="2111899E" w14:textId="6F0BEF3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Occupational Health Nursing: Prevention Strategies &amp; Levels of Prevention (40 min)</w:t>
            </w:r>
          </w:p>
        </w:tc>
        <w:tc>
          <w:tcPr>
            <w:tcW w:w="1515" w:type="dxa"/>
            <w:vMerge w:val="restart"/>
            <w:tcMar>
              <w:left w:w="105" w:type="dxa"/>
              <w:right w:w="105" w:type="dxa"/>
            </w:tcMar>
            <w:vAlign w:val="center"/>
          </w:tcPr>
          <w:p w14:paraId="07D339E9" w14:textId="3834F70B" w:rsidR="5D6946F5" w:rsidRDefault="5D6946F5" w:rsidP="5D6946F5">
            <w:pPr>
              <w:jc w:val="center"/>
              <w:rPr>
                <w:rFonts w:ascii="Calibri" w:eastAsia="Calibri" w:hAnsi="Calibri" w:cs="Calibri"/>
                <w:color w:val="000000" w:themeColor="text1"/>
                <w:sz w:val="18"/>
                <w:szCs w:val="18"/>
              </w:rPr>
            </w:pPr>
          </w:p>
          <w:p w14:paraId="0BDFE30F" w14:textId="66779A2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31</w:t>
            </w:r>
          </w:p>
          <w:p w14:paraId="48CE5005" w14:textId="6DA6797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32</w:t>
            </w:r>
          </w:p>
        </w:tc>
        <w:tc>
          <w:tcPr>
            <w:tcW w:w="1920" w:type="dxa"/>
            <w:vMerge w:val="restart"/>
            <w:tcMar>
              <w:left w:w="105" w:type="dxa"/>
              <w:right w:w="105" w:type="dxa"/>
            </w:tcMar>
            <w:vAlign w:val="center"/>
          </w:tcPr>
          <w:p w14:paraId="6417588E" w14:textId="222D0EA1" w:rsidR="5D6946F5" w:rsidRDefault="5D6946F5" w:rsidP="5D6946F5">
            <w:pPr>
              <w:jc w:val="center"/>
              <w:rPr>
                <w:rFonts w:ascii="Calibri" w:eastAsia="Calibri" w:hAnsi="Calibri" w:cs="Calibri"/>
                <w:color w:val="000000" w:themeColor="text1"/>
                <w:sz w:val="18"/>
                <w:szCs w:val="18"/>
              </w:rPr>
            </w:pPr>
          </w:p>
        </w:tc>
        <w:tc>
          <w:tcPr>
            <w:tcW w:w="2085" w:type="dxa"/>
            <w:vMerge w:val="restart"/>
            <w:tcMar>
              <w:left w:w="105" w:type="dxa"/>
              <w:right w:w="105" w:type="dxa"/>
            </w:tcMar>
            <w:vAlign w:val="center"/>
          </w:tcPr>
          <w:p w14:paraId="470A8945" w14:textId="67039693" w:rsidR="5D6946F5" w:rsidRDefault="5D6946F5" w:rsidP="5D6946F5">
            <w:pPr>
              <w:jc w:val="center"/>
              <w:rPr>
                <w:rFonts w:ascii="Calibri" w:eastAsia="Calibri" w:hAnsi="Calibri" w:cs="Calibri"/>
                <w:color w:val="000000" w:themeColor="text1"/>
                <w:sz w:val="18"/>
                <w:szCs w:val="18"/>
              </w:rPr>
            </w:pPr>
          </w:p>
        </w:tc>
      </w:tr>
      <w:tr w:rsidR="5D6946F5" w14:paraId="58620127" w14:textId="77777777" w:rsidTr="73A66B05">
        <w:trPr>
          <w:trHeight w:val="180"/>
        </w:trPr>
        <w:tc>
          <w:tcPr>
            <w:tcW w:w="525" w:type="dxa"/>
            <w:vMerge/>
            <w:vAlign w:val="center"/>
          </w:tcPr>
          <w:p w14:paraId="40DCC1DB" w14:textId="77777777" w:rsidR="00C80B4C" w:rsidRDefault="00C80B4C"/>
        </w:tc>
        <w:tc>
          <w:tcPr>
            <w:tcW w:w="1065" w:type="dxa"/>
            <w:tcMar>
              <w:left w:w="105" w:type="dxa"/>
              <w:right w:w="105" w:type="dxa"/>
            </w:tcMar>
            <w:vAlign w:val="center"/>
          </w:tcPr>
          <w:p w14:paraId="61EA508F" w14:textId="0B9C13E3"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32</w:t>
            </w:r>
          </w:p>
        </w:tc>
        <w:tc>
          <w:tcPr>
            <w:tcW w:w="3818" w:type="dxa"/>
            <w:tcMar>
              <w:left w:w="105" w:type="dxa"/>
              <w:right w:w="105" w:type="dxa"/>
            </w:tcMar>
            <w:vAlign w:val="center"/>
          </w:tcPr>
          <w:p w14:paraId="32C823EA" w14:textId="03AD438F"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Forensic &amp; Correctional Nursing</w:t>
            </w:r>
          </w:p>
          <w:p w14:paraId="329EE821" w14:textId="714BE4B2"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Forensic Nursing (43 min)</w:t>
            </w:r>
          </w:p>
          <w:p w14:paraId="49454008" w14:textId="2710B8DE"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Correctional Nursing (34 min)</w:t>
            </w:r>
          </w:p>
        </w:tc>
        <w:tc>
          <w:tcPr>
            <w:tcW w:w="1515" w:type="dxa"/>
            <w:vMerge/>
            <w:vAlign w:val="center"/>
          </w:tcPr>
          <w:p w14:paraId="5E55C5D2" w14:textId="77777777" w:rsidR="00C80B4C" w:rsidRDefault="00C80B4C"/>
        </w:tc>
        <w:tc>
          <w:tcPr>
            <w:tcW w:w="1920" w:type="dxa"/>
            <w:vMerge/>
            <w:vAlign w:val="center"/>
          </w:tcPr>
          <w:p w14:paraId="71EA9877" w14:textId="77777777" w:rsidR="00C80B4C" w:rsidRDefault="00C80B4C"/>
        </w:tc>
        <w:tc>
          <w:tcPr>
            <w:tcW w:w="2085" w:type="dxa"/>
            <w:vMerge/>
            <w:vAlign w:val="center"/>
          </w:tcPr>
          <w:p w14:paraId="1A0746C3" w14:textId="77777777" w:rsidR="00C80B4C" w:rsidRDefault="00C80B4C"/>
        </w:tc>
      </w:tr>
      <w:tr w:rsidR="5D6946F5" w14:paraId="6AF5F9B9" w14:textId="77777777" w:rsidTr="73A66B05">
        <w:trPr>
          <w:trHeight w:val="390"/>
        </w:trPr>
        <w:tc>
          <w:tcPr>
            <w:tcW w:w="525" w:type="dxa"/>
            <w:vMerge w:val="restart"/>
            <w:shd w:val="clear" w:color="auto" w:fill="DEEAF6" w:themeFill="accent5" w:themeFillTint="33"/>
            <w:tcMar>
              <w:left w:w="105" w:type="dxa"/>
              <w:right w:w="105" w:type="dxa"/>
            </w:tcMar>
            <w:vAlign w:val="center"/>
          </w:tcPr>
          <w:p w14:paraId="269F1C09" w14:textId="24B47087"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15</w:t>
            </w:r>
          </w:p>
        </w:tc>
        <w:tc>
          <w:tcPr>
            <w:tcW w:w="1065" w:type="dxa"/>
            <w:shd w:val="clear" w:color="auto" w:fill="DEEAF6" w:themeFill="accent5" w:themeFillTint="33"/>
            <w:tcMar>
              <w:left w:w="105" w:type="dxa"/>
              <w:right w:w="105" w:type="dxa"/>
            </w:tcMar>
            <w:vAlign w:val="center"/>
          </w:tcPr>
          <w:p w14:paraId="11583AC6" w14:textId="54C3131D"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33</w:t>
            </w:r>
          </w:p>
        </w:tc>
        <w:tc>
          <w:tcPr>
            <w:tcW w:w="3818" w:type="dxa"/>
            <w:shd w:val="clear" w:color="auto" w:fill="DEEAF6" w:themeFill="accent5" w:themeFillTint="33"/>
            <w:tcMar>
              <w:left w:w="105" w:type="dxa"/>
              <w:right w:w="105" w:type="dxa"/>
            </w:tcMar>
            <w:vAlign w:val="center"/>
          </w:tcPr>
          <w:p w14:paraId="0A3E1961" w14:textId="54ACCAD3"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Faith Community Nursing</w:t>
            </w:r>
          </w:p>
          <w:p w14:paraId="4528ACDF" w14:textId="396E6556"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Faith Community Nursing Care (45 min)</w:t>
            </w:r>
          </w:p>
        </w:tc>
        <w:tc>
          <w:tcPr>
            <w:tcW w:w="1515" w:type="dxa"/>
            <w:vMerge w:val="restart"/>
            <w:shd w:val="clear" w:color="auto" w:fill="DEEAF6" w:themeFill="accent5" w:themeFillTint="33"/>
            <w:tcMar>
              <w:left w:w="105" w:type="dxa"/>
              <w:right w:w="105" w:type="dxa"/>
            </w:tcMar>
            <w:vAlign w:val="center"/>
          </w:tcPr>
          <w:p w14:paraId="6E5AA71D" w14:textId="30CA6C2C"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MIQ: Ch 33</w:t>
            </w:r>
          </w:p>
          <w:p w14:paraId="5A35329E" w14:textId="1C195523"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CQ: Ch 34</w:t>
            </w:r>
          </w:p>
        </w:tc>
        <w:tc>
          <w:tcPr>
            <w:tcW w:w="1920" w:type="dxa"/>
            <w:vMerge w:val="restart"/>
            <w:shd w:val="clear" w:color="auto" w:fill="DEEAF6" w:themeFill="accent5" w:themeFillTint="33"/>
            <w:tcMar>
              <w:left w:w="105" w:type="dxa"/>
              <w:right w:w="105" w:type="dxa"/>
            </w:tcMar>
            <w:vAlign w:val="center"/>
          </w:tcPr>
          <w:p w14:paraId="6CEBB2A3" w14:textId="56E53F20"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SH: Home Health Visit (60 mins)</w:t>
            </w:r>
          </w:p>
        </w:tc>
        <w:tc>
          <w:tcPr>
            <w:tcW w:w="2085" w:type="dxa"/>
            <w:vMerge w:val="restart"/>
            <w:shd w:val="clear" w:color="auto" w:fill="DEEAF6" w:themeFill="accent5" w:themeFillTint="33"/>
            <w:tcMar>
              <w:left w:w="105" w:type="dxa"/>
              <w:right w:w="105" w:type="dxa"/>
            </w:tcMar>
            <w:vAlign w:val="center"/>
          </w:tcPr>
          <w:p w14:paraId="00779B69" w14:textId="033645C3"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HESI: Hospice</w:t>
            </w:r>
          </w:p>
        </w:tc>
      </w:tr>
      <w:tr w:rsidR="5D6946F5" w14:paraId="24BEB12D" w14:textId="77777777" w:rsidTr="73A66B05">
        <w:trPr>
          <w:trHeight w:val="375"/>
        </w:trPr>
        <w:tc>
          <w:tcPr>
            <w:tcW w:w="525" w:type="dxa"/>
            <w:vMerge/>
            <w:vAlign w:val="center"/>
          </w:tcPr>
          <w:p w14:paraId="58C5EB94" w14:textId="77777777" w:rsidR="00C80B4C" w:rsidRDefault="00C80B4C"/>
        </w:tc>
        <w:tc>
          <w:tcPr>
            <w:tcW w:w="1065" w:type="dxa"/>
            <w:shd w:val="clear" w:color="auto" w:fill="DEEAF6" w:themeFill="accent5" w:themeFillTint="33"/>
            <w:tcMar>
              <w:left w:w="105" w:type="dxa"/>
              <w:right w:w="105" w:type="dxa"/>
            </w:tcMar>
            <w:vAlign w:val="center"/>
          </w:tcPr>
          <w:p w14:paraId="250B898C" w14:textId="22EF9FD9"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color w:val="000000" w:themeColor="text1"/>
                <w:sz w:val="18"/>
                <w:szCs w:val="18"/>
              </w:rPr>
              <w:t>34</w:t>
            </w:r>
          </w:p>
        </w:tc>
        <w:tc>
          <w:tcPr>
            <w:tcW w:w="3818" w:type="dxa"/>
            <w:shd w:val="clear" w:color="auto" w:fill="DEEAF6" w:themeFill="accent5" w:themeFillTint="33"/>
            <w:tcMar>
              <w:left w:w="105" w:type="dxa"/>
              <w:right w:w="105" w:type="dxa"/>
            </w:tcMar>
            <w:vAlign w:val="center"/>
          </w:tcPr>
          <w:p w14:paraId="0A374456" w14:textId="381E215A"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Home Health &amp; Hospice</w:t>
            </w:r>
          </w:p>
          <w:p w14:paraId="5436B0D0" w14:textId="14F4CF2C"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i/>
                <w:iCs/>
                <w:color w:val="000000" w:themeColor="text1"/>
                <w:sz w:val="18"/>
                <w:szCs w:val="18"/>
              </w:rPr>
              <w:t>Lesson: Home Health &amp; Hospice Care Nursing Process (35 min)</w:t>
            </w:r>
          </w:p>
        </w:tc>
        <w:tc>
          <w:tcPr>
            <w:tcW w:w="1515" w:type="dxa"/>
            <w:vMerge/>
            <w:vAlign w:val="center"/>
          </w:tcPr>
          <w:p w14:paraId="32E9469D" w14:textId="77777777" w:rsidR="00C80B4C" w:rsidRDefault="00C80B4C"/>
        </w:tc>
        <w:tc>
          <w:tcPr>
            <w:tcW w:w="1920" w:type="dxa"/>
            <w:vMerge/>
            <w:vAlign w:val="center"/>
          </w:tcPr>
          <w:p w14:paraId="3A601D89" w14:textId="77777777" w:rsidR="00C80B4C" w:rsidRDefault="00C80B4C"/>
        </w:tc>
        <w:tc>
          <w:tcPr>
            <w:tcW w:w="2085" w:type="dxa"/>
            <w:vMerge/>
            <w:vAlign w:val="center"/>
          </w:tcPr>
          <w:p w14:paraId="5F75E66D" w14:textId="77777777" w:rsidR="00C80B4C" w:rsidRDefault="00C80B4C"/>
        </w:tc>
      </w:tr>
      <w:tr w:rsidR="5D6946F5" w14:paraId="5926572F" w14:textId="77777777" w:rsidTr="73A66B05">
        <w:trPr>
          <w:trHeight w:val="300"/>
        </w:trPr>
        <w:tc>
          <w:tcPr>
            <w:tcW w:w="525" w:type="dxa"/>
            <w:tcMar>
              <w:left w:w="105" w:type="dxa"/>
              <w:right w:w="105" w:type="dxa"/>
            </w:tcMar>
            <w:vAlign w:val="center"/>
          </w:tcPr>
          <w:p w14:paraId="526AE483" w14:textId="4CB9A346" w:rsidR="5D6946F5" w:rsidRDefault="5D6946F5" w:rsidP="5D6946F5">
            <w:pPr>
              <w:jc w:val="cente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16</w:t>
            </w:r>
          </w:p>
        </w:tc>
        <w:tc>
          <w:tcPr>
            <w:tcW w:w="10403" w:type="dxa"/>
            <w:gridSpan w:val="5"/>
            <w:tcMar>
              <w:left w:w="105" w:type="dxa"/>
              <w:right w:w="105" w:type="dxa"/>
            </w:tcMar>
            <w:vAlign w:val="center"/>
          </w:tcPr>
          <w:p w14:paraId="1483A79C" w14:textId="236FF018" w:rsidR="5D6946F5" w:rsidRDefault="5D6946F5" w:rsidP="5D6946F5">
            <w:pPr>
              <w:rPr>
                <w:rFonts w:ascii="Calibri" w:eastAsia="Calibri" w:hAnsi="Calibri" w:cs="Calibri"/>
                <w:color w:val="000000" w:themeColor="text1"/>
                <w:sz w:val="18"/>
                <w:szCs w:val="18"/>
              </w:rPr>
            </w:pPr>
            <w:r w:rsidRPr="5D6946F5">
              <w:rPr>
                <w:rFonts w:ascii="Calibri" w:eastAsia="Calibri" w:hAnsi="Calibri" w:cs="Calibri"/>
                <w:b/>
                <w:bCs/>
                <w:color w:val="000000" w:themeColor="text1"/>
                <w:sz w:val="18"/>
                <w:szCs w:val="18"/>
              </w:rPr>
              <w:t>Course Final Exam</w:t>
            </w:r>
          </w:p>
        </w:tc>
      </w:tr>
    </w:tbl>
    <w:p w14:paraId="63BA9922" w14:textId="7DEC0041" w:rsidR="006E6A11" w:rsidRPr="00EB0645" w:rsidRDefault="006E6A11" w:rsidP="2B697743">
      <w:pPr>
        <w:spacing w:after="0" w:line="240" w:lineRule="auto"/>
        <w:rPr>
          <w:rFonts w:ascii="Nexus Sans Pro" w:hAnsi="Nexus Sans Pro" w:cs="Arial"/>
          <w:sz w:val="28"/>
          <w:szCs w:val="28"/>
        </w:rPr>
      </w:pPr>
    </w:p>
    <w:sectPr w:rsidR="006E6A11" w:rsidRPr="00EB0645" w:rsidSect="009A01D6">
      <w:headerReference w:type="default" r:id="rId18"/>
      <w:footerReference w:type="default" r:id="rId19"/>
      <w:headerReference w:type="first" r:id="rId20"/>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CE7F2" w14:textId="77777777" w:rsidR="00765B42" w:rsidRDefault="00765B42" w:rsidP="00413C14">
      <w:pPr>
        <w:spacing w:after="0" w:line="240" w:lineRule="auto"/>
      </w:pPr>
      <w:r>
        <w:separator/>
      </w:r>
    </w:p>
  </w:endnote>
  <w:endnote w:type="continuationSeparator" w:id="0">
    <w:p w14:paraId="629D14C5" w14:textId="77777777" w:rsidR="00765B42" w:rsidRDefault="00765B42" w:rsidP="00413C14">
      <w:pPr>
        <w:spacing w:after="0" w:line="240" w:lineRule="auto"/>
      </w:pPr>
      <w:r>
        <w:continuationSeparator/>
      </w:r>
    </w:p>
  </w:endnote>
  <w:endnote w:type="continuationNotice" w:id="1">
    <w:p w14:paraId="1648EC39" w14:textId="77777777" w:rsidR="00765B42" w:rsidRDefault="00765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Times New Roman">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58241" coordsize="18673,4445" o:spid="_x0000_s1026" w14:anchorId="68F44DC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E16DB" w14:textId="77777777" w:rsidR="00765B42" w:rsidRDefault="00765B42" w:rsidP="00413C14">
      <w:pPr>
        <w:spacing w:after="0" w:line="240" w:lineRule="auto"/>
      </w:pPr>
      <w:r>
        <w:separator/>
      </w:r>
    </w:p>
  </w:footnote>
  <w:footnote w:type="continuationSeparator" w:id="0">
    <w:p w14:paraId="3E0CEB7F" w14:textId="77777777" w:rsidR="00765B42" w:rsidRDefault="00765B42" w:rsidP="00413C14">
      <w:pPr>
        <w:spacing w:after="0" w:line="240" w:lineRule="auto"/>
      </w:pPr>
      <w:r>
        <w:continuationSeparator/>
      </w:r>
    </w:p>
  </w:footnote>
  <w:footnote w:type="continuationNotice" w:id="1">
    <w:p w14:paraId="4674B824" w14:textId="77777777" w:rsidR="00765B42" w:rsidRDefault="00765B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58240" coordsize="27329,7289" o:spid="_x0000_s1026" w14:anchorId="62CC03B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4"/>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5"/>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0C77D"/>
    <w:multiLevelType w:val="multilevel"/>
    <w:tmpl w:val="17EACE90"/>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4BF7FF"/>
    <w:multiLevelType w:val="multilevel"/>
    <w:tmpl w:val="5CE4E950"/>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80622F"/>
    <w:multiLevelType w:val="multilevel"/>
    <w:tmpl w:val="AA527FD8"/>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4B5F8"/>
    <w:multiLevelType w:val="multilevel"/>
    <w:tmpl w:val="49C8129E"/>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9B24A9"/>
    <w:multiLevelType w:val="multilevel"/>
    <w:tmpl w:val="BE6A6F22"/>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DFA3F5"/>
    <w:multiLevelType w:val="multilevel"/>
    <w:tmpl w:val="32E4B7D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2463C4A"/>
    <w:multiLevelType w:val="multilevel"/>
    <w:tmpl w:val="4EB6F28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4"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6BA573"/>
    <w:multiLevelType w:val="multilevel"/>
    <w:tmpl w:val="7648467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774548"/>
    <w:multiLevelType w:val="multilevel"/>
    <w:tmpl w:val="8212897A"/>
    <w:lvl w:ilvl="0">
      <w:start w:val="2"/>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7B7682"/>
    <w:multiLevelType w:val="multilevel"/>
    <w:tmpl w:val="55AAD6E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22C4CB"/>
    <w:multiLevelType w:val="multilevel"/>
    <w:tmpl w:val="6B261E3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21ECE6"/>
    <w:multiLevelType w:val="multilevel"/>
    <w:tmpl w:val="687254F2"/>
    <w:lvl w:ilvl="0">
      <w:start w:val="1"/>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02C294"/>
    <w:multiLevelType w:val="multilevel"/>
    <w:tmpl w:val="732E4D4E"/>
    <w:lvl w:ilvl="0">
      <w:start w:val="3"/>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70B1F00C"/>
    <w:multiLevelType w:val="multilevel"/>
    <w:tmpl w:val="5AA27E5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996D8D"/>
    <w:multiLevelType w:val="multilevel"/>
    <w:tmpl w:val="E0D628C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3026AF"/>
    <w:multiLevelType w:val="multilevel"/>
    <w:tmpl w:val="592C4CB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43417522">
    <w:abstractNumId w:val="7"/>
  </w:num>
  <w:num w:numId="2" w16cid:durableId="362367826">
    <w:abstractNumId w:val="1"/>
  </w:num>
  <w:num w:numId="3" w16cid:durableId="1168180767">
    <w:abstractNumId w:val="11"/>
  </w:num>
  <w:num w:numId="4" w16cid:durableId="1461266792">
    <w:abstractNumId w:val="0"/>
  </w:num>
  <w:num w:numId="5" w16cid:durableId="2031099455">
    <w:abstractNumId w:val="16"/>
  </w:num>
  <w:num w:numId="6" w16cid:durableId="2123257721">
    <w:abstractNumId w:val="43"/>
  </w:num>
  <w:num w:numId="7" w16cid:durableId="1687055069">
    <w:abstractNumId w:val="35"/>
  </w:num>
  <w:num w:numId="8" w16cid:durableId="431970847">
    <w:abstractNumId w:val="39"/>
  </w:num>
  <w:num w:numId="9" w16cid:durableId="253517403">
    <w:abstractNumId w:val="50"/>
  </w:num>
  <w:num w:numId="10" w16cid:durableId="359551122">
    <w:abstractNumId w:val="46"/>
  </w:num>
  <w:num w:numId="11" w16cid:durableId="413209421">
    <w:abstractNumId w:val="19"/>
  </w:num>
  <w:num w:numId="12" w16cid:durableId="585843607">
    <w:abstractNumId w:val="36"/>
  </w:num>
  <w:num w:numId="13" w16cid:durableId="1062286823">
    <w:abstractNumId w:val="38"/>
  </w:num>
  <w:num w:numId="14" w16cid:durableId="1723752811">
    <w:abstractNumId w:val="32"/>
  </w:num>
  <w:num w:numId="15" w16cid:durableId="973484128">
    <w:abstractNumId w:val="48"/>
  </w:num>
  <w:num w:numId="16" w16cid:durableId="1438938534">
    <w:abstractNumId w:val="12"/>
  </w:num>
  <w:num w:numId="17" w16cid:durableId="990256143">
    <w:abstractNumId w:val="8"/>
  </w:num>
  <w:num w:numId="18" w16cid:durableId="42868268">
    <w:abstractNumId w:val="49"/>
  </w:num>
  <w:num w:numId="19" w16cid:durableId="2018576147">
    <w:abstractNumId w:val="13"/>
  </w:num>
  <w:num w:numId="20" w16cid:durableId="907571719">
    <w:abstractNumId w:val="24"/>
  </w:num>
  <w:num w:numId="21" w16cid:durableId="1992172728">
    <w:abstractNumId w:val="29"/>
  </w:num>
  <w:num w:numId="22" w16cid:durableId="1245265898">
    <w:abstractNumId w:val="41"/>
  </w:num>
  <w:num w:numId="23" w16cid:durableId="1188522093">
    <w:abstractNumId w:val="42"/>
  </w:num>
  <w:num w:numId="24" w16cid:durableId="1946109213">
    <w:abstractNumId w:val="3"/>
  </w:num>
  <w:num w:numId="25" w16cid:durableId="1723749277">
    <w:abstractNumId w:val="47"/>
  </w:num>
  <w:num w:numId="26" w16cid:durableId="1134830270">
    <w:abstractNumId w:val="6"/>
  </w:num>
  <w:num w:numId="27" w16cid:durableId="892159619">
    <w:abstractNumId w:val="30"/>
  </w:num>
  <w:num w:numId="28" w16cid:durableId="1825970313">
    <w:abstractNumId w:val="44"/>
  </w:num>
  <w:num w:numId="29" w16cid:durableId="1080520279">
    <w:abstractNumId w:val="33"/>
  </w:num>
  <w:num w:numId="30" w16cid:durableId="1922761369">
    <w:abstractNumId w:val="25"/>
  </w:num>
  <w:num w:numId="31" w16cid:durableId="462697822">
    <w:abstractNumId w:val="14"/>
  </w:num>
  <w:num w:numId="32" w16cid:durableId="1524635330">
    <w:abstractNumId w:val="28"/>
  </w:num>
  <w:num w:numId="33" w16cid:durableId="1733231570">
    <w:abstractNumId w:val="27"/>
  </w:num>
  <w:num w:numId="34" w16cid:durableId="32509352">
    <w:abstractNumId w:val="31"/>
  </w:num>
  <w:num w:numId="35" w16cid:durableId="1917780812">
    <w:abstractNumId w:val="15"/>
  </w:num>
  <w:num w:numId="36" w16cid:durableId="1036466346">
    <w:abstractNumId w:val="20"/>
  </w:num>
  <w:num w:numId="37" w16cid:durableId="1397433553">
    <w:abstractNumId w:val="45"/>
  </w:num>
  <w:num w:numId="38" w16cid:durableId="1307275455">
    <w:abstractNumId w:val="17"/>
  </w:num>
  <w:num w:numId="39" w16cid:durableId="1828400216">
    <w:abstractNumId w:val="26"/>
  </w:num>
  <w:num w:numId="40" w16cid:durableId="1853915090">
    <w:abstractNumId w:val="40"/>
  </w:num>
  <w:num w:numId="41" w16cid:durableId="1370109523">
    <w:abstractNumId w:val="9"/>
  </w:num>
  <w:num w:numId="42" w16cid:durableId="648169767">
    <w:abstractNumId w:val="4"/>
  </w:num>
  <w:num w:numId="43" w16cid:durableId="1015694605">
    <w:abstractNumId w:val="18"/>
  </w:num>
  <w:num w:numId="44" w16cid:durableId="284312353">
    <w:abstractNumId w:val="10"/>
  </w:num>
  <w:num w:numId="45" w16cid:durableId="1779368188">
    <w:abstractNumId w:val="2"/>
  </w:num>
  <w:num w:numId="46" w16cid:durableId="2035619478">
    <w:abstractNumId w:val="22"/>
  </w:num>
  <w:num w:numId="47" w16cid:durableId="228350265">
    <w:abstractNumId w:val="34"/>
  </w:num>
  <w:num w:numId="48" w16cid:durableId="1125806307">
    <w:abstractNumId w:val="5"/>
  </w:num>
  <w:num w:numId="49" w16cid:durableId="1528063295">
    <w:abstractNumId w:val="21"/>
  </w:num>
  <w:num w:numId="50" w16cid:durableId="316812462">
    <w:abstractNumId w:val="37"/>
  </w:num>
  <w:num w:numId="51" w16cid:durableId="26235017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6F3"/>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4400"/>
    <w:rsid w:val="00096D5E"/>
    <w:rsid w:val="00097748"/>
    <w:rsid w:val="000A2B28"/>
    <w:rsid w:val="000A3C02"/>
    <w:rsid w:val="000A5622"/>
    <w:rsid w:val="000B1673"/>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24AD"/>
    <w:rsid w:val="00145E84"/>
    <w:rsid w:val="001478FA"/>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44CD6"/>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07C"/>
    <w:rsid w:val="002D5659"/>
    <w:rsid w:val="002E3995"/>
    <w:rsid w:val="002E4BCD"/>
    <w:rsid w:val="002E533B"/>
    <w:rsid w:val="002F35A4"/>
    <w:rsid w:val="002F387D"/>
    <w:rsid w:val="002F454D"/>
    <w:rsid w:val="003012C1"/>
    <w:rsid w:val="0030279C"/>
    <w:rsid w:val="0030291C"/>
    <w:rsid w:val="00307744"/>
    <w:rsid w:val="00324A82"/>
    <w:rsid w:val="003255D8"/>
    <w:rsid w:val="00330210"/>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E5654"/>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0B45"/>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2324"/>
    <w:rsid w:val="005654DF"/>
    <w:rsid w:val="00566FB2"/>
    <w:rsid w:val="0057029E"/>
    <w:rsid w:val="0057263B"/>
    <w:rsid w:val="00581337"/>
    <w:rsid w:val="0058208B"/>
    <w:rsid w:val="0058309E"/>
    <w:rsid w:val="00583FD7"/>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26AB"/>
    <w:rsid w:val="006A31C1"/>
    <w:rsid w:val="006A3E09"/>
    <w:rsid w:val="006A43E4"/>
    <w:rsid w:val="006A6BFD"/>
    <w:rsid w:val="006B2032"/>
    <w:rsid w:val="006B3B19"/>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6B4F"/>
    <w:rsid w:val="00757DAA"/>
    <w:rsid w:val="007602A1"/>
    <w:rsid w:val="00760967"/>
    <w:rsid w:val="00761B60"/>
    <w:rsid w:val="00762282"/>
    <w:rsid w:val="00765B4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1424"/>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6900"/>
    <w:rsid w:val="008B7775"/>
    <w:rsid w:val="008C1D6D"/>
    <w:rsid w:val="008C2543"/>
    <w:rsid w:val="008C30FA"/>
    <w:rsid w:val="008C31DC"/>
    <w:rsid w:val="008C528B"/>
    <w:rsid w:val="008C747B"/>
    <w:rsid w:val="008C7703"/>
    <w:rsid w:val="008D1DA3"/>
    <w:rsid w:val="008D1DAB"/>
    <w:rsid w:val="008D2FB6"/>
    <w:rsid w:val="008D6DD7"/>
    <w:rsid w:val="008D6F13"/>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33D3"/>
    <w:rsid w:val="009337FD"/>
    <w:rsid w:val="00934D39"/>
    <w:rsid w:val="00934D7C"/>
    <w:rsid w:val="009364E4"/>
    <w:rsid w:val="00941BFE"/>
    <w:rsid w:val="00942AE8"/>
    <w:rsid w:val="00945122"/>
    <w:rsid w:val="009459BA"/>
    <w:rsid w:val="00947967"/>
    <w:rsid w:val="00951AFB"/>
    <w:rsid w:val="0095315B"/>
    <w:rsid w:val="00956412"/>
    <w:rsid w:val="009572B4"/>
    <w:rsid w:val="00957CCB"/>
    <w:rsid w:val="0096452A"/>
    <w:rsid w:val="00971FA5"/>
    <w:rsid w:val="0097794B"/>
    <w:rsid w:val="009852B5"/>
    <w:rsid w:val="009A01D6"/>
    <w:rsid w:val="009A2868"/>
    <w:rsid w:val="009A357B"/>
    <w:rsid w:val="009A39C1"/>
    <w:rsid w:val="009A5401"/>
    <w:rsid w:val="009C3D3C"/>
    <w:rsid w:val="009C4F8E"/>
    <w:rsid w:val="009C7C05"/>
    <w:rsid w:val="009D0118"/>
    <w:rsid w:val="009D5F14"/>
    <w:rsid w:val="009D764E"/>
    <w:rsid w:val="009E24BE"/>
    <w:rsid w:val="009E4377"/>
    <w:rsid w:val="009E7397"/>
    <w:rsid w:val="009F2137"/>
    <w:rsid w:val="009F55C1"/>
    <w:rsid w:val="009F5ABF"/>
    <w:rsid w:val="009F5E4C"/>
    <w:rsid w:val="009F68D5"/>
    <w:rsid w:val="009F69E0"/>
    <w:rsid w:val="00A131AA"/>
    <w:rsid w:val="00A1321A"/>
    <w:rsid w:val="00A15705"/>
    <w:rsid w:val="00A15C01"/>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3DB"/>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94B"/>
    <w:rsid w:val="00BD511C"/>
    <w:rsid w:val="00BD7490"/>
    <w:rsid w:val="00BE3B18"/>
    <w:rsid w:val="00BF0962"/>
    <w:rsid w:val="00BF0F48"/>
    <w:rsid w:val="00BF2596"/>
    <w:rsid w:val="00BF7B7A"/>
    <w:rsid w:val="00C073AC"/>
    <w:rsid w:val="00C17024"/>
    <w:rsid w:val="00C2025B"/>
    <w:rsid w:val="00C3588C"/>
    <w:rsid w:val="00C36C97"/>
    <w:rsid w:val="00C41EB9"/>
    <w:rsid w:val="00C42042"/>
    <w:rsid w:val="00C43D00"/>
    <w:rsid w:val="00C4713A"/>
    <w:rsid w:val="00C530C3"/>
    <w:rsid w:val="00C55D0C"/>
    <w:rsid w:val="00C600FC"/>
    <w:rsid w:val="00C63BE4"/>
    <w:rsid w:val="00C6583D"/>
    <w:rsid w:val="00C72D69"/>
    <w:rsid w:val="00C74895"/>
    <w:rsid w:val="00C76A0F"/>
    <w:rsid w:val="00C76CA2"/>
    <w:rsid w:val="00C776A0"/>
    <w:rsid w:val="00C77D0B"/>
    <w:rsid w:val="00C80B4C"/>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3686"/>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79C3"/>
    <w:rsid w:val="00D04C7D"/>
    <w:rsid w:val="00D1014A"/>
    <w:rsid w:val="00D10400"/>
    <w:rsid w:val="00D14D8F"/>
    <w:rsid w:val="00D20394"/>
    <w:rsid w:val="00D24174"/>
    <w:rsid w:val="00D25B3C"/>
    <w:rsid w:val="00D26050"/>
    <w:rsid w:val="00D31AC5"/>
    <w:rsid w:val="00D33F95"/>
    <w:rsid w:val="00D34C6C"/>
    <w:rsid w:val="00D401D8"/>
    <w:rsid w:val="00D4550C"/>
    <w:rsid w:val="00D53D05"/>
    <w:rsid w:val="00D53E4D"/>
    <w:rsid w:val="00D55222"/>
    <w:rsid w:val="00D6008A"/>
    <w:rsid w:val="00D60848"/>
    <w:rsid w:val="00D63868"/>
    <w:rsid w:val="00D63A61"/>
    <w:rsid w:val="00D65F78"/>
    <w:rsid w:val="00D71B13"/>
    <w:rsid w:val="00D73500"/>
    <w:rsid w:val="00D74B98"/>
    <w:rsid w:val="00D81ADB"/>
    <w:rsid w:val="00D83DF1"/>
    <w:rsid w:val="00D8501D"/>
    <w:rsid w:val="00D86D6A"/>
    <w:rsid w:val="00D902CB"/>
    <w:rsid w:val="00D90AC6"/>
    <w:rsid w:val="00D9223C"/>
    <w:rsid w:val="00D9D4C1"/>
    <w:rsid w:val="00DA2FFA"/>
    <w:rsid w:val="00DA7287"/>
    <w:rsid w:val="00DB28C7"/>
    <w:rsid w:val="00DB4A55"/>
    <w:rsid w:val="00DC0C1E"/>
    <w:rsid w:val="00DC2E9E"/>
    <w:rsid w:val="00DE24B9"/>
    <w:rsid w:val="00DE4D61"/>
    <w:rsid w:val="00DE656E"/>
    <w:rsid w:val="00DF0CDD"/>
    <w:rsid w:val="00DF3350"/>
    <w:rsid w:val="00E00349"/>
    <w:rsid w:val="00E06F90"/>
    <w:rsid w:val="00E12F85"/>
    <w:rsid w:val="00E17004"/>
    <w:rsid w:val="00E200EF"/>
    <w:rsid w:val="00E226AA"/>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D8A"/>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99A"/>
    <w:rsid w:val="00F76CF0"/>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03696815"/>
    <w:rsid w:val="045DD78B"/>
    <w:rsid w:val="065D40D8"/>
    <w:rsid w:val="0892FCE8"/>
    <w:rsid w:val="09B04090"/>
    <w:rsid w:val="0C2474EE"/>
    <w:rsid w:val="0C253F39"/>
    <w:rsid w:val="0DB857C9"/>
    <w:rsid w:val="0E1AD3AA"/>
    <w:rsid w:val="0F8B9C16"/>
    <w:rsid w:val="1031AAC4"/>
    <w:rsid w:val="107A8479"/>
    <w:rsid w:val="123C9037"/>
    <w:rsid w:val="156B1D5C"/>
    <w:rsid w:val="1771EDB2"/>
    <w:rsid w:val="1815A5F7"/>
    <w:rsid w:val="19419597"/>
    <w:rsid w:val="1C8926D4"/>
    <w:rsid w:val="1CBDCC4D"/>
    <w:rsid w:val="1DDCAFCC"/>
    <w:rsid w:val="1ED33703"/>
    <w:rsid w:val="20645F44"/>
    <w:rsid w:val="206FD8AC"/>
    <w:rsid w:val="2089DFB7"/>
    <w:rsid w:val="211CEF31"/>
    <w:rsid w:val="224BA66F"/>
    <w:rsid w:val="230055DE"/>
    <w:rsid w:val="24109850"/>
    <w:rsid w:val="244E56EA"/>
    <w:rsid w:val="251857AD"/>
    <w:rsid w:val="251D1A6E"/>
    <w:rsid w:val="27A7985A"/>
    <w:rsid w:val="2B697743"/>
    <w:rsid w:val="2C8E0FC7"/>
    <w:rsid w:val="2D096234"/>
    <w:rsid w:val="2EB86BBC"/>
    <w:rsid w:val="30F1F5FD"/>
    <w:rsid w:val="320B497C"/>
    <w:rsid w:val="32F0C459"/>
    <w:rsid w:val="32F577BB"/>
    <w:rsid w:val="3381703F"/>
    <w:rsid w:val="345F14B7"/>
    <w:rsid w:val="3515EB8D"/>
    <w:rsid w:val="37ECD268"/>
    <w:rsid w:val="391AC21B"/>
    <w:rsid w:val="3B623B13"/>
    <w:rsid w:val="3B8C8224"/>
    <w:rsid w:val="3D285285"/>
    <w:rsid w:val="3D417AE2"/>
    <w:rsid w:val="3D582E11"/>
    <w:rsid w:val="3D6DEE91"/>
    <w:rsid w:val="3E47F178"/>
    <w:rsid w:val="3EF0BB19"/>
    <w:rsid w:val="405FF347"/>
    <w:rsid w:val="41FBC3A8"/>
    <w:rsid w:val="447A5B69"/>
    <w:rsid w:val="45E390C3"/>
    <w:rsid w:val="466AEF5C"/>
    <w:rsid w:val="473D7079"/>
    <w:rsid w:val="492B86B7"/>
    <w:rsid w:val="4991948B"/>
    <w:rsid w:val="4C565F3B"/>
    <w:rsid w:val="4DC1B270"/>
    <w:rsid w:val="4EB7ED25"/>
    <w:rsid w:val="51D25CCB"/>
    <w:rsid w:val="53B5A559"/>
    <w:rsid w:val="555FF810"/>
    <w:rsid w:val="5889167C"/>
    <w:rsid w:val="5B358583"/>
    <w:rsid w:val="5BC68E74"/>
    <w:rsid w:val="5BEB56E0"/>
    <w:rsid w:val="5D6946F5"/>
    <w:rsid w:val="5D9AA098"/>
    <w:rsid w:val="5DB40B04"/>
    <w:rsid w:val="5EEF426C"/>
    <w:rsid w:val="5F99FB92"/>
    <w:rsid w:val="60E15021"/>
    <w:rsid w:val="61559A9A"/>
    <w:rsid w:val="62A31DE0"/>
    <w:rsid w:val="62F16AFB"/>
    <w:rsid w:val="66290BBD"/>
    <w:rsid w:val="66B1D819"/>
    <w:rsid w:val="6902B328"/>
    <w:rsid w:val="6CA4DAD5"/>
    <w:rsid w:val="7278A9B4"/>
    <w:rsid w:val="73332658"/>
    <w:rsid w:val="737EE8B0"/>
    <w:rsid w:val="73A66B05"/>
    <w:rsid w:val="74AB4CAC"/>
    <w:rsid w:val="7544ADA1"/>
    <w:rsid w:val="76AED386"/>
    <w:rsid w:val="7700AF85"/>
    <w:rsid w:val="778DA88B"/>
    <w:rsid w:val="795EE44A"/>
    <w:rsid w:val="797EBDCF"/>
    <w:rsid w:val="79C5169C"/>
    <w:rsid w:val="7BAEE0DE"/>
    <w:rsid w:val="7BEFE9B9"/>
    <w:rsid w:val="7C962065"/>
    <w:rsid w:val="7EB29058"/>
    <w:rsid w:val="7F2D917D"/>
    <w:rsid w:val="7F873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84010332">
    <w:name w:val="scxw184010332"/>
    <w:basedOn w:val="DefaultParagraphFont"/>
    <w:rsid w:val="00E12F85"/>
  </w:style>
  <w:style w:type="character" w:customStyle="1" w:styleId="scxw200618994">
    <w:name w:val="scxw200618994"/>
    <w:basedOn w:val="DefaultParagraphFont"/>
    <w:uiPriority w:val="1"/>
    <w:rsid w:val="3D41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229">
      <w:bodyDiv w:val="1"/>
      <w:marLeft w:val="0"/>
      <w:marRight w:val="0"/>
      <w:marTop w:val="0"/>
      <w:marBottom w:val="0"/>
      <w:divBdr>
        <w:top w:val="none" w:sz="0" w:space="0" w:color="auto"/>
        <w:left w:val="none" w:sz="0" w:space="0" w:color="auto"/>
        <w:bottom w:val="none" w:sz="0" w:space="0" w:color="auto"/>
        <w:right w:val="none" w:sz="0" w:space="0" w:color="auto"/>
      </w:divBdr>
      <w:divsChild>
        <w:div w:id="796263585">
          <w:marLeft w:val="0"/>
          <w:marRight w:val="0"/>
          <w:marTop w:val="0"/>
          <w:marBottom w:val="0"/>
          <w:divBdr>
            <w:top w:val="none" w:sz="0" w:space="0" w:color="auto"/>
            <w:left w:val="none" w:sz="0" w:space="0" w:color="auto"/>
            <w:bottom w:val="none" w:sz="0" w:space="0" w:color="auto"/>
            <w:right w:val="none" w:sz="0" w:space="0" w:color="auto"/>
          </w:divBdr>
          <w:divsChild>
            <w:div w:id="2022508149">
              <w:marLeft w:val="0"/>
              <w:marRight w:val="0"/>
              <w:marTop w:val="0"/>
              <w:marBottom w:val="0"/>
              <w:divBdr>
                <w:top w:val="none" w:sz="0" w:space="0" w:color="auto"/>
                <w:left w:val="none" w:sz="0" w:space="0" w:color="auto"/>
                <w:bottom w:val="none" w:sz="0" w:space="0" w:color="auto"/>
                <w:right w:val="none" w:sz="0" w:space="0" w:color="auto"/>
              </w:divBdr>
            </w:div>
          </w:divsChild>
        </w:div>
        <w:div w:id="1445032720">
          <w:marLeft w:val="0"/>
          <w:marRight w:val="0"/>
          <w:marTop w:val="0"/>
          <w:marBottom w:val="0"/>
          <w:divBdr>
            <w:top w:val="none" w:sz="0" w:space="0" w:color="auto"/>
            <w:left w:val="none" w:sz="0" w:space="0" w:color="auto"/>
            <w:bottom w:val="none" w:sz="0" w:space="0" w:color="auto"/>
            <w:right w:val="none" w:sz="0" w:space="0" w:color="auto"/>
          </w:divBdr>
          <w:divsChild>
            <w:div w:id="516580374">
              <w:marLeft w:val="0"/>
              <w:marRight w:val="0"/>
              <w:marTop w:val="0"/>
              <w:marBottom w:val="0"/>
              <w:divBdr>
                <w:top w:val="none" w:sz="0" w:space="0" w:color="auto"/>
                <w:left w:val="none" w:sz="0" w:space="0" w:color="auto"/>
                <w:bottom w:val="none" w:sz="0" w:space="0" w:color="auto"/>
                <w:right w:val="none" w:sz="0" w:space="0" w:color="auto"/>
              </w:divBdr>
            </w:div>
            <w:div w:id="1213686790">
              <w:marLeft w:val="0"/>
              <w:marRight w:val="0"/>
              <w:marTop w:val="0"/>
              <w:marBottom w:val="0"/>
              <w:divBdr>
                <w:top w:val="none" w:sz="0" w:space="0" w:color="auto"/>
                <w:left w:val="none" w:sz="0" w:space="0" w:color="auto"/>
                <w:bottom w:val="none" w:sz="0" w:space="0" w:color="auto"/>
                <w:right w:val="none" w:sz="0" w:space="0" w:color="auto"/>
              </w:divBdr>
            </w:div>
          </w:divsChild>
        </w:div>
        <w:div w:id="1605647163">
          <w:marLeft w:val="0"/>
          <w:marRight w:val="0"/>
          <w:marTop w:val="0"/>
          <w:marBottom w:val="0"/>
          <w:divBdr>
            <w:top w:val="none" w:sz="0" w:space="0" w:color="auto"/>
            <w:left w:val="none" w:sz="0" w:space="0" w:color="auto"/>
            <w:bottom w:val="none" w:sz="0" w:space="0" w:color="auto"/>
            <w:right w:val="none" w:sz="0" w:space="0" w:color="auto"/>
          </w:divBdr>
          <w:divsChild>
            <w:div w:id="1420062867">
              <w:marLeft w:val="0"/>
              <w:marRight w:val="0"/>
              <w:marTop w:val="0"/>
              <w:marBottom w:val="0"/>
              <w:divBdr>
                <w:top w:val="none" w:sz="0" w:space="0" w:color="auto"/>
                <w:left w:val="none" w:sz="0" w:space="0" w:color="auto"/>
                <w:bottom w:val="none" w:sz="0" w:space="0" w:color="auto"/>
                <w:right w:val="none" w:sz="0" w:space="0" w:color="auto"/>
              </w:divBdr>
            </w:div>
          </w:divsChild>
        </w:div>
        <w:div w:id="590238212">
          <w:marLeft w:val="0"/>
          <w:marRight w:val="0"/>
          <w:marTop w:val="0"/>
          <w:marBottom w:val="0"/>
          <w:divBdr>
            <w:top w:val="none" w:sz="0" w:space="0" w:color="auto"/>
            <w:left w:val="none" w:sz="0" w:space="0" w:color="auto"/>
            <w:bottom w:val="none" w:sz="0" w:space="0" w:color="auto"/>
            <w:right w:val="none" w:sz="0" w:space="0" w:color="auto"/>
          </w:divBdr>
          <w:divsChild>
            <w:div w:id="1507818767">
              <w:marLeft w:val="0"/>
              <w:marRight w:val="0"/>
              <w:marTop w:val="0"/>
              <w:marBottom w:val="0"/>
              <w:divBdr>
                <w:top w:val="none" w:sz="0" w:space="0" w:color="auto"/>
                <w:left w:val="none" w:sz="0" w:space="0" w:color="auto"/>
                <w:bottom w:val="none" w:sz="0" w:space="0" w:color="auto"/>
                <w:right w:val="none" w:sz="0" w:space="0" w:color="auto"/>
              </w:divBdr>
            </w:div>
            <w:div w:id="1243877681">
              <w:marLeft w:val="0"/>
              <w:marRight w:val="0"/>
              <w:marTop w:val="0"/>
              <w:marBottom w:val="0"/>
              <w:divBdr>
                <w:top w:val="none" w:sz="0" w:space="0" w:color="auto"/>
                <w:left w:val="none" w:sz="0" w:space="0" w:color="auto"/>
                <w:bottom w:val="none" w:sz="0" w:space="0" w:color="auto"/>
                <w:right w:val="none" w:sz="0" w:space="0" w:color="auto"/>
              </w:divBdr>
            </w:div>
            <w:div w:id="5713364">
              <w:marLeft w:val="0"/>
              <w:marRight w:val="0"/>
              <w:marTop w:val="0"/>
              <w:marBottom w:val="0"/>
              <w:divBdr>
                <w:top w:val="none" w:sz="0" w:space="0" w:color="auto"/>
                <w:left w:val="none" w:sz="0" w:space="0" w:color="auto"/>
                <w:bottom w:val="none" w:sz="0" w:space="0" w:color="auto"/>
                <w:right w:val="none" w:sz="0" w:space="0" w:color="auto"/>
              </w:divBdr>
            </w:div>
          </w:divsChild>
        </w:div>
        <w:div w:id="811215323">
          <w:marLeft w:val="0"/>
          <w:marRight w:val="0"/>
          <w:marTop w:val="0"/>
          <w:marBottom w:val="0"/>
          <w:divBdr>
            <w:top w:val="none" w:sz="0" w:space="0" w:color="auto"/>
            <w:left w:val="none" w:sz="0" w:space="0" w:color="auto"/>
            <w:bottom w:val="none" w:sz="0" w:space="0" w:color="auto"/>
            <w:right w:val="none" w:sz="0" w:space="0" w:color="auto"/>
          </w:divBdr>
          <w:divsChild>
            <w:div w:id="341474497">
              <w:marLeft w:val="0"/>
              <w:marRight w:val="0"/>
              <w:marTop w:val="0"/>
              <w:marBottom w:val="0"/>
              <w:divBdr>
                <w:top w:val="none" w:sz="0" w:space="0" w:color="auto"/>
                <w:left w:val="none" w:sz="0" w:space="0" w:color="auto"/>
                <w:bottom w:val="none" w:sz="0" w:space="0" w:color="auto"/>
                <w:right w:val="none" w:sz="0" w:space="0" w:color="auto"/>
              </w:divBdr>
            </w:div>
          </w:divsChild>
        </w:div>
        <w:div w:id="1933782005">
          <w:marLeft w:val="0"/>
          <w:marRight w:val="0"/>
          <w:marTop w:val="0"/>
          <w:marBottom w:val="0"/>
          <w:divBdr>
            <w:top w:val="none" w:sz="0" w:space="0" w:color="auto"/>
            <w:left w:val="none" w:sz="0" w:space="0" w:color="auto"/>
            <w:bottom w:val="none" w:sz="0" w:space="0" w:color="auto"/>
            <w:right w:val="none" w:sz="0" w:space="0" w:color="auto"/>
          </w:divBdr>
          <w:divsChild>
            <w:div w:id="1572622501">
              <w:marLeft w:val="0"/>
              <w:marRight w:val="0"/>
              <w:marTop w:val="0"/>
              <w:marBottom w:val="0"/>
              <w:divBdr>
                <w:top w:val="none" w:sz="0" w:space="0" w:color="auto"/>
                <w:left w:val="none" w:sz="0" w:space="0" w:color="auto"/>
                <w:bottom w:val="none" w:sz="0" w:space="0" w:color="auto"/>
                <w:right w:val="none" w:sz="0" w:space="0" w:color="auto"/>
              </w:divBdr>
            </w:div>
            <w:div w:id="1601379369">
              <w:marLeft w:val="0"/>
              <w:marRight w:val="0"/>
              <w:marTop w:val="0"/>
              <w:marBottom w:val="0"/>
              <w:divBdr>
                <w:top w:val="none" w:sz="0" w:space="0" w:color="auto"/>
                <w:left w:val="none" w:sz="0" w:space="0" w:color="auto"/>
                <w:bottom w:val="none" w:sz="0" w:space="0" w:color="auto"/>
                <w:right w:val="none" w:sz="0" w:space="0" w:color="auto"/>
              </w:divBdr>
            </w:div>
          </w:divsChild>
        </w:div>
        <w:div w:id="866718832">
          <w:marLeft w:val="0"/>
          <w:marRight w:val="0"/>
          <w:marTop w:val="0"/>
          <w:marBottom w:val="0"/>
          <w:divBdr>
            <w:top w:val="none" w:sz="0" w:space="0" w:color="auto"/>
            <w:left w:val="none" w:sz="0" w:space="0" w:color="auto"/>
            <w:bottom w:val="none" w:sz="0" w:space="0" w:color="auto"/>
            <w:right w:val="none" w:sz="0" w:space="0" w:color="auto"/>
          </w:divBdr>
          <w:divsChild>
            <w:div w:id="1953783327">
              <w:marLeft w:val="0"/>
              <w:marRight w:val="0"/>
              <w:marTop w:val="0"/>
              <w:marBottom w:val="0"/>
              <w:divBdr>
                <w:top w:val="none" w:sz="0" w:space="0" w:color="auto"/>
                <w:left w:val="none" w:sz="0" w:space="0" w:color="auto"/>
                <w:bottom w:val="none" w:sz="0" w:space="0" w:color="auto"/>
                <w:right w:val="none" w:sz="0" w:space="0" w:color="auto"/>
              </w:divBdr>
            </w:div>
            <w:div w:id="1720125118">
              <w:marLeft w:val="0"/>
              <w:marRight w:val="0"/>
              <w:marTop w:val="0"/>
              <w:marBottom w:val="0"/>
              <w:divBdr>
                <w:top w:val="none" w:sz="0" w:space="0" w:color="auto"/>
                <w:left w:val="none" w:sz="0" w:space="0" w:color="auto"/>
                <w:bottom w:val="none" w:sz="0" w:space="0" w:color="auto"/>
                <w:right w:val="none" w:sz="0" w:space="0" w:color="auto"/>
              </w:divBdr>
            </w:div>
          </w:divsChild>
        </w:div>
        <w:div w:id="1247963058">
          <w:marLeft w:val="0"/>
          <w:marRight w:val="0"/>
          <w:marTop w:val="0"/>
          <w:marBottom w:val="0"/>
          <w:divBdr>
            <w:top w:val="none" w:sz="0" w:space="0" w:color="auto"/>
            <w:left w:val="none" w:sz="0" w:space="0" w:color="auto"/>
            <w:bottom w:val="none" w:sz="0" w:space="0" w:color="auto"/>
            <w:right w:val="none" w:sz="0" w:space="0" w:color="auto"/>
          </w:divBdr>
          <w:divsChild>
            <w:div w:id="274944992">
              <w:marLeft w:val="0"/>
              <w:marRight w:val="0"/>
              <w:marTop w:val="0"/>
              <w:marBottom w:val="0"/>
              <w:divBdr>
                <w:top w:val="none" w:sz="0" w:space="0" w:color="auto"/>
                <w:left w:val="none" w:sz="0" w:space="0" w:color="auto"/>
                <w:bottom w:val="none" w:sz="0" w:space="0" w:color="auto"/>
                <w:right w:val="none" w:sz="0" w:space="0" w:color="auto"/>
              </w:divBdr>
            </w:div>
          </w:divsChild>
        </w:div>
        <w:div w:id="1072005113">
          <w:marLeft w:val="0"/>
          <w:marRight w:val="0"/>
          <w:marTop w:val="0"/>
          <w:marBottom w:val="0"/>
          <w:divBdr>
            <w:top w:val="none" w:sz="0" w:space="0" w:color="auto"/>
            <w:left w:val="none" w:sz="0" w:space="0" w:color="auto"/>
            <w:bottom w:val="none" w:sz="0" w:space="0" w:color="auto"/>
            <w:right w:val="none" w:sz="0" w:space="0" w:color="auto"/>
          </w:divBdr>
          <w:divsChild>
            <w:div w:id="1098985360">
              <w:marLeft w:val="0"/>
              <w:marRight w:val="0"/>
              <w:marTop w:val="0"/>
              <w:marBottom w:val="0"/>
              <w:divBdr>
                <w:top w:val="none" w:sz="0" w:space="0" w:color="auto"/>
                <w:left w:val="none" w:sz="0" w:space="0" w:color="auto"/>
                <w:bottom w:val="none" w:sz="0" w:space="0" w:color="auto"/>
                <w:right w:val="none" w:sz="0" w:space="0" w:color="auto"/>
              </w:divBdr>
            </w:div>
          </w:divsChild>
        </w:div>
        <w:div w:id="903217338">
          <w:marLeft w:val="0"/>
          <w:marRight w:val="0"/>
          <w:marTop w:val="0"/>
          <w:marBottom w:val="0"/>
          <w:divBdr>
            <w:top w:val="none" w:sz="0" w:space="0" w:color="auto"/>
            <w:left w:val="none" w:sz="0" w:space="0" w:color="auto"/>
            <w:bottom w:val="none" w:sz="0" w:space="0" w:color="auto"/>
            <w:right w:val="none" w:sz="0" w:space="0" w:color="auto"/>
          </w:divBdr>
          <w:divsChild>
            <w:div w:id="564802001">
              <w:marLeft w:val="0"/>
              <w:marRight w:val="0"/>
              <w:marTop w:val="0"/>
              <w:marBottom w:val="0"/>
              <w:divBdr>
                <w:top w:val="none" w:sz="0" w:space="0" w:color="auto"/>
                <w:left w:val="none" w:sz="0" w:space="0" w:color="auto"/>
                <w:bottom w:val="none" w:sz="0" w:space="0" w:color="auto"/>
                <w:right w:val="none" w:sz="0" w:space="0" w:color="auto"/>
              </w:divBdr>
            </w:div>
          </w:divsChild>
        </w:div>
        <w:div w:id="811630161">
          <w:marLeft w:val="0"/>
          <w:marRight w:val="0"/>
          <w:marTop w:val="0"/>
          <w:marBottom w:val="0"/>
          <w:divBdr>
            <w:top w:val="none" w:sz="0" w:space="0" w:color="auto"/>
            <w:left w:val="none" w:sz="0" w:space="0" w:color="auto"/>
            <w:bottom w:val="none" w:sz="0" w:space="0" w:color="auto"/>
            <w:right w:val="none" w:sz="0" w:space="0" w:color="auto"/>
          </w:divBdr>
          <w:divsChild>
            <w:div w:id="1697535070">
              <w:marLeft w:val="0"/>
              <w:marRight w:val="0"/>
              <w:marTop w:val="0"/>
              <w:marBottom w:val="0"/>
              <w:divBdr>
                <w:top w:val="none" w:sz="0" w:space="0" w:color="auto"/>
                <w:left w:val="none" w:sz="0" w:space="0" w:color="auto"/>
                <w:bottom w:val="none" w:sz="0" w:space="0" w:color="auto"/>
                <w:right w:val="none" w:sz="0" w:space="0" w:color="auto"/>
              </w:divBdr>
            </w:div>
          </w:divsChild>
        </w:div>
        <w:div w:id="292368944">
          <w:marLeft w:val="0"/>
          <w:marRight w:val="0"/>
          <w:marTop w:val="0"/>
          <w:marBottom w:val="0"/>
          <w:divBdr>
            <w:top w:val="none" w:sz="0" w:space="0" w:color="auto"/>
            <w:left w:val="none" w:sz="0" w:space="0" w:color="auto"/>
            <w:bottom w:val="none" w:sz="0" w:space="0" w:color="auto"/>
            <w:right w:val="none" w:sz="0" w:space="0" w:color="auto"/>
          </w:divBdr>
          <w:divsChild>
            <w:div w:id="705523033">
              <w:marLeft w:val="0"/>
              <w:marRight w:val="0"/>
              <w:marTop w:val="0"/>
              <w:marBottom w:val="0"/>
              <w:divBdr>
                <w:top w:val="none" w:sz="0" w:space="0" w:color="auto"/>
                <w:left w:val="none" w:sz="0" w:space="0" w:color="auto"/>
                <w:bottom w:val="none" w:sz="0" w:space="0" w:color="auto"/>
                <w:right w:val="none" w:sz="0" w:space="0" w:color="auto"/>
              </w:divBdr>
            </w:div>
          </w:divsChild>
        </w:div>
        <w:div w:id="501286836">
          <w:marLeft w:val="0"/>
          <w:marRight w:val="0"/>
          <w:marTop w:val="0"/>
          <w:marBottom w:val="0"/>
          <w:divBdr>
            <w:top w:val="none" w:sz="0" w:space="0" w:color="auto"/>
            <w:left w:val="none" w:sz="0" w:space="0" w:color="auto"/>
            <w:bottom w:val="none" w:sz="0" w:space="0" w:color="auto"/>
            <w:right w:val="none" w:sz="0" w:space="0" w:color="auto"/>
          </w:divBdr>
          <w:divsChild>
            <w:div w:id="2048486420">
              <w:marLeft w:val="0"/>
              <w:marRight w:val="0"/>
              <w:marTop w:val="0"/>
              <w:marBottom w:val="0"/>
              <w:divBdr>
                <w:top w:val="none" w:sz="0" w:space="0" w:color="auto"/>
                <w:left w:val="none" w:sz="0" w:space="0" w:color="auto"/>
                <w:bottom w:val="none" w:sz="0" w:space="0" w:color="auto"/>
                <w:right w:val="none" w:sz="0" w:space="0" w:color="auto"/>
              </w:divBdr>
            </w:div>
            <w:div w:id="1474639653">
              <w:marLeft w:val="0"/>
              <w:marRight w:val="0"/>
              <w:marTop w:val="0"/>
              <w:marBottom w:val="0"/>
              <w:divBdr>
                <w:top w:val="none" w:sz="0" w:space="0" w:color="auto"/>
                <w:left w:val="none" w:sz="0" w:space="0" w:color="auto"/>
                <w:bottom w:val="none" w:sz="0" w:space="0" w:color="auto"/>
                <w:right w:val="none" w:sz="0" w:space="0" w:color="auto"/>
              </w:divBdr>
            </w:div>
          </w:divsChild>
        </w:div>
        <w:div w:id="1081491763">
          <w:marLeft w:val="0"/>
          <w:marRight w:val="0"/>
          <w:marTop w:val="0"/>
          <w:marBottom w:val="0"/>
          <w:divBdr>
            <w:top w:val="none" w:sz="0" w:space="0" w:color="auto"/>
            <w:left w:val="none" w:sz="0" w:space="0" w:color="auto"/>
            <w:bottom w:val="none" w:sz="0" w:space="0" w:color="auto"/>
            <w:right w:val="none" w:sz="0" w:space="0" w:color="auto"/>
          </w:divBdr>
          <w:divsChild>
            <w:div w:id="564684442">
              <w:marLeft w:val="0"/>
              <w:marRight w:val="0"/>
              <w:marTop w:val="0"/>
              <w:marBottom w:val="0"/>
              <w:divBdr>
                <w:top w:val="none" w:sz="0" w:space="0" w:color="auto"/>
                <w:left w:val="none" w:sz="0" w:space="0" w:color="auto"/>
                <w:bottom w:val="none" w:sz="0" w:space="0" w:color="auto"/>
                <w:right w:val="none" w:sz="0" w:space="0" w:color="auto"/>
              </w:divBdr>
            </w:div>
          </w:divsChild>
        </w:div>
        <w:div w:id="1863978075">
          <w:marLeft w:val="0"/>
          <w:marRight w:val="0"/>
          <w:marTop w:val="0"/>
          <w:marBottom w:val="0"/>
          <w:divBdr>
            <w:top w:val="none" w:sz="0" w:space="0" w:color="auto"/>
            <w:left w:val="none" w:sz="0" w:space="0" w:color="auto"/>
            <w:bottom w:val="none" w:sz="0" w:space="0" w:color="auto"/>
            <w:right w:val="none" w:sz="0" w:space="0" w:color="auto"/>
          </w:divBdr>
          <w:divsChild>
            <w:div w:id="1259018158">
              <w:marLeft w:val="0"/>
              <w:marRight w:val="0"/>
              <w:marTop w:val="0"/>
              <w:marBottom w:val="0"/>
              <w:divBdr>
                <w:top w:val="none" w:sz="0" w:space="0" w:color="auto"/>
                <w:left w:val="none" w:sz="0" w:space="0" w:color="auto"/>
                <w:bottom w:val="none" w:sz="0" w:space="0" w:color="auto"/>
                <w:right w:val="none" w:sz="0" w:space="0" w:color="auto"/>
              </w:divBdr>
            </w:div>
            <w:div w:id="2088914679">
              <w:marLeft w:val="0"/>
              <w:marRight w:val="0"/>
              <w:marTop w:val="0"/>
              <w:marBottom w:val="0"/>
              <w:divBdr>
                <w:top w:val="none" w:sz="0" w:space="0" w:color="auto"/>
                <w:left w:val="none" w:sz="0" w:space="0" w:color="auto"/>
                <w:bottom w:val="none" w:sz="0" w:space="0" w:color="auto"/>
                <w:right w:val="none" w:sz="0" w:space="0" w:color="auto"/>
              </w:divBdr>
            </w:div>
          </w:divsChild>
        </w:div>
        <w:div w:id="2005625333">
          <w:marLeft w:val="0"/>
          <w:marRight w:val="0"/>
          <w:marTop w:val="0"/>
          <w:marBottom w:val="0"/>
          <w:divBdr>
            <w:top w:val="none" w:sz="0" w:space="0" w:color="auto"/>
            <w:left w:val="none" w:sz="0" w:space="0" w:color="auto"/>
            <w:bottom w:val="none" w:sz="0" w:space="0" w:color="auto"/>
            <w:right w:val="none" w:sz="0" w:space="0" w:color="auto"/>
          </w:divBdr>
          <w:divsChild>
            <w:div w:id="2039698784">
              <w:marLeft w:val="0"/>
              <w:marRight w:val="0"/>
              <w:marTop w:val="0"/>
              <w:marBottom w:val="0"/>
              <w:divBdr>
                <w:top w:val="none" w:sz="0" w:space="0" w:color="auto"/>
                <w:left w:val="none" w:sz="0" w:space="0" w:color="auto"/>
                <w:bottom w:val="none" w:sz="0" w:space="0" w:color="auto"/>
                <w:right w:val="none" w:sz="0" w:space="0" w:color="auto"/>
              </w:divBdr>
            </w:div>
          </w:divsChild>
        </w:div>
        <w:div w:id="1594581159">
          <w:marLeft w:val="0"/>
          <w:marRight w:val="0"/>
          <w:marTop w:val="0"/>
          <w:marBottom w:val="0"/>
          <w:divBdr>
            <w:top w:val="none" w:sz="0" w:space="0" w:color="auto"/>
            <w:left w:val="none" w:sz="0" w:space="0" w:color="auto"/>
            <w:bottom w:val="none" w:sz="0" w:space="0" w:color="auto"/>
            <w:right w:val="none" w:sz="0" w:space="0" w:color="auto"/>
          </w:divBdr>
          <w:divsChild>
            <w:div w:id="2021469063">
              <w:marLeft w:val="0"/>
              <w:marRight w:val="0"/>
              <w:marTop w:val="0"/>
              <w:marBottom w:val="0"/>
              <w:divBdr>
                <w:top w:val="none" w:sz="0" w:space="0" w:color="auto"/>
                <w:left w:val="none" w:sz="0" w:space="0" w:color="auto"/>
                <w:bottom w:val="none" w:sz="0" w:space="0" w:color="auto"/>
                <w:right w:val="none" w:sz="0" w:space="0" w:color="auto"/>
              </w:divBdr>
            </w:div>
          </w:divsChild>
        </w:div>
        <w:div w:id="1107846798">
          <w:marLeft w:val="0"/>
          <w:marRight w:val="0"/>
          <w:marTop w:val="0"/>
          <w:marBottom w:val="0"/>
          <w:divBdr>
            <w:top w:val="none" w:sz="0" w:space="0" w:color="auto"/>
            <w:left w:val="none" w:sz="0" w:space="0" w:color="auto"/>
            <w:bottom w:val="none" w:sz="0" w:space="0" w:color="auto"/>
            <w:right w:val="none" w:sz="0" w:space="0" w:color="auto"/>
          </w:divBdr>
          <w:divsChild>
            <w:div w:id="73548946">
              <w:marLeft w:val="0"/>
              <w:marRight w:val="0"/>
              <w:marTop w:val="0"/>
              <w:marBottom w:val="0"/>
              <w:divBdr>
                <w:top w:val="none" w:sz="0" w:space="0" w:color="auto"/>
                <w:left w:val="none" w:sz="0" w:space="0" w:color="auto"/>
                <w:bottom w:val="none" w:sz="0" w:space="0" w:color="auto"/>
                <w:right w:val="none" w:sz="0" w:space="0" w:color="auto"/>
              </w:divBdr>
            </w:div>
          </w:divsChild>
        </w:div>
        <w:div w:id="1732189445">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770123305">
          <w:marLeft w:val="0"/>
          <w:marRight w:val="0"/>
          <w:marTop w:val="0"/>
          <w:marBottom w:val="0"/>
          <w:divBdr>
            <w:top w:val="none" w:sz="0" w:space="0" w:color="auto"/>
            <w:left w:val="none" w:sz="0" w:space="0" w:color="auto"/>
            <w:bottom w:val="none" w:sz="0" w:space="0" w:color="auto"/>
            <w:right w:val="none" w:sz="0" w:space="0" w:color="auto"/>
          </w:divBdr>
          <w:divsChild>
            <w:div w:id="1697459933">
              <w:marLeft w:val="0"/>
              <w:marRight w:val="0"/>
              <w:marTop w:val="0"/>
              <w:marBottom w:val="0"/>
              <w:divBdr>
                <w:top w:val="none" w:sz="0" w:space="0" w:color="auto"/>
                <w:left w:val="none" w:sz="0" w:space="0" w:color="auto"/>
                <w:bottom w:val="none" w:sz="0" w:space="0" w:color="auto"/>
                <w:right w:val="none" w:sz="0" w:space="0" w:color="auto"/>
              </w:divBdr>
            </w:div>
            <w:div w:id="1876770334">
              <w:marLeft w:val="0"/>
              <w:marRight w:val="0"/>
              <w:marTop w:val="0"/>
              <w:marBottom w:val="0"/>
              <w:divBdr>
                <w:top w:val="none" w:sz="0" w:space="0" w:color="auto"/>
                <w:left w:val="none" w:sz="0" w:space="0" w:color="auto"/>
                <w:bottom w:val="none" w:sz="0" w:space="0" w:color="auto"/>
                <w:right w:val="none" w:sz="0" w:space="0" w:color="auto"/>
              </w:divBdr>
            </w:div>
          </w:divsChild>
        </w:div>
        <w:div w:id="1302806283">
          <w:marLeft w:val="0"/>
          <w:marRight w:val="0"/>
          <w:marTop w:val="0"/>
          <w:marBottom w:val="0"/>
          <w:divBdr>
            <w:top w:val="none" w:sz="0" w:space="0" w:color="auto"/>
            <w:left w:val="none" w:sz="0" w:space="0" w:color="auto"/>
            <w:bottom w:val="none" w:sz="0" w:space="0" w:color="auto"/>
            <w:right w:val="none" w:sz="0" w:space="0" w:color="auto"/>
          </w:divBdr>
          <w:divsChild>
            <w:div w:id="201283242">
              <w:marLeft w:val="0"/>
              <w:marRight w:val="0"/>
              <w:marTop w:val="0"/>
              <w:marBottom w:val="0"/>
              <w:divBdr>
                <w:top w:val="none" w:sz="0" w:space="0" w:color="auto"/>
                <w:left w:val="none" w:sz="0" w:space="0" w:color="auto"/>
                <w:bottom w:val="none" w:sz="0" w:space="0" w:color="auto"/>
                <w:right w:val="none" w:sz="0" w:space="0" w:color="auto"/>
              </w:divBdr>
            </w:div>
          </w:divsChild>
        </w:div>
        <w:div w:id="167329757">
          <w:marLeft w:val="0"/>
          <w:marRight w:val="0"/>
          <w:marTop w:val="0"/>
          <w:marBottom w:val="0"/>
          <w:divBdr>
            <w:top w:val="none" w:sz="0" w:space="0" w:color="auto"/>
            <w:left w:val="none" w:sz="0" w:space="0" w:color="auto"/>
            <w:bottom w:val="none" w:sz="0" w:space="0" w:color="auto"/>
            <w:right w:val="none" w:sz="0" w:space="0" w:color="auto"/>
          </w:divBdr>
          <w:divsChild>
            <w:div w:id="792941402">
              <w:marLeft w:val="0"/>
              <w:marRight w:val="0"/>
              <w:marTop w:val="0"/>
              <w:marBottom w:val="0"/>
              <w:divBdr>
                <w:top w:val="none" w:sz="0" w:space="0" w:color="auto"/>
                <w:left w:val="none" w:sz="0" w:space="0" w:color="auto"/>
                <w:bottom w:val="none" w:sz="0" w:space="0" w:color="auto"/>
                <w:right w:val="none" w:sz="0" w:space="0" w:color="auto"/>
              </w:divBdr>
            </w:div>
            <w:div w:id="935164737">
              <w:marLeft w:val="0"/>
              <w:marRight w:val="0"/>
              <w:marTop w:val="0"/>
              <w:marBottom w:val="0"/>
              <w:divBdr>
                <w:top w:val="none" w:sz="0" w:space="0" w:color="auto"/>
                <w:left w:val="none" w:sz="0" w:space="0" w:color="auto"/>
                <w:bottom w:val="none" w:sz="0" w:space="0" w:color="auto"/>
                <w:right w:val="none" w:sz="0" w:space="0" w:color="auto"/>
              </w:divBdr>
            </w:div>
            <w:div w:id="588126563">
              <w:marLeft w:val="0"/>
              <w:marRight w:val="0"/>
              <w:marTop w:val="0"/>
              <w:marBottom w:val="0"/>
              <w:divBdr>
                <w:top w:val="none" w:sz="0" w:space="0" w:color="auto"/>
                <w:left w:val="none" w:sz="0" w:space="0" w:color="auto"/>
                <w:bottom w:val="none" w:sz="0" w:space="0" w:color="auto"/>
                <w:right w:val="none" w:sz="0" w:space="0" w:color="auto"/>
              </w:divBdr>
            </w:div>
          </w:divsChild>
        </w:div>
        <w:div w:id="983434181">
          <w:marLeft w:val="0"/>
          <w:marRight w:val="0"/>
          <w:marTop w:val="0"/>
          <w:marBottom w:val="0"/>
          <w:divBdr>
            <w:top w:val="none" w:sz="0" w:space="0" w:color="auto"/>
            <w:left w:val="none" w:sz="0" w:space="0" w:color="auto"/>
            <w:bottom w:val="none" w:sz="0" w:space="0" w:color="auto"/>
            <w:right w:val="none" w:sz="0" w:space="0" w:color="auto"/>
          </w:divBdr>
          <w:divsChild>
            <w:div w:id="387725794">
              <w:marLeft w:val="0"/>
              <w:marRight w:val="0"/>
              <w:marTop w:val="0"/>
              <w:marBottom w:val="0"/>
              <w:divBdr>
                <w:top w:val="none" w:sz="0" w:space="0" w:color="auto"/>
                <w:left w:val="none" w:sz="0" w:space="0" w:color="auto"/>
                <w:bottom w:val="none" w:sz="0" w:space="0" w:color="auto"/>
                <w:right w:val="none" w:sz="0" w:space="0" w:color="auto"/>
              </w:divBdr>
            </w:div>
          </w:divsChild>
        </w:div>
        <w:div w:id="513375223">
          <w:marLeft w:val="0"/>
          <w:marRight w:val="0"/>
          <w:marTop w:val="0"/>
          <w:marBottom w:val="0"/>
          <w:divBdr>
            <w:top w:val="none" w:sz="0" w:space="0" w:color="auto"/>
            <w:left w:val="none" w:sz="0" w:space="0" w:color="auto"/>
            <w:bottom w:val="none" w:sz="0" w:space="0" w:color="auto"/>
            <w:right w:val="none" w:sz="0" w:space="0" w:color="auto"/>
          </w:divBdr>
          <w:divsChild>
            <w:div w:id="918756108">
              <w:marLeft w:val="0"/>
              <w:marRight w:val="0"/>
              <w:marTop w:val="0"/>
              <w:marBottom w:val="0"/>
              <w:divBdr>
                <w:top w:val="none" w:sz="0" w:space="0" w:color="auto"/>
                <w:left w:val="none" w:sz="0" w:space="0" w:color="auto"/>
                <w:bottom w:val="none" w:sz="0" w:space="0" w:color="auto"/>
                <w:right w:val="none" w:sz="0" w:space="0" w:color="auto"/>
              </w:divBdr>
            </w:div>
          </w:divsChild>
        </w:div>
        <w:div w:id="179709428">
          <w:marLeft w:val="0"/>
          <w:marRight w:val="0"/>
          <w:marTop w:val="0"/>
          <w:marBottom w:val="0"/>
          <w:divBdr>
            <w:top w:val="none" w:sz="0" w:space="0" w:color="auto"/>
            <w:left w:val="none" w:sz="0" w:space="0" w:color="auto"/>
            <w:bottom w:val="none" w:sz="0" w:space="0" w:color="auto"/>
            <w:right w:val="none" w:sz="0" w:space="0" w:color="auto"/>
          </w:divBdr>
          <w:divsChild>
            <w:div w:id="1340620846">
              <w:marLeft w:val="0"/>
              <w:marRight w:val="0"/>
              <w:marTop w:val="0"/>
              <w:marBottom w:val="0"/>
              <w:divBdr>
                <w:top w:val="none" w:sz="0" w:space="0" w:color="auto"/>
                <w:left w:val="none" w:sz="0" w:space="0" w:color="auto"/>
                <w:bottom w:val="none" w:sz="0" w:space="0" w:color="auto"/>
                <w:right w:val="none" w:sz="0" w:space="0" w:color="auto"/>
              </w:divBdr>
            </w:div>
            <w:div w:id="898711439">
              <w:marLeft w:val="0"/>
              <w:marRight w:val="0"/>
              <w:marTop w:val="0"/>
              <w:marBottom w:val="0"/>
              <w:divBdr>
                <w:top w:val="none" w:sz="0" w:space="0" w:color="auto"/>
                <w:left w:val="none" w:sz="0" w:space="0" w:color="auto"/>
                <w:bottom w:val="none" w:sz="0" w:space="0" w:color="auto"/>
                <w:right w:val="none" w:sz="0" w:space="0" w:color="auto"/>
              </w:divBdr>
            </w:div>
            <w:div w:id="1971857368">
              <w:marLeft w:val="0"/>
              <w:marRight w:val="0"/>
              <w:marTop w:val="0"/>
              <w:marBottom w:val="0"/>
              <w:divBdr>
                <w:top w:val="none" w:sz="0" w:space="0" w:color="auto"/>
                <w:left w:val="none" w:sz="0" w:space="0" w:color="auto"/>
                <w:bottom w:val="none" w:sz="0" w:space="0" w:color="auto"/>
                <w:right w:val="none" w:sz="0" w:space="0" w:color="auto"/>
              </w:divBdr>
            </w:div>
            <w:div w:id="388923071">
              <w:marLeft w:val="0"/>
              <w:marRight w:val="0"/>
              <w:marTop w:val="0"/>
              <w:marBottom w:val="0"/>
              <w:divBdr>
                <w:top w:val="none" w:sz="0" w:space="0" w:color="auto"/>
                <w:left w:val="none" w:sz="0" w:space="0" w:color="auto"/>
                <w:bottom w:val="none" w:sz="0" w:space="0" w:color="auto"/>
                <w:right w:val="none" w:sz="0" w:space="0" w:color="auto"/>
              </w:divBdr>
            </w:div>
          </w:divsChild>
        </w:div>
        <w:div w:id="308173967">
          <w:marLeft w:val="0"/>
          <w:marRight w:val="0"/>
          <w:marTop w:val="0"/>
          <w:marBottom w:val="0"/>
          <w:divBdr>
            <w:top w:val="none" w:sz="0" w:space="0" w:color="auto"/>
            <w:left w:val="none" w:sz="0" w:space="0" w:color="auto"/>
            <w:bottom w:val="none" w:sz="0" w:space="0" w:color="auto"/>
            <w:right w:val="none" w:sz="0" w:space="0" w:color="auto"/>
          </w:divBdr>
          <w:divsChild>
            <w:div w:id="114837609">
              <w:marLeft w:val="0"/>
              <w:marRight w:val="0"/>
              <w:marTop w:val="0"/>
              <w:marBottom w:val="0"/>
              <w:divBdr>
                <w:top w:val="none" w:sz="0" w:space="0" w:color="auto"/>
                <w:left w:val="none" w:sz="0" w:space="0" w:color="auto"/>
                <w:bottom w:val="none" w:sz="0" w:space="0" w:color="auto"/>
                <w:right w:val="none" w:sz="0" w:space="0" w:color="auto"/>
              </w:divBdr>
            </w:div>
          </w:divsChild>
        </w:div>
        <w:div w:id="2142307628">
          <w:marLeft w:val="0"/>
          <w:marRight w:val="0"/>
          <w:marTop w:val="0"/>
          <w:marBottom w:val="0"/>
          <w:divBdr>
            <w:top w:val="none" w:sz="0" w:space="0" w:color="auto"/>
            <w:left w:val="none" w:sz="0" w:space="0" w:color="auto"/>
            <w:bottom w:val="none" w:sz="0" w:space="0" w:color="auto"/>
            <w:right w:val="none" w:sz="0" w:space="0" w:color="auto"/>
          </w:divBdr>
          <w:divsChild>
            <w:div w:id="170681542">
              <w:marLeft w:val="0"/>
              <w:marRight w:val="0"/>
              <w:marTop w:val="0"/>
              <w:marBottom w:val="0"/>
              <w:divBdr>
                <w:top w:val="none" w:sz="0" w:space="0" w:color="auto"/>
                <w:left w:val="none" w:sz="0" w:space="0" w:color="auto"/>
                <w:bottom w:val="none" w:sz="0" w:space="0" w:color="auto"/>
                <w:right w:val="none" w:sz="0" w:space="0" w:color="auto"/>
              </w:divBdr>
            </w:div>
            <w:div w:id="700546050">
              <w:marLeft w:val="0"/>
              <w:marRight w:val="0"/>
              <w:marTop w:val="0"/>
              <w:marBottom w:val="0"/>
              <w:divBdr>
                <w:top w:val="none" w:sz="0" w:space="0" w:color="auto"/>
                <w:left w:val="none" w:sz="0" w:space="0" w:color="auto"/>
                <w:bottom w:val="none" w:sz="0" w:space="0" w:color="auto"/>
                <w:right w:val="none" w:sz="0" w:space="0" w:color="auto"/>
              </w:divBdr>
            </w:div>
          </w:divsChild>
        </w:div>
        <w:div w:id="1480459510">
          <w:marLeft w:val="0"/>
          <w:marRight w:val="0"/>
          <w:marTop w:val="0"/>
          <w:marBottom w:val="0"/>
          <w:divBdr>
            <w:top w:val="none" w:sz="0" w:space="0" w:color="auto"/>
            <w:left w:val="none" w:sz="0" w:space="0" w:color="auto"/>
            <w:bottom w:val="none" w:sz="0" w:space="0" w:color="auto"/>
            <w:right w:val="none" w:sz="0" w:space="0" w:color="auto"/>
          </w:divBdr>
          <w:divsChild>
            <w:div w:id="1755517105">
              <w:marLeft w:val="0"/>
              <w:marRight w:val="0"/>
              <w:marTop w:val="0"/>
              <w:marBottom w:val="0"/>
              <w:divBdr>
                <w:top w:val="none" w:sz="0" w:space="0" w:color="auto"/>
                <w:left w:val="none" w:sz="0" w:space="0" w:color="auto"/>
                <w:bottom w:val="none" w:sz="0" w:space="0" w:color="auto"/>
                <w:right w:val="none" w:sz="0" w:space="0" w:color="auto"/>
              </w:divBdr>
            </w:div>
          </w:divsChild>
        </w:div>
        <w:div w:id="317006028">
          <w:marLeft w:val="0"/>
          <w:marRight w:val="0"/>
          <w:marTop w:val="0"/>
          <w:marBottom w:val="0"/>
          <w:divBdr>
            <w:top w:val="none" w:sz="0" w:space="0" w:color="auto"/>
            <w:left w:val="none" w:sz="0" w:space="0" w:color="auto"/>
            <w:bottom w:val="none" w:sz="0" w:space="0" w:color="auto"/>
            <w:right w:val="none" w:sz="0" w:space="0" w:color="auto"/>
          </w:divBdr>
          <w:divsChild>
            <w:div w:id="1682900155">
              <w:marLeft w:val="0"/>
              <w:marRight w:val="0"/>
              <w:marTop w:val="0"/>
              <w:marBottom w:val="0"/>
              <w:divBdr>
                <w:top w:val="none" w:sz="0" w:space="0" w:color="auto"/>
                <w:left w:val="none" w:sz="0" w:space="0" w:color="auto"/>
                <w:bottom w:val="none" w:sz="0" w:space="0" w:color="auto"/>
                <w:right w:val="none" w:sz="0" w:space="0" w:color="auto"/>
              </w:divBdr>
            </w:div>
          </w:divsChild>
        </w:div>
        <w:div w:id="762148981">
          <w:marLeft w:val="0"/>
          <w:marRight w:val="0"/>
          <w:marTop w:val="0"/>
          <w:marBottom w:val="0"/>
          <w:divBdr>
            <w:top w:val="none" w:sz="0" w:space="0" w:color="auto"/>
            <w:left w:val="none" w:sz="0" w:space="0" w:color="auto"/>
            <w:bottom w:val="none" w:sz="0" w:space="0" w:color="auto"/>
            <w:right w:val="none" w:sz="0" w:space="0" w:color="auto"/>
          </w:divBdr>
          <w:divsChild>
            <w:div w:id="1201672164">
              <w:marLeft w:val="0"/>
              <w:marRight w:val="0"/>
              <w:marTop w:val="0"/>
              <w:marBottom w:val="0"/>
              <w:divBdr>
                <w:top w:val="none" w:sz="0" w:space="0" w:color="auto"/>
                <w:left w:val="none" w:sz="0" w:space="0" w:color="auto"/>
                <w:bottom w:val="none" w:sz="0" w:space="0" w:color="auto"/>
                <w:right w:val="none" w:sz="0" w:space="0" w:color="auto"/>
              </w:divBdr>
            </w:div>
          </w:divsChild>
        </w:div>
        <w:div w:id="619650080">
          <w:marLeft w:val="0"/>
          <w:marRight w:val="0"/>
          <w:marTop w:val="0"/>
          <w:marBottom w:val="0"/>
          <w:divBdr>
            <w:top w:val="none" w:sz="0" w:space="0" w:color="auto"/>
            <w:left w:val="none" w:sz="0" w:space="0" w:color="auto"/>
            <w:bottom w:val="none" w:sz="0" w:space="0" w:color="auto"/>
            <w:right w:val="none" w:sz="0" w:space="0" w:color="auto"/>
          </w:divBdr>
          <w:divsChild>
            <w:div w:id="1240558877">
              <w:marLeft w:val="0"/>
              <w:marRight w:val="0"/>
              <w:marTop w:val="0"/>
              <w:marBottom w:val="0"/>
              <w:divBdr>
                <w:top w:val="none" w:sz="0" w:space="0" w:color="auto"/>
                <w:left w:val="none" w:sz="0" w:space="0" w:color="auto"/>
                <w:bottom w:val="none" w:sz="0" w:space="0" w:color="auto"/>
                <w:right w:val="none" w:sz="0" w:space="0" w:color="auto"/>
              </w:divBdr>
            </w:div>
          </w:divsChild>
        </w:div>
        <w:div w:id="1300191431">
          <w:marLeft w:val="0"/>
          <w:marRight w:val="0"/>
          <w:marTop w:val="0"/>
          <w:marBottom w:val="0"/>
          <w:divBdr>
            <w:top w:val="none" w:sz="0" w:space="0" w:color="auto"/>
            <w:left w:val="none" w:sz="0" w:space="0" w:color="auto"/>
            <w:bottom w:val="none" w:sz="0" w:space="0" w:color="auto"/>
            <w:right w:val="none" w:sz="0" w:space="0" w:color="auto"/>
          </w:divBdr>
          <w:divsChild>
            <w:div w:id="2035184744">
              <w:marLeft w:val="0"/>
              <w:marRight w:val="0"/>
              <w:marTop w:val="0"/>
              <w:marBottom w:val="0"/>
              <w:divBdr>
                <w:top w:val="none" w:sz="0" w:space="0" w:color="auto"/>
                <w:left w:val="none" w:sz="0" w:space="0" w:color="auto"/>
                <w:bottom w:val="none" w:sz="0" w:space="0" w:color="auto"/>
                <w:right w:val="none" w:sz="0" w:space="0" w:color="auto"/>
              </w:divBdr>
            </w:div>
            <w:div w:id="1575773013">
              <w:marLeft w:val="0"/>
              <w:marRight w:val="0"/>
              <w:marTop w:val="0"/>
              <w:marBottom w:val="0"/>
              <w:divBdr>
                <w:top w:val="none" w:sz="0" w:space="0" w:color="auto"/>
                <w:left w:val="none" w:sz="0" w:space="0" w:color="auto"/>
                <w:bottom w:val="none" w:sz="0" w:space="0" w:color="auto"/>
                <w:right w:val="none" w:sz="0" w:space="0" w:color="auto"/>
              </w:divBdr>
            </w:div>
          </w:divsChild>
        </w:div>
        <w:div w:id="40833987">
          <w:marLeft w:val="0"/>
          <w:marRight w:val="0"/>
          <w:marTop w:val="0"/>
          <w:marBottom w:val="0"/>
          <w:divBdr>
            <w:top w:val="none" w:sz="0" w:space="0" w:color="auto"/>
            <w:left w:val="none" w:sz="0" w:space="0" w:color="auto"/>
            <w:bottom w:val="none" w:sz="0" w:space="0" w:color="auto"/>
            <w:right w:val="none" w:sz="0" w:space="0" w:color="auto"/>
          </w:divBdr>
          <w:divsChild>
            <w:div w:id="1508590283">
              <w:marLeft w:val="0"/>
              <w:marRight w:val="0"/>
              <w:marTop w:val="0"/>
              <w:marBottom w:val="0"/>
              <w:divBdr>
                <w:top w:val="none" w:sz="0" w:space="0" w:color="auto"/>
                <w:left w:val="none" w:sz="0" w:space="0" w:color="auto"/>
                <w:bottom w:val="none" w:sz="0" w:space="0" w:color="auto"/>
                <w:right w:val="none" w:sz="0" w:space="0" w:color="auto"/>
              </w:divBdr>
            </w:div>
          </w:divsChild>
        </w:div>
        <w:div w:id="978223071">
          <w:marLeft w:val="0"/>
          <w:marRight w:val="0"/>
          <w:marTop w:val="0"/>
          <w:marBottom w:val="0"/>
          <w:divBdr>
            <w:top w:val="none" w:sz="0" w:space="0" w:color="auto"/>
            <w:left w:val="none" w:sz="0" w:space="0" w:color="auto"/>
            <w:bottom w:val="none" w:sz="0" w:space="0" w:color="auto"/>
            <w:right w:val="none" w:sz="0" w:space="0" w:color="auto"/>
          </w:divBdr>
          <w:divsChild>
            <w:div w:id="1000038912">
              <w:marLeft w:val="0"/>
              <w:marRight w:val="0"/>
              <w:marTop w:val="0"/>
              <w:marBottom w:val="0"/>
              <w:divBdr>
                <w:top w:val="none" w:sz="0" w:space="0" w:color="auto"/>
                <w:left w:val="none" w:sz="0" w:space="0" w:color="auto"/>
                <w:bottom w:val="none" w:sz="0" w:space="0" w:color="auto"/>
                <w:right w:val="none" w:sz="0" w:space="0" w:color="auto"/>
              </w:divBdr>
            </w:div>
          </w:divsChild>
        </w:div>
        <w:div w:id="150299206">
          <w:marLeft w:val="0"/>
          <w:marRight w:val="0"/>
          <w:marTop w:val="0"/>
          <w:marBottom w:val="0"/>
          <w:divBdr>
            <w:top w:val="none" w:sz="0" w:space="0" w:color="auto"/>
            <w:left w:val="none" w:sz="0" w:space="0" w:color="auto"/>
            <w:bottom w:val="none" w:sz="0" w:space="0" w:color="auto"/>
            <w:right w:val="none" w:sz="0" w:space="0" w:color="auto"/>
          </w:divBdr>
          <w:divsChild>
            <w:div w:id="751775428">
              <w:marLeft w:val="0"/>
              <w:marRight w:val="0"/>
              <w:marTop w:val="0"/>
              <w:marBottom w:val="0"/>
              <w:divBdr>
                <w:top w:val="none" w:sz="0" w:space="0" w:color="auto"/>
                <w:left w:val="none" w:sz="0" w:space="0" w:color="auto"/>
                <w:bottom w:val="none" w:sz="0" w:space="0" w:color="auto"/>
                <w:right w:val="none" w:sz="0" w:space="0" w:color="auto"/>
              </w:divBdr>
            </w:div>
            <w:div w:id="681275423">
              <w:marLeft w:val="0"/>
              <w:marRight w:val="0"/>
              <w:marTop w:val="0"/>
              <w:marBottom w:val="0"/>
              <w:divBdr>
                <w:top w:val="none" w:sz="0" w:space="0" w:color="auto"/>
                <w:left w:val="none" w:sz="0" w:space="0" w:color="auto"/>
                <w:bottom w:val="none" w:sz="0" w:space="0" w:color="auto"/>
                <w:right w:val="none" w:sz="0" w:space="0" w:color="auto"/>
              </w:divBdr>
            </w:div>
          </w:divsChild>
        </w:div>
        <w:div w:id="1385718914">
          <w:marLeft w:val="0"/>
          <w:marRight w:val="0"/>
          <w:marTop w:val="0"/>
          <w:marBottom w:val="0"/>
          <w:divBdr>
            <w:top w:val="none" w:sz="0" w:space="0" w:color="auto"/>
            <w:left w:val="none" w:sz="0" w:space="0" w:color="auto"/>
            <w:bottom w:val="none" w:sz="0" w:space="0" w:color="auto"/>
            <w:right w:val="none" w:sz="0" w:space="0" w:color="auto"/>
          </w:divBdr>
          <w:divsChild>
            <w:div w:id="1248803262">
              <w:marLeft w:val="0"/>
              <w:marRight w:val="0"/>
              <w:marTop w:val="0"/>
              <w:marBottom w:val="0"/>
              <w:divBdr>
                <w:top w:val="none" w:sz="0" w:space="0" w:color="auto"/>
                <w:left w:val="none" w:sz="0" w:space="0" w:color="auto"/>
                <w:bottom w:val="none" w:sz="0" w:space="0" w:color="auto"/>
                <w:right w:val="none" w:sz="0" w:space="0" w:color="auto"/>
              </w:divBdr>
            </w:div>
          </w:divsChild>
        </w:div>
        <w:div w:id="847644222">
          <w:marLeft w:val="0"/>
          <w:marRight w:val="0"/>
          <w:marTop w:val="0"/>
          <w:marBottom w:val="0"/>
          <w:divBdr>
            <w:top w:val="none" w:sz="0" w:space="0" w:color="auto"/>
            <w:left w:val="none" w:sz="0" w:space="0" w:color="auto"/>
            <w:bottom w:val="none" w:sz="0" w:space="0" w:color="auto"/>
            <w:right w:val="none" w:sz="0" w:space="0" w:color="auto"/>
          </w:divBdr>
          <w:divsChild>
            <w:div w:id="1916207219">
              <w:marLeft w:val="0"/>
              <w:marRight w:val="0"/>
              <w:marTop w:val="0"/>
              <w:marBottom w:val="0"/>
              <w:divBdr>
                <w:top w:val="none" w:sz="0" w:space="0" w:color="auto"/>
                <w:left w:val="none" w:sz="0" w:space="0" w:color="auto"/>
                <w:bottom w:val="none" w:sz="0" w:space="0" w:color="auto"/>
                <w:right w:val="none" w:sz="0" w:space="0" w:color="auto"/>
              </w:divBdr>
            </w:div>
            <w:div w:id="1297182652">
              <w:marLeft w:val="0"/>
              <w:marRight w:val="0"/>
              <w:marTop w:val="0"/>
              <w:marBottom w:val="0"/>
              <w:divBdr>
                <w:top w:val="none" w:sz="0" w:space="0" w:color="auto"/>
                <w:left w:val="none" w:sz="0" w:space="0" w:color="auto"/>
                <w:bottom w:val="none" w:sz="0" w:space="0" w:color="auto"/>
                <w:right w:val="none" w:sz="0" w:space="0" w:color="auto"/>
              </w:divBdr>
            </w:div>
          </w:divsChild>
        </w:div>
        <w:div w:id="939681644">
          <w:marLeft w:val="0"/>
          <w:marRight w:val="0"/>
          <w:marTop w:val="0"/>
          <w:marBottom w:val="0"/>
          <w:divBdr>
            <w:top w:val="none" w:sz="0" w:space="0" w:color="auto"/>
            <w:left w:val="none" w:sz="0" w:space="0" w:color="auto"/>
            <w:bottom w:val="none" w:sz="0" w:space="0" w:color="auto"/>
            <w:right w:val="none" w:sz="0" w:space="0" w:color="auto"/>
          </w:divBdr>
          <w:divsChild>
            <w:div w:id="199827743">
              <w:marLeft w:val="0"/>
              <w:marRight w:val="0"/>
              <w:marTop w:val="0"/>
              <w:marBottom w:val="0"/>
              <w:divBdr>
                <w:top w:val="none" w:sz="0" w:space="0" w:color="auto"/>
                <w:left w:val="none" w:sz="0" w:space="0" w:color="auto"/>
                <w:bottom w:val="none" w:sz="0" w:space="0" w:color="auto"/>
                <w:right w:val="none" w:sz="0" w:space="0" w:color="auto"/>
              </w:divBdr>
            </w:div>
          </w:divsChild>
        </w:div>
        <w:div w:id="788429014">
          <w:marLeft w:val="0"/>
          <w:marRight w:val="0"/>
          <w:marTop w:val="0"/>
          <w:marBottom w:val="0"/>
          <w:divBdr>
            <w:top w:val="none" w:sz="0" w:space="0" w:color="auto"/>
            <w:left w:val="none" w:sz="0" w:space="0" w:color="auto"/>
            <w:bottom w:val="none" w:sz="0" w:space="0" w:color="auto"/>
            <w:right w:val="none" w:sz="0" w:space="0" w:color="auto"/>
          </w:divBdr>
          <w:divsChild>
            <w:div w:id="1283808420">
              <w:marLeft w:val="0"/>
              <w:marRight w:val="0"/>
              <w:marTop w:val="0"/>
              <w:marBottom w:val="0"/>
              <w:divBdr>
                <w:top w:val="none" w:sz="0" w:space="0" w:color="auto"/>
                <w:left w:val="none" w:sz="0" w:space="0" w:color="auto"/>
                <w:bottom w:val="none" w:sz="0" w:space="0" w:color="auto"/>
                <w:right w:val="none" w:sz="0" w:space="0" w:color="auto"/>
              </w:divBdr>
            </w:div>
          </w:divsChild>
        </w:div>
        <w:div w:id="1464039635">
          <w:marLeft w:val="0"/>
          <w:marRight w:val="0"/>
          <w:marTop w:val="0"/>
          <w:marBottom w:val="0"/>
          <w:divBdr>
            <w:top w:val="none" w:sz="0" w:space="0" w:color="auto"/>
            <w:left w:val="none" w:sz="0" w:space="0" w:color="auto"/>
            <w:bottom w:val="none" w:sz="0" w:space="0" w:color="auto"/>
            <w:right w:val="none" w:sz="0" w:space="0" w:color="auto"/>
          </w:divBdr>
          <w:divsChild>
            <w:div w:id="1357804604">
              <w:marLeft w:val="0"/>
              <w:marRight w:val="0"/>
              <w:marTop w:val="0"/>
              <w:marBottom w:val="0"/>
              <w:divBdr>
                <w:top w:val="none" w:sz="0" w:space="0" w:color="auto"/>
                <w:left w:val="none" w:sz="0" w:space="0" w:color="auto"/>
                <w:bottom w:val="none" w:sz="0" w:space="0" w:color="auto"/>
                <w:right w:val="none" w:sz="0" w:space="0" w:color="auto"/>
              </w:divBdr>
            </w:div>
          </w:divsChild>
        </w:div>
        <w:div w:id="2079285883">
          <w:marLeft w:val="0"/>
          <w:marRight w:val="0"/>
          <w:marTop w:val="0"/>
          <w:marBottom w:val="0"/>
          <w:divBdr>
            <w:top w:val="none" w:sz="0" w:space="0" w:color="auto"/>
            <w:left w:val="none" w:sz="0" w:space="0" w:color="auto"/>
            <w:bottom w:val="none" w:sz="0" w:space="0" w:color="auto"/>
            <w:right w:val="none" w:sz="0" w:space="0" w:color="auto"/>
          </w:divBdr>
          <w:divsChild>
            <w:div w:id="1704751192">
              <w:marLeft w:val="0"/>
              <w:marRight w:val="0"/>
              <w:marTop w:val="0"/>
              <w:marBottom w:val="0"/>
              <w:divBdr>
                <w:top w:val="none" w:sz="0" w:space="0" w:color="auto"/>
                <w:left w:val="none" w:sz="0" w:space="0" w:color="auto"/>
                <w:bottom w:val="none" w:sz="0" w:space="0" w:color="auto"/>
                <w:right w:val="none" w:sz="0" w:space="0" w:color="auto"/>
              </w:divBdr>
            </w:div>
          </w:divsChild>
        </w:div>
        <w:div w:id="460810908">
          <w:marLeft w:val="0"/>
          <w:marRight w:val="0"/>
          <w:marTop w:val="0"/>
          <w:marBottom w:val="0"/>
          <w:divBdr>
            <w:top w:val="none" w:sz="0" w:space="0" w:color="auto"/>
            <w:left w:val="none" w:sz="0" w:space="0" w:color="auto"/>
            <w:bottom w:val="none" w:sz="0" w:space="0" w:color="auto"/>
            <w:right w:val="none" w:sz="0" w:space="0" w:color="auto"/>
          </w:divBdr>
          <w:divsChild>
            <w:div w:id="685713268">
              <w:marLeft w:val="0"/>
              <w:marRight w:val="0"/>
              <w:marTop w:val="0"/>
              <w:marBottom w:val="0"/>
              <w:divBdr>
                <w:top w:val="none" w:sz="0" w:space="0" w:color="auto"/>
                <w:left w:val="none" w:sz="0" w:space="0" w:color="auto"/>
                <w:bottom w:val="none" w:sz="0" w:space="0" w:color="auto"/>
                <w:right w:val="none" w:sz="0" w:space="0" w:color="auto"/>
              </w:divBdr>
            </w:div>
            <w:div w:id="537010225">
              <w:marLeft w:val="0"/>
              <w:marRight w:val="0"/>
              <w:marTop w:val="0"/>
              <w:marBottom w:val="0"/>
              <w:divBdr>
                <w:top w:val="none" w:sz="0" w:space="0" w:color="auto"/>
                <w:left w:val="none" w:sz="0" w:space="0" w:color="auto"/>
                <w:bottom w:val="none" w:sz="0" w:space="0" w:color="auto"/>
                <w:right w:val="none" w:sz="0" w:space="0" w:color="auto"/>
              </w:divBdr>
            </w:div>
          </w:divsChild>
        </w:div>
        <w:div w:id="897857144">
          <w:marLeft w:val="0"/>
          <w:marRight w:val="0"/>
          <w:marTop w:val="0"/>
          <w:marBottom w:val="0"/>
          <w:divBdr>
            <w:top w:val="none" w:sz="0" w:space="0" w:color="auto"/>
            <w:left w:val="none" w:sz="0" w:space="0" w:color="auto"/>
            <w:bottom w:val="none" w:sz="0" w:space="0" w:color="auto"/>
            <w:right w:val="none" w:sz="0" w:space="0" w:color="auto"/>
          </w:divBdr>
          <w:divsChild>
            <w:div w:id="183056182">
              <w:marLeft w:val="0"/>
              <w:marRight w:val="0"/>
              <w:marTop w:val="0"/>
              <w:marBottom w:val="0"/>
              <w:divBdr>
                <w:top w:val="none" w:sz="0" w:space="0" w:color="auto"/>
                <w:left w:val="none" w:sz="0" w:space="0" w:color="auto"/>
                <w:bottom w:val="none" w:sz="0" w:space="0" w:color="auto"/>
                <w:right w:val="none" w:sz="0" w:space="0" w:color="auto"/>
              </w:divBdr>
            </w:div>
          </w:divsChild>
        </w:div>
        <w:div w:id="1538541218">
          <w:marLeft w:val="0"/>
          <w:marRight w:val="0"/>
          <w:marTop w:val="0"/>
          <w:marBottom w:val="0"/>
          <w:divBdr>
            <w:top w:val="none" w:sz="0" w:space="0" w:color="auto"/>
            <w:left w:val="none" w:sz="0" w:space="0" w:color="auto"/>
            <w:bottom w:val="none" w:sz="0" w:space="0" w:color="auto"/>
            <w:right w:val="none" w:sz="0" w:space="0" w:color="auto"/>
          </w:divBdr>
          <w:divsChild>
            <w:div w:id="1048917568">
              <w:marLeft w:val="0"/>
              <w:marRight w:val="0"/>
              <w:marTop w:val="0"/>
              <w:marBottom w:val="0"/>
              <w:divBdr>
                <w:top w:val="none" w:sz="0" w:space="0" w:color="auto"/>
                <w:left w:val="none" w:sz="0" w:space="0" w:color="auto"/>
                <w:bottom w:val="none" w:sz="0" w:space="0" w:color="auto"/>
                <w:right w:val="none" w:sz="0" w:space="0" w:color="auto"/>
              </w:divBdr>
            </w:div>
          </w:divsChild>
        </w:div>
        <w:div w:id="1926571706">
          <w:marLeft w:val="0"/>
          <w:marRight w:val="0"/>
          <w:marTop w:val="0"/>
          <w:marBottom w:val="0"/>
          <w:divBdr>
            <w:top w:val="none" w:sz="0" w:space="0" w:color="auto"/>
            <w:left w:val="none" w:sz="0" w:space="0" w:color="auto"/>
            <w:bottom w:val="none" w:sz="0" w:space="0" w:color="auto"/>
            <w:right w:val="none" w:sz="0" w:space="0" w:color="auto"/>
          </w:divBdr>
          <w:divsChild>
            <w:div w:id="1565220951">
              <w:marLeft w:val="0"/>
              <w:marRight w:val="0"/>
              <w:marTop w:val="0"/>
              <w:marBottom w:val="0"/>
              <w:divBdr>
                <w:top w:val="none" w:sz="0" w:space="0" w:color="auto"/>
                <w:left w:val="none" w:sz="0" w:space="0" w:color="auto"/>
                <w:bottom w:val="none" w:sz="0" w:space="0" w:color="auto"/>
                <w:right w:val="none" w:sz="0" w:space="0" w:color="auto"/>
              </w:divBdr>
            </w:div>
            <w:div w:id="280504409">
              <w:marLeft w:val="0"/>
              <w:marRight w:val="0"/>
              <w:marTop w:val="0"/>
              <w:marBottom w:val="0"/>
              <w:divBdr>
                <w:top w:val="none" w:sz="0" w:space="0" w:color="auto"/>
                <w:left w:val="none" w:sz="0" w:space="0" w:color="auto"/>
                <w:bottom w:val="none" w:sz="0" w:space="0" w:color="auto"/>
                <w:right w:val="none" w:sz="0" w:space="0" w:color="auto"/>
              </w:divBdr>
            </w:div>
          </w:divsChild>
        </w:div>
        <w:div w:id="1927837355">
          <w:marLeft w:val="0"/>
          <w:marRight w:val="0"/>
          <w:marTop w:val="0"/>
          <w:marBottom w:val="0"/>
          <w:divBdr>
            <w:top w:val="none" w:sz="0" w:space="0" w:color="auto"/>
            <w:left w:val="none" w:sz="0" w:space="0" w:color="auto"/>
            <w:bottom w:val="none" w:sz="0" w:space="0" w:color="auto"/>
            <w:right w:val="none" w:sz="0" w:space="0" w:color="auto"/>
          </w:divBdr>
          <w:divsChild>
            <w:div w:id="841355348">
              <w:marLeft w:val="0"/>
              <w:marRight w:val="0"/>
              <w:marTop w:val="0"/>
              <w:marBottom w:val="0"/>
              <w:divBdr>
                <w:top w:val="none" w:sz="0" w:space="0" w:color="auto"/>
                <w:left w:val="none" w:sz="0" w:space="0" w:color="auto"/>
                <w:bottom w:val="none" w:sz="0" w:space="0" w:color="auto"/>
                <w:right w:val="none" w:sz="0" w:space="0" w:color="auto"/>
              </w:divBdr>
            </w:div>
          </w:divsChild>
        </w:div>
        <w:div w:id="679358404">
          <w:marLeft w:val="0"/>
          <w:marRight w:val="0"/>
          <w:marTop w:val="0"/>
          <w:marBottom w:val="0"/>
          <w:divBdr>
            <w:top w:val="none" w:sz="0" w:space="0" w:color="auto"/>
            <w:left w:val="none" w:sz="0" w:space="0" w:color="auto"/>
            <w:bottom w:val="none" w:sz="0" w:space="0" w:color="auto"/>
            <w:right w:val="none" w:sz="0" w:space="0" w:color="auto"/>
          </w:divBdr>
          <w:divsChild>
            <w:div w:id="733505979">
              <w:marLeft w:val="0"/>
              <w:marRight w:val="0"/>
              <w:marTop w:val="0"/>
              <w:marBottom w:val="0"/>
              <w:divBdr>
                <w:top w:val="none" w:sz="0" w:space="0" w:color="auto"/>
                <w:left w:val="none" w:sz="0" w:space="0" w:color="auto"/>
                <w:bottom w:val="none" w:sz="0" w:space="0" w:color="auto"/>
                <w:right w:val="none" w:sz="0" w:space="0" w:color="auto"/>
              </w:divBdr>
            </w:div>
            <w:div w:id="1360741966">
              <w:marLeft w:val="0"/>
              <w:marRight w:val="0"/>
              <w:marTop w:val="0"/>
              <w:marBottom w:val="0"/>
              <w:divBdr>
                <w:top w:val="none" w:sz="0" w:space="0" w:color="auto"/>
                <w:left w:val="none" w:sz="0" w:space="0" w:color="auto"/>
                <w:bottom w:val="none" w:sz="0" w:space="0" w:color="auto"/>
                <w:right w:val="none" w:sz="0" w:space="0" w:color="auto"/>
              </w:divBdr>
            </w:div>
          </w:divsChild>
        </w:div>
        <w:div w:id="1012878437">
          <w:marLeft w:val="0"/>
          <w:marRight w:val="0"/>
          <w:marTop w:val="0"/>
          <w:marBottom w:val="0"/>
          <w:divBdr>
            <w:top w:val="none" w:sz="0" w:space="0" w:color="auto"/>
            <w:left w:val="none" w:sz="0" w:space="0" w:color="auto"/>
            <w:bottom w:val="none" w:sz="0" w:space="0" w:color="auto"/>
            <w:right w:val="none" w:sz="0" w:space="0" w:color="auto"/>
          </w:divBdr>
          <w:divsChild>
            <w:div w:id="2038775053">
              <w:marLeft w:val="0"/>
              <w:marRight w:val="0"/>
              <w:marTop w:val="0"/>
              <w:marBottom w:val="0"/>
              <w:divBdr>
                <w:top w:val="none" w:sz="0" w:space="0" w:color="auto"/>
                <w:left w:val="none" w:sz="0" w:space="0" w:color="auto"/>
                <w:bottom w:val="none" w:sz="0" w:space="0" w:color="auto"/>
                <w:right w:val="none" w:sz="0" w:space="0" w:color="auto"/>
              </w:divBdr>
            </w:div>
          </w:divsChild>
        </w:div>
        <w:div w:id="1137331553">
          <w:marLeft w:val="0"/>
          <w:marRight w:val="0"/>
          <w:marTop w:val="0"/>
          <w:marBottom w:val="0"/>
          <w:divBdr>
            <w:top w:val="none" w:sz="0" w:space="0" w:color="auto"/>
            <w:left w:val="none" w:sz="0" w:space="0" w:color="auto"/>
            <w:bottom w:val="none" w:sz="0" w:space="0" w:color="auto"/>
            <w:right w:val="none" w:sz="0" w:space="0" w:color="auto"/>
          </w:divBdr>
          <w:divsChild>
            <w:div w:id="1296105597">
              <w:marLeft w:val="0"/>
              <w:marRight w:val="0"/>
              <w:marTop w:val="0"/>
              <w:marBottom w:val="0"/>
              <w:divBdr>
                <w:top w:val="none" w:sz="0" w:space="0" w:color="auto"/>
                <w:left w:val="none" w:sz="0" w:space="0" w:color="auto"/>
                <w:bottom w:val="none" w:sz="0" w:space="0" w:color="auto"/>
                <w:right w:val="none" w:sz="0" w:space="0" w:color="auto"/>
              </w:divBdr>
            </w:div>
          </w:divsChild>
        </w:div>
        <w:div w:id="79957331">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
          </w:divsChild>
        </w:div>
        <w:div w:id="1058548872">
          <w:marLeft w:val="0"/>
          <w:marRight w:val="0"/>
          <w:marTop w:val="0"/>
          <w:marBottom w:val="0"/>
          <w:divBdr>
            <w:top w:val="none" w:sz="0" w:space="0" w:color="auto"/>
            <w:left w:val="none" w:sz="0" w:space="0" w:color="auto"/>
            <w:bottom w:val="none" w:sz="0" w:space="0" w:color="auto"/>
            <w:right w:val="none" w:sz="0" w:space="0" w:color="auto"/>
          </w:divBdr>
          <w:divsChild>
            <w:div w:id="804276731">
              <w:marLeft w:val="0"/>
              <w:marRight w:val="0"/>
              <w:marTop w:val="0"/>
              <w:marBottom w:val="0"/>
              <w:divBdr>
                <w:top w:val="none" w:sz="0" w:space="0" w:color="auto"/>
                <w:left w:val="none" w:sz="0" w:space="0" w:color="auto"/>
                <w:bottom w:val="none" w:sz="0" w:space="0" w:color="auto"/>
                <w:right w:val="none" w:sz="0" w:space="0" w:color="auto"/>
              </w:divBdr>
            </w:div>
          </w:divsChild>
        </w:div>
        <w:div w:id="2096125362">
          <w:marLeft w:val="0"/>
          <w:marRight w:val="0"/>
          <w:marTop w:val="0"/>
          <w:marBottom w:val="0"/>
          <w:divBdr>
            <w:top w:val="none" w:sz="0" w:space="0" w:color="auto"/>
            <w:left w:val="none" w:sz="0" w:space="0" w:color="auto"/>
            <w:bottom w:val="none" w:sz="0" w:space="0" w:color="auto"/>
            <w:right w:val="none" w:sz="0" w:space="0" w:color="auto"/>
          </w:divBdr>
          <w:divsChild>
            <w:div w:id="1657301467">
              <w:marLeft w:val="0"/>
              <w:marRight w:val="0"/>
              <w:marTop w:val="0"/>
              <w:marBottom w:val="0"/>
              <w:divBdr>
                <w:top w:val="none" w:sz="0" w:space="0" w:color="auto"/>
                <w:left w:val="none" w:sz="0" w:space="0" w:color="auto"/>
                <w:bottom w:val="none" w:sz="0" w:space="0" w:color="auto"/>
                <w:right w:val="none" w:sz="0" w:space="0" w:color="auto"/>
              </w:divBdr>
            </w:div>
            <w:div w:id="668486237">
              <w:marLeft w:val="0"/>
              <w:marRight w:val="0"/>
              <w:marTop w:val="0"/>
              <w:marBottom w:val="0"/>
              <w:divBdr>
                <w:top w:val="none" w:sz="0" w:space="0" w:color="auto"/>
                <w:left w:val="none" w:sz="0" w:space="0" w:color="auto"/>
                <w:bottom w:val="none" w:sz="0" w:space="0" w:color="auto"/>
                <w:right w:val="none" w:sz="0" w:space="0" w:color="auto"/>
              </w:divBdr>
            </w:div>
          </w:divsChild>
        </w:div>
        <w:div w:id="491220346">
          <w:marLeft w:val="0"/>
          <w:marRight w:val="0"/>
          <w:marTop w:val="0"/>
          <w:marBottom w:val="0"/>
          <w:divBdr>
            <w:top w:val="none" w:sz="0" w:space="0" w:color="auto"/>
            <w:left w:val="none" w:sz="0" w:space="0" w:color="auto"/>
            <w:bottom w:val="none" w:sz="0" w:space="0" w:color="auto"/>
            <w:right w:val="none" w:sz="0" w:space="0" w:color="auto"/>
          </w:divBdr>
          <w:divsChild>
            <w:div w:id="805395156">
              <w:marLeft w:val="0"/>
              <w:marRight w:val="0"/>
              <w:marTop w:val="0"/>
              <w:marBottom w:val="0"/>
              <w:divBdr>
                <w:top w:val="none" w:sz="0" w:space="0" w:color="auto"/>
                <w:left w:val="none" w:sz="0" w:space="0" w:color="auto"/>
                <w:bottom w:val="none" w:sz="0" w:space="0" w:color="auto"/>
                <w:right w:val="none" w:sz="0" w:space="0" w:color="auto"/>
              </w:divBdr>
            </w:div>
          </w:divsChild>
        </w:div>
        <w:div w:id="516695354">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
          </w:divsChild>
        </w:div>
        <w:div w:id="2142570613">
          <w:marLeft w:val="0"/>
          <w:marRight w:val="0"/>
          <w:marTop w:val="0"/>
          <w:marBottom w:val="0"/>
          <w:divBdr>
            <w:top w:val="none" w:sz="0" w:space="0" w:color="auto"/>
            <w:left w:val="none" w:sz="0" w:space="0" w:color="auto"/>
            <w:bottom w:val="none" w:sz="0" w:space="0" w:color="auto"/>
            <w:right w:val="none" w:sz="0" w:space="0" w:color="auto"/>
          </w:divBdr>
          <w:divsChild>
            <w:div w:id="1037851808">
              <w:marLeft w:val="0"/>
              <w:marRight w:val="0"/>
              <w:marTop w:val="0"/>
              <w:marBottom w:val="0"/>
              <w:divBdr>
                <w:top w:val="none" w:sz="0" w:space="0" w:color="auto"/>
                <w:left w:val="none" w:sz="0" w:space="0" w:color="auto"/>
                <w:bottom w:val="none" w:sz="0" w:space="0" w:color="auto"/>
                <w:right w:val="none" w:sz="0" w:space="0" w:color="auto"/>
              </w:divBdr>
            </w:div>
            <w:div w:id="377320319">
              <w:marLeft w:val="0"/>
              <w:marRight w:val="0"/>
              <w:marTop w:val="0"/>
              <w:marBottom w:val="0"/>
              <w:divBdr>
                <w:top w:val="none" w:sz="0" w:space="0" w:color="auto"/>
                <w:left w:val="none" w:sz="0" w:space="0" w:color="auto"/>
                <w:bottom w:val="none" w:sz="0" w:space="0" w:color="auto"/>
                <w:right w:val="none" w:sz="0" w:space="0" w:color="auto"/>
              </w:divBdr>
            </w:div>
          </w:divsChild>
        </w:div>
        <w:div w:id="371808973">
          <w:marLeft w:val="0"/>
          <w:marRight w:val="0"/>
          <w:marTop w:val="0"/>
          <w:marBottom w:val="0"/>
          <w:divBdr>
            <w:top w:val="none" w:sz="0" w:space="0" w:color="auto"/>
            <w:left w:val="none" w:sz="0" w:space="0" w:color="auto"/>
            <w:bottom w:val="none" w:sz="0" w:space="0" w:color="auto"/>
            <w:right w:val="none" w:sz="0" w:space="0" w:color="auto"/>
          </w:divBdr>
          <w:divsChild>
            <w:div w:id="1898053642">
              <w:marLeft w:val="0"/>
              <w:marRight w:val="0"/>
              <w:marTop w:val="0"/>
              <w:marBottom w:val="0"/>
              <w:divBdr>
                <w:top w:val="none" w:sz="0" w:space="0" w:color="auto"/>
                <w:left w:val="none" w:sz="0" w:space="0" w:color="auto"/>
                <w:bottom w:val="none" w:sz="0" w:space="0" w:color="auto"/>
                <w:right w:val="none" w:sz="0" w:space="0" w:color="auto"/>
              </w:divBdr>
            </w:div>
          </w:divsChild>
        </w:div>
        <w:div w:id="828639902">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
            <w:div w:id="452477271">
              <w:marLeft w:val="0"/>
              <w:marRight w:val="0"/>
              <w:marTop w:val="0"/>
              <w:marBottom w:val="0"/>
              <w:divBdr>
                <w:top w:val="none" w:sz="0" w:space="0" w:color="auto"/>
                <w:left w:val="none" w:sz="0" w:space="0" w:color="auto"/>
                <w:bottom w:val="none" w:sz="0" w:space="0" w:color="auto"/>
                <w:right w:val="none" w:sz="0" w:space="0" w:color="auto"/>
              </w:divBdr>
            </w:div>
          </w:divsChild>
        </w:div>
        <w:div w:id="1069841455">
          <w:marLeft w:val="0"/>
          <w:marRight w:val="0"/>
          <w:marTop w:val="0"/>
          <w:marBottom w:val="0"/>
          <w:divBdr>
            <w:top w:val="none" w:sz="0" w:space="0" w:color="auto"/>
            <w:left w:val="none" w:sz="0" w:space="0" w:color="auto"/>
            <w:bottom w:val="none" w:sz="0" w:space="0" w:color="auto"/>
            <w:right w:val="none" w:sz="0" w:space="0" w:color="auto"/>
          </w:divBdr>
          <w:divsChild>
            <w:div w:id="1825774489">
              <w:marLeft w:val="0"/>
              <w:marRight w:val="0"/>
              <w:marTop w:val="0"/>
              <w:marBottom w:val="0"/>
              <w:divBdr>
                <w:top w:val="none" w:sz="0" w:space="0" w:color="auto"/>
                <w:left w:val="none" w:sz="0" w:space="0" w:color="auto"/>
                <w:bottom w:val="none" w:sz="0" w:space="0" w:color="auto"/>
                <w:right w:val="none" w:sz="0" w:space="0" w:color="auto"/>
              </w:divBdr>
            </w:div>
          </w:divsChild>
        </w:div>
        <w:div w:id="1651324444">
          <w:marLeft w:val="0"/>
          <w:marRight w:val="0"/>
          <w:marTop w:val="0"/>
          <w:marBottom w:val="0"/>
          <w:divBdr>
            <w:top w:val="none" w:sz="0" w:space="0" w:color="auto"/>
            <w:left w:val="none" w:sz="0" w:space="0" w:color="auto"/>
            <w:bottom w:val="none" w:sz="0" w:space="0" w:color="auto"/>
            <w:right w:val="none" w:sz="0" w:space="0" w:color="auto"/>
          </w:divBdr>
          <w:divsChild>
            <w:div w:id="1196581824">
              <w:marLeft w:val="0"/>
              <w:marRight w:val="0"/>
              <w:marTop w:val="0"/>
              <w:marBottom w:val="0"/>
              <w:divBdr>
                <w:top w:val="none" w:sz="0" w:space="0" w:color="auto"/>
                <w:left w:val="none" w:sz="0" w:space="0" w:color="auto"/>
                <w:bottom w:val="none" w:sz="0" w:space="0" w:color="auto"/>
                <w:right w:val="none" w:sz="0" w:space="0" w:color="auto"/>
              </w:divBdr>
            </w:div>
          </w:divsChild>
        </w:div>
        <w:div w:id="1592467171">
          <w:marLeft w:val="0"/>
          <w:marRight w:val="0"/>
          <w:marTop w:val="0"/>
          <w:marBottom w:val="0"/>
          <w:divBdr>
            <w:top w:val="none" w:sz="0" w:space="0" w:color="auto"/>
            <w:left w:val="none" w:sz="0" w:space="0" w:color="auto"/>
            <w:bottom w:val="none" w:sz="0" w:space="0" w:color="auto"/>
            <w:right w:val="none" w:sz="0" w:space="0" w:color="auto"/>
          </w:divBdr>
          <w:divsChild>
            <w:div w:id="2008165882">
              <w:marLeft w:val="0"/>
              <w:marRight w:val="0"/>
              <w:marTop w:val="0"/>
              <w:marBottom w:val="0"/>
              <w:divBdr>
                <w:top w:val="none" w:sz="0" w:space="0" w:color="auto"/>
                <w:left w:val="none" w:sz="0" w:space="0" w:color="auto"/>
                <w:bottom w:val="none" w:sz="0" w:space="0" w:color="auto"/>
                <w:right w:val="none" w:sz="0" w:space="0" w:color="auto"/>
              </w:divBdr>
            </w:div>
          </w:divsChild>
        </w:div>
        <w:div w:id="1328435212">
          <w:marLeft w:val="0"/>
          <w:marRight w:val="0"/>
          <w:marTop w:val="0"/>
          <w:marBottom w:val="0"/>
          <w:divBdr>
            <w:top w:val="none" w:sz="0" w:space="0" w:color="auto"/>
            <w:left w:val="none" w:sz="0" w:space="0" w:color="auto"/>
            <w:bottom w:val="none" w:sz="0" w:space="0" w:color="auto"/>
            <w:right w:val="none" w:sz="0" w:space="0" w:color="auto"/>
          </w:divBdr>
          <w:divsChild>
            <w:div w:id="207036297">
              <w:marLeft w:val="0"/>
              <w:marRight w:val="0"/>
              <w:marTop w:val="0"/>
              <w:marBottom w:val="0"/>
              <w:divBdr>
                <w:top w:val="none" w:sz="0" w:space="0" w:color="auto"/>
                <w:left w:val="none" w:sz="0" w:space="0" w:color="auto"/>
                <w:bottom w:val="none" w:sz="0" w:space="0" w:color="auto"/>
                <w:right w:val="none" w:sz="0" w:space="0" w:color="auto"/>
              </w:divBdr>
            </w:div>
          </w:divsChild>
        </w:div>
        <w:div w:id="2028748731">
          <w:marLeft w:val="0"/>
          <w:marRight w:val="0"/>
          <w:marTop w:val="0"/>
          <w:marBottom w:val="0"/>
          <w:divBdr>
            <w:top w:val="none" w:sz="0" w:space="0" w:color="auto"/>
            <w:left w:val="none" w:sz="0" w:space="0" w:color="auto"/>
            <w:bottom w:val="none" w:sz="0" w:space="0" w:color="auto"/>
            <w:right w:val="none" w:sz="0" w:space="0" w:color="auto"/>
          </w:divBdr>
          <w:divsChild>
            <w:div w:id="122358050">
              <w:marLeft w:val="0"/>
              <w:marRight w:val="0"/>
              <w:marTop w:val="0"/>
              <w:marBottom w:val="0"/>
              <w:divBdr>
                <w:top w:val="none" w:sz="0" w:space="0" w:color="auto"/>
                <w:left w:val="none" w:sz="0" w:space="0" w:color="auto"/>
                <w:bottom w:val="none" w:sz="0" w:space="0" w:color="auto"/>
                <w:right w:val="none" w:sz="0" w:space="0" w:color="auto"/>
              </w:divBdr>
            </w:div>
          </w:divsChild>
        </w:div>
        <w:div w:id="1967731268">
          <w:marLeft w:val="0"/>
          <w:marRight w:val="0"/>
          <w:marTop w:val="0"/>
          <w:marBottom w:val="0"/>
          <w:divBdr>
            <w:top w:val="none" w:sz="0" w:space="0" w:color="auto"/>
            <w:left w:val="none" w:sz="0" w:space="0" w:color="auto"/>
            <w:bottom w:val="none" w:sz="0" w:space="0" w:color="auto"/>
            <w:right w:val="none" w:sz="0" w:space="0" w:color="auto"/>
          </w:divBdr>
          <w:divsChild>
            <w:div w:id="2016956708">
              <w:marLeft w:val="0"/>
              <w:marRight w:val="0"/>
              <w:marTop w:val="0"/>
              <w:marBottom w:val="0"/>
              <w:divBdr>
                <w:top w:val="none" w:sz="0" w:space="0" w:color="auto"/>
                <w:left w:val="none" w:sz="0" w:space="0" w:color="auto"/>
                <w:bottom w:val="none" w:sz="0" w:space="0" w:color="auto"/>
                <w:right w:val="none" w:sz="0" w:space="0" w:color="auto"/>
              </w:divBdr>
            </w:div>
          </w:divsChild>
        </w:div>
        <w:div w:id="1396198396">
          <w:marLeft w:val="0"/>
          <w:marRight w:val="0"/>
          <w:marTop w:val="0"/>
          <w:marBottom w:val="0"/>
          <w:divBdr>
            <w:top w:val="none" w:sz="0" w:space="0" w:color="auto"/>
            <w:left w:val="none" w:sz="0" w:space="0" w:color="auto"/>
            <w:bottom w:val="none" w:sz="0" w:space="0" w:color="auto"/>
            <w:right w:val="none" w:sz="0" w:space="0" w:color="auto"/>
          </w:divBdr>
          <w:divsChild>
            <w:div w:id="2000422494">
              <w:marLeft w:val="0"/>
              <w:marRight w:val="0"/>
              <w:marTop w:val="0"/>
              <w:marBottom w:val="0"/>
              <w:divBdr>
                <w:top w:val="none" w:sz="0" w:space="0" w:color="auto"/>
                <w:left w:val="none" w:sz="0" w:space="0" w:color="auto"/>
                <w:bottom w:val="none" w:sz="0" w:space="0" w:color="auto"/>
                <w:right w:val="none" w:sz="0" w:space="0" w:color="auto"/>
              </w:divBdr>
            </w:div>
          </w:divsChild>
        </w:div>
        <w:div w:id="748504272">
          <w:marLeft w:val="0"/>
          <w:marRight w:val="0"/>
          <w:marTop w:val="0"/>
          <w:marBottom w:val="0"/>
          <w:divBdr>
            <w:top w:val="none" w:sz="0" w:space="0" w:color="auto"/>
            <w:left w:val="none" w:sz="0" w:space="0" w:color="auto"/>
            <w:bottom w:val="none" w:sz="0" w:space="0" w:color="auto"/>
            <w:right w:val="none" w:sz="0" w:space="0" w:color="auto"/>
          </w:divBdr>
          <w:divsChild>
            <w:div w:id="850028183">
              <w:marLeft w:val="0"/>
              <w:marRight w:val="0"/>
              <w:marTop w:val="0"/>
              <w:marBottom w:val="0"/>
              <w:divBdr>
                <w:top w:val="none" w:sz="0" w:space="0" w:color="auto"/>
                <w:left w:val="none" w:sz="0" w:space="0" w:color="auto"/>
                <w:bottom w:val="none" w:sz="0" w:space="0" w:color="auto"/>
                <w:right w:val="none" w:sz="0" w:space="0" w:color="auto"/>
              </w:divBdr>
            </w:div>
            <w:div w:id="1420325173">
              <w:marLeft w:val="0"/>
              <w:marRight w:val="0"/>
              <w:marTop w:val="0"/>
              <w:marBottom w:val="0"/>
              <w:divBdr>
                <w:top w:val="none" w:sz="0" w:space="0" w:color="auto"/>
                <w:left w:val="none" w:sz="0" w:space="0" w:color="auto"/>
                <w:bottom w:val="none" w:sz="0" w:space="0" w:color="auto"/>
                <w:right w:val="none" w:sz="0" w:space="0" w:color="auto"/>
              </w:divBdr>
            </w:div>
          </w:divsChild>
        </w:div>
        <w:div w:id="1263807779">
          <w:marLeft w:val="0"/>
          <w:marRight w:val="0"/>
          <w:marTop w:val="0"/>
          <w:marBottom w:val="0"/>
          <w:divBdr>
            <w:top w:val="none" w:sz="0" w:space="0" w:color="auto"/>
            <w:left w:val="none" w:sz="0" w:space="0" w:color="auto"/>
            <w:bottom w:val="none" w:sz="0" w:space="0" w:color="auto"/>
            <w:right w:val="none" w:sz="0" w:space="0" w:color="auto"/>
          </w:divBdr>
          <w:divsChild>
            <w:div w:id="248083466">
              <w:marLeft w:val="0"/>
              <w:marRight w:val="0"/>
              <w:marTop w:val="0"/>
              <w:marBottom w:val="0"/>
              <w:divBdr>
                <w:top w:val="none" w:sz="0" w:space="0" w:color="auto"/>
                <w:left w:val="none" w:sz="0" w:space="0" w:color="auto"/>
                <w:bottom w:val="none" w:sz="0" w:space="0" w:color="auto"/>
                <w:right w:val="none" w:sz="0" w:space="0" w:color="auto"/>
              </w:divBdr>
            </w:div>
          </w:divsChild>
        </w:div>
        <w:div w:id="908809211">
          <w:marLeft w:val="0"/>
          <w:marRight w:val="0"/>
          <w:marTop w:val="0"/>
          <w:marBottom w:val="0"/>
          <w:divBdr>
            <w:top w:val="none" w:sz="0" w:space="0" w:color="auto"/>
            <w:left w:val="none" w:sz="0" w:space="0" w:color="auto"/>
            <w:bottom w:val="none" w:sz="0" w:space="0" w:color="auto"/>
            <w:right w:val="none" w:sz="0" w:space="0" w:color="auto"/>
          </w:divBdr>
          <w:divsChild>
            <w:div w:id="830170519">
              <w:marLeft w:val="0"/>
              <w:marRight w:val="0"/>
              <w:marTop w:val="0"/>
              <w:marBottom w:val="0"/>
              <w:divBdr>
                <w:top w:val="none" w:sz="0" w:space="0" w:color="auto"/>
                <w:left w:val="none" w:sz="0" w:space="0" w:color="auto"/>
                <w:bottom w:val="none" w:sz="0" w:space="0" w:color="auto"/>
                <w:right w:val="none" w:sz="0" w:space="0" w:color="auto"/>
              </w:divBdr>
            </w:div>
            <w:div w:id="2098597960">
              <w:marLeft w:val="0"/>
              <w:marRight w:val="0"/>
              <w:marTop w:val="0"/>
              <w:marBottom w:val="0"/>
              <w:divBdr>
                <w:top w:val="none" w:sz="0" w:space="0" w:color="auto"/>
                <w:left w:val="none" w:sz="0" w:space="0" w:color="auto"/>
                <w:bottom w:val="none" w:sz="0" w:space="0" w:color="auto"/>
                <w:right w:val="none" w:sz="0" w:space="0" w:color="auto"/>
              </w:divBdr>
            </w:div>
          </w:divsChild>
        </w:div>
        <w:div w:id="709958076">
          <w:marLeft w:val="0"/>
          <w:marRight w:val="0"/>
          <w:marTop w:val="0"/>
          <w:marBottom w:val="0"/>
          <w:divBdr>
            <w:top w:val="none" w:sz="0" w:space="0" w:color="auto"/>
            <w:left w:val="none" w:sz="0" w:space="0" w:color="auto"/>
            <w:bottom w:val="none" w:sz="0" w:space="0" w:color="auto"/>
            <w:right w:val="none" w:sz="0" w:space="0" w:color="auto"/>
          </w:divBdr>
          <w:divsChild>
            <w:div w:id="1700355663">
              <w:marLeft w:val="0"/>
              <w:marRight w:val="0"/>
              <w:marTop w:val="0"/>
              <w:marBottom w:val="0"/>
              <w:divBdr>
                <w:top w:val="none" w:sz="0" w:space="0" w:color="auto"/>
                <w:left w:val="none" w:sz="0" w:space="0" w:color="auto"/>
                <w:bottom w:val="none" w:sz="0" w:space="0" w:color="auto"/>
                <w:right w:val="none" w:sz="0" w:space="0" w:color="auto"/>
              </w:divBdr>
            </w:div>
          </w:divsChild>
        </w:div>
        <w:div w:id="345837740">
          <w:marLeft w:val="0"/>
          <w:marRight w:val="0"/>
          <w:marTop w:val="0"/>
          <w:marBottom w:val="0"/>
          <w:divBdr>
            <w:top w:val="none" w:sz="0" w:space="0" w:color="auto"/>
            <w:left w:val="none" w:sz="0" w:space="0" w:color="auto"/>
            <w:bottom w:val="none" w:sz="0" w:space="0" w:color="auto"/>
            <w:right w:val="none" w:sz="0" w:space="0" w:color="auto"/>
          </w:divBdr>
          <w:divsChild>
            <w:div w:id="1112238655">
              <w:marLeft w:val="0"/>
              <w:marRight w:val="0"/>
              <w:marTop w:val="0"/>
              <w:marBottom w:val="0"/>
              <w:divBdr>
                <w:top w:val="none" w:sz="0" w:space="0" w:color="auto"/>
                <w:left w:val="none" w:sz="0" w:space="0" w:color="auto"/>
                <w:bottom w:val="none" w:sz="0" w:space="0" w:color="auto"/>
                <w:right w:val="none" w:sz="0" w:space="0" w:color="auto"/>
              </w:divBdr>
            </w:div>
          </w:divsChild>
        </w:div>
        <w:div w:id="1337659307">
          <w:marLeft w:val="0"/>
          <w:marRight w:val="0"/>
          <w:marTop w:val="0"/>
          <w:marBottom w:val="0"/>
          <w:divBdr>
            <w:top w:val="none" w:sz="0" w:space="0" w:color="auto"/>
            <w:left w:val="none" w:sz="0" w:space="0" w:color="auto"/>
            <w:bottom w:val="none" w:sz="0" w:space="0" w:color="auto"/>
            <w:right w:val="none" w:sz="0" w:space="0" w:color="auto"/>
          </w:divBdr>
          <w:divsChild>
            <w:div w:id="812328604">
              <w:marLeft w:val="0"/>
              <w:marRight w:val="0"/>
              <w:marTop w:val="0"/>
              <w:marBottom w:val="0"/>
              <w:divBdr>
                <w:top w:val="none" w:sz="0" w:space="0" w:color="auto"/>
                <w:left w:val="none" w:sz="0" w:space="0" w:color="auto"/>
                <w:bottom w:val="none" w:sz="0" w:space="0" w:color="auto"/>
                <w:right w:val="none" w:sz="0" w:space="0" w:color="auto"/>
              </w:divBdr>
            </w:div>
          </w:divsChild>
        </w:div>
        <w:div w:id="1969119729">
          <w:marLeft w:val="0"/>
          <w:marRight w:val="0"/>
          <w:marTop w:val="0"/>
          <w:marBottom w:val="0"/>
          <w:divBdr>
            <w:top w:val="none" w:sz="0" w:space="0" w:color="auto"/>
            <w:left w:val="none" w:sz="0" w:space="0" w:color="auto"/>
            <w:bottom w:val="none" w:sz="0" w:space="0" w:color="auto"/>
            <w:right w:val="none" w:sz="0" w:space="0" w:color="auto"/>
          </w:divBdr>
          <w:divsChild>
            <w:div w:id="676076185">
              <w:marLeft w:val="0"/>
              <w:marRight w:val="0"/>
              <w:marTop w:val="0"/>
              <w:marBottom w:val="0"/>
              <w:divBdr>
                <w:top w:val="none" w:sz="0" w:space="0" w:color="auto"/>
                <w:left w:val="none" w:sz="0" w:space="0" w:color="auto"/>
                <w:bottom w:val="none" w:sz="0" w:space="0" w:color="auto"/>
                <w:right w:val="none" w:sz="0" w:space="0" w:color="auto"/>
              </w:divBdr>
            </w:div>
          </w:divsChild>
        </w:div>
        <w:div w:id="923998931">
          <w:marLeft w:val="0"/>
          <w:marRight w:val="0"/>
          <w:marTop w:val="0"/>
          <w:marBottom w:val="0"/>
          <w:divBdr>
            <w:top w:val="none" w:sz="0" w:space="0" w:color="auto"/>
            <w:left w:val="none" w:sz="0" w:space="0" w:color="auto"/>
            <w:bottom w:val="none" w:sz="0" w:space="0" w:color="auto"/>
            <w:right w:val="none" w:sz="0" w:space="0" w:color="auto"/>
          </w:divBdr>
          <w:divsChild>
            <w:div w:id="2041517066">
              <w:marLeft w:val="0"/>
              <w:marRight w:val="0"/>
              <w:marTop w:val="0"/>
              <w:marBottom w:val="0"/>
              <w:divBdr>
                <w:top w:val="none" w:sz="0" w:space="0" w:color="auto"/>
                <w:left w:val="none" w:sz="0" w:space="0" w:color="auto"/>
                <w:bottom w:val="none" w:sz="0" w:space="0" w:color="auto"/>
                <w:right w:val="none" w:sz="0" w:space="0" w:color="auto"/>
              </w:divBdr>
            </w:div>
            <w:div w:id="1652712518">
              <w:marLeft w:val="0"/>
              <w:marRight w:val="0"/>
              <w:marTop w:val="0"/>
              <w:marBottom w:val="0"/>
              <w:divBdr>
                <w:top w:val="none" w:sz="0" w:space="0" w:color="auto"/>
                <w:left w:val="none" w:sz="0" w:space="0" w:color="auto"/>
                <w:bottom w:val="none" w:sz="0" w:space="0" w:color="auto"/>
                <w:right w:val="none" w:sz="0" w:space="0" w:color="auto"/>
              </w:divBdr>
            </w:div>
            <w:div w:id="9766547">
              <w:marLeft w:val="0"/>
              <w:marRight w:val="0"/>
              <w:marTop w:val="0"/>
              <w:marBottom w:val="0"/>
              <w:divBdr>
                <w:top w:val="none" w:sz="0" w:space="0" w:color="auto"/>
                <w:left w:val="none" w:sz="0" w:space="0" w:color="auto"/>
                <w:bottom w:val="none" w:sz="0" w:space="0" w:color="auto"/>
                <w:right w:val="none" w:sz="0" w:space="0" w:color="auto"/>
              </w:divBdr>
            </w:div>
          </w:divsChild>
        </w:div>
        <w:div w:id="486165244">
          <w:marLeft w:val="0"/>
          <w:marRight w:val="0"/>
          <w:marTop w:val="0"/>
          <w:marBottom w:val="0"/>
          <w:divBdr>
            <w:top w:val="none" w:sz="0" w:space="0" w:color="auto"/>
            <w:left w:val="none" w:sz="0" w:space="0" w:color="auto"/>
            <w:bottom w:val="none" w:sz="0" w:space="0" w:color="auto"/>
            <w:right w:val="none" w:sz="0" w:space="0" w:color="auto"/>
          </w:divBdr>
          <w:divsChild>
            <w:div w:id="717440566">
              <w:marLeft w:val="0"/>
              <w:marRight w:val="0"/>
              <w:marTop w:val="0"/>
              <w:marBottom w:val="0"/>
              <w:divBdr>
                <w:top w:val="none" w:sz="0" w:space="0" w:color="auto"/>
                <w:left w:val="none" w:sz="0" w:space="0" w:color="auto"/>
                <w:bottom w:val="none" w:sz="0" w:space="0" w:color="auto"/>
                <w:right w:val="none" w:sz="0" w:space="0" w:color="auto"/>
              </w:divBdr>
            </w:div>
          </w:divsChild>
        </w:div>
        <w:div w:id="1841384026">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
          </w:divsChild>
        </w:div>
        <w:div w:id="656153633">
          <w:marLeft w:val="0"/>
          <w:marRight w:val="0"/>
          <w:marTop w:val="0"/>
          <w:marBottom w:val="0"/>
          <w:divBdr>
            <w:top w:val="none" w:sz="0" w:space="0" w:color="auto"/>
            <w:left w:val="none" w:sz="0" w:space="0" w:color="auto"/>
            <w:bottom w:val="none" w:sz="0" w:space="0" w:color="auto"/>
            <w:right w:val="none" w:sz="0" w:space="0" w:color="auto"/>
          </w:divBdr>
          <w:divsChild>
            <w:div w:id="1951279176">
              <w:marLeft w:val="0"/>
              <w:marRight w:val="0"/>
              <w:marTop w:val="0"/>
              <w:marBottom w:val="0"/>
              <w:divBdr>
                <w:top w:val="none" w:sz="0" w:space="0" w:color="auto"/>
                <w:left w:val="none" w:sz="0" w:space="0" w:color="auto"/>
                <w:bottom w:val="none" w:sz="0" w:space="0" w:color="auto"/>
                <w:right w:val="none" w:sz="0" w:space="0" w:color="auto"/>
              </w:divBdr>
            </w:div>
            <w:div w:id="1745057474">
              <w:marLeft w:val="0"/>
              <w:marRight w:val="0"/>
              <w:marTop w:val="0"/>
              <w:marBottom w:val="0"/>
              <w:divBdr>
                <w:top w:val="none" w:sz="0" w:space="0" w:color="auto"/>
                <w:left w:val="none" w:sz="0" w:space="0" w:color="auto"/>
                <w:bottom w:val="none" w:sz="0" w:space="0" w:color="auto"/>
                <w:right w:val="none" w:sz="0" w:space="0" w:color="auto"/>
              </w:divBdr>
            </w:div>
          </w:divsChild>
        </w:div>
        <w:div w:id="1848329245">
          <w:marLeft w:val="0"/>
          <w:marRight w:val="0"/>
          <w:marTop w:val="0"/>
          <w:marBottom w:val="0"/>
          <w:divBdr>
            <w:top w:val="none" w:sz="0" w:space="0" w:color="auto"/>
            <w:left w:val="none" w:sz="0" w:space="0" w:color="auto"/>
            <w:bottom w:val="none" w:sz="0" w:space="0" w:color="auto"/>
            <w:right w:val="none" w:sz="0" w:space="0" w:color="auto"/>
          </w:divBdr>
          <w:divsChild>
            <w:div w:id="631860798">
              <w:marLeft w:val="0"/>
              <w:marRight w:val="0"/>
              <w:marTop w:val="0"/>
              <w:marBottom w:val="0"/>
              <w:divBdr>
                <w:top w:val="none" w:sz="0" w:space="0" w:color="auto"/>
                <w:left w:val="none" w:sz="0" w:space="0" w:color="auto"/>
                <w:bottom w:val="none" w:sz="0" w:space="0" w:color="auto"/>
                <w:right w:val="none" w:sz="0" w:space="0" w:color="auto"/>
              </w:divBdr>
            </w:div>
          </w:divsChild>
        </w:div>
        <w:div w:id="152916752">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
            <w:div w:id="846872237">
              <w:marLeft w:val="0"/>
              <w:marRight w:val="0"/>
              <w:marTop w:val="0"/>
              <w:marBottom w:val="0"/>
              <w:divBdr>
                <w:top w:val="none" w:sz="0" w:space="0" w:color="auto"/>
                <w:left w:val="none" w:sz="0" w:space="0" w:color="auto"/>
                <w:bottom w:val="none" w:sz="0" w:space="0" w:color="auto"/>
                <w:right w:val="none" w:sz="0" w:space="0" w:color="auto"/>
              </w:divBdr>
            </w:div>
          </w:divsChild>
        </w:div>
        <w:div w:id="1383560239">
          <w:marLeft w:val="0"/>
          <w:marRight w:val="0"/>
          <w:marTop w:val="0"/>
          <w:marBottom w:val="0"/>
          <w:divBdr>
            <w:top w:val="none" w:sz="0" w:space="0" w:color="auto"/>
            <w:left w:val="none" w:sz="0" w:space="0" w:color="auto"/>
            <w:bottom w:val="none" w:sz="0" w:space="0" w:color="auto"/>
            <w:right w:val="none" w:sz="0" w:space="0" w:color="auto"/>
          </w:divBdr>
          <w:divsChild>
            <w:div w:id="839925089">
              <w:marLeft w:val="0"/>
              <w:marRight w:val="0"/>
              <w:marTop w:val="0"/>
              <w:marBottom w:val="0"/>
              <w:divBdr>
                <w:top w:val="none" w:sz="0" w:space="0" w:color="auto"/>
                <w:left w:val="none" w:sz="0" w:space="0" w:color="auto"/>
                <w:bottom w:val="none" w:sz="0" w:space="0" w:color="auto"/>
                <w:right w:val="none" w:sz="0" w:space="0" w:color="auto"/>
              </w:divBdr>
            </w:div>
            <w:div w:id="1590119485">
              <w:marLeft w:val="0"/>
              <w:marRight w:val="0"/>
              <w:marTop w:val="0"/>
              <w:marBottom w:val="0"/>
              <w:divBdr>
                <w:top w:val="none" w:sz="0" w:space="0" w:color="auto"/>
                <w:left w:val="none" w:sz="0" w:space="0" w:color="auto"/>
                <w:bottom w:val="none" w:sz="0" w:space="0" w:color="auto"/>
                <w:right w:val="none" w:sz="0" w:space="0" w:color="auto"/>
              </w:divBdr>
            </w:div>
          </w:divsChild>
        </w:div>
        <w:div w:id="1589801065">
          <w:marLeft w:val="0"/>
          <w:marRight w:val="0"/>
          <w:marTop w:val="0"/>
          <w:marBottom w:val="0"/>
          <w:divBdr>
            <w:top w:val="none" w:sz="0" w:space="0" w:color="auto"/>
            <w:left w:val="none" w:sz="0" w:space="0" w:color="auto"/>
            <w:bottom w:val="none" w:sz="0" w:space="0" w:color="auto"/>
            <w:right w:val="none" w:sz="0" w:space="0" w:color="auto"/>
          </w:divBdr>
          <w:divsChild>
            <w:div w:id="1411732739">
              <w:marLeft w:val="0"/>
              <w:marRight w:val="0"/>
              <w:marTop w:val="0"/>
              <w:marBottom w:val="0"/>
              <w:divBdr>
                <w:top w:val="none" w:sz="0" w:space="0" w:color="auto"/>
                <w:left w:val="none" w:sz="0" w:space="0" w:color="auto"/>
                <w:bottom w:val="none" w:sz="0" w:space="0" w:color="auto"/>
                <w:right w:val="none" w:sz="0" w:space="0" w:color="auto"/>
              </w:divBdr>
            </w:div>
            <w:div w:id="1878852290">
              <w:marLeft w:val="0"/>
              <w:marRight w:val="0"/>
              <w:marTop w:val="0"/>
              <w:marBottom w:val="0"/>
              <w:divBdr>
                <w:top w:val="none" w:sz="0" w:space="0" w:color="auto"/>
                <w:left w:val="none" w:sz="0" w:space="0" w:color="auto"/>
                <w:bottom w:val="none" w:sz="0" w:space="0" w:color="auto"/>
                <w:right w:val="none" w:sz="0" w:space="0" w:color="auto"/>
              </w:divBdr>
            </w:div>
          </w:divsChild>
        </w:div>
        <w:div w:id="607544176">
          <w:marLeft w:val="0"/>
          <w:marRight w:val="0"/>
          <w:marTop w:val="0"/>
          <w:marBottom w:val="0"/>
          <w:divBdr>
            <w:top w:val="none" w:sz="0" w:space="0" w:color="auto"/>
            <w:left w:val="none" w:sz="0" w:space="0" w:color="auto"/>
            <w:bottom w:val="none" w:sz="0" w:space="0" w:color="auto"/>
            <w:right w:val="none" w:sz="0" w:space="0" w:color="auto"/>
          </w:divBdr>
          <w:divsChild>
            <w:div w:id="392853690">
              <w:marLeft w:val="0"/>
              <w:marRight w:val="0"/>
              <w:marTop w:val="0"/>
              <w:marBottom w:val="0"/>
              <w:divBdr>
                <w:top w:val="none" w:sz="0" w:space="0" w:color="auto"/>
                <w:left w:val="none" w:sz="0" w:space="0" w:color="auto"/>
                <w:bottom w:val="none" w:sz="0" w:space="0" w:color="auto"/>
                <w:right w:val="none" w:sz="0" w:space="0" w:color="auto"/>
              </w:divBdr>
            </w:div>
          </w:divsChild>
        </w:div>
        <w:div w:id="1345595906">
          <w:marLeft w:val="0"/>
          <w:marRight w:val="0"/>
          <w:marTop w:val="0"/>
          <w:marBottom w:val="0"/>
          <w:divBdr>
            <w:top w:val="none" w:sz="0" w:space="0" w:color="auto"/>
            <w:left w:val="none" w:sz="0" w:space="0" w:color="auto"/>
            <w:bottom w:val="none" w:sz="0" w:space="0" w:color="auto"/>
            <w:right w:val="none" w:sz="0" w:space="0" w:color="auto"/>
          </w:divBdr>
          <w:divsChild>
            <w:div w:id="1707097695">
              <w:marLeft w:val="0"/>
              <w:marRight w:val="0"/>
              <w:marTop w:val="0"/>
              <w:marBottom w:val="0"/>
              <w:divBdr>
                <w:top w:val="none" w:sz="0" w:space="0" w:color="auto"/>
                <w:left w:val="none" w:sz="0" w:space="0" w:color="auto"/>
                <w:bottom w:val="none" w:sz="0" w:space="0" w:color="auto"/>
                <w:right w:val="none" w:sz="0" w:space="0" w:color="auto"/>
              </w:divBdr>
            </w:div>
          </w:divsChild>
        </w:div>
        <w:div w:id="1267034492">
          <w:marLeft w:val="0"/>
          <w:marRight w:val="0"/>
          <w:marTop w:val="0"/>
          <w:marBottom w:val="0"/>
          <w:divBdr>
            <w:top w:val="none" w:sz="0" w:space="0" w:color="auto"/>
            <w:left w:val="none" w:sz="0" w:space="0" w:color="auto"/>
            <w:bottom w:val="none" w:sz="0" w:space="0" w:color="auto"/>
            <w:right w:val="none" w:sz="0" w:space="0" w:color="auto"/>
          </w:divBdr>
          <w:divsChild>
            <w:div w:id="410859679">
              <w:marLeft w:val="0"/>
              <w:marRight w:val="0"/>
              <w:marTop w:val="0"/>
              <w:marBottom w:val="0"/>
              <w:divBdr>
                <w:top w:val="none" w:sz="0" w:space="0" w:color="auto"/>
                <w:left w:val="none" w:sz="0" w:space="0" w:color="auto"/>
                <w:bottom w:val="none" w:sz="0" w:space="0" w:color="auto"/>
                <w:right w:val="none" w:sz="0" w:space="0" w:color="auto"/>
              </w:divBdr>
            </w:div>
            <w:div w:id="1249999205">
              <w:marLeft w:val="0"/>
              <w:marRight w:val="0"/>
              <w:marTop w:val="0"/>
              <w:marBottom w:val="0"/>
              <w:divBdr>
                <w:top w:val="none" w:sz="0" w:space="0" w:color="auto"/>
                <w:left w:val="none" w:sz="0" w:space="0" w:color="auto"/>
                <w:bottom w:val="none" w:sz="0" w:space="0" w:color="auto"/>
                <w:right w:val="none" w:sz="0" w:space="0" w:color="auto"/>
              </w:divBdr>
            </w:div>
          </w:divsChild>
        </w:div>
        <w:div w:id="596791958">
          <w:marLeft w:val="0"/>
          <w:marRight w:val="0"/>
          <w:marTop w:val="0"/>
          <w:marBottom w:val="0"/>
          <w:divBdr>
            <w:top w:val="none" w:sz="0" w:space="0" w:color="auto"/>
            <w:left w:val="none" w:sz="0" w:space="0" w:color="auto"/>
            <w:bottom w:val="none" w:sz="0" w:space="0" w:color="auto"/>
            <w:right w:val="none" w:sz="0" w:space="0" w:color="auto"/>
          </w:divBdr>
          <w:divsChild>
            <w:div w:id="1916821975">
              <w:marLeft w:val="0"/>
              <w:marRight w:val="0"/>
              <w:marTop w:val="0"/>
              <w:marBottom w:val="0"/>
              <w:divBdr>
                <w:top w:val="none" w:sz="0" w:space="0" w:color="auto"/>
                <w:left w:val="none" w:sz="0" w:space="0" w:color="auto"/>
                <w:bottom w:val="none" w:sz="0" w:space="0" w:color="auto"/>
                <w:right w:val="none" w:sz="0" w:space="0" w:color="auto"/>
              </w:divBdr>
            </w:div>
          </w:divsChild>
        </w:div>
        <w:div w:id="1334531665">
          <w:marLeft w:val="0"/>
          <w:marRight w:val="0"/>
          <w:marTop w:val="0"/>
          <w:marBottom w:val="0"/>
          <w:divBdr>
            <w:top w:val="none" w:sz="0" w:space="0" w:color="auto"/>
            <w:left w:val="none" w:sz="0" w:space="0" w:color="auto"/>
            <w:bottom w:val="none" w:sz="0" w:space="0" w:color="auto"/>
            <w:right w:val="none" w:sz="0" w:space="0" w:color="auto"/>
          </w:divBdr>
          <w:divsChild>
            <w:div w:id="1441484561">
              <w:marLeft w:val="0"/>
              <w:marRight w:val="0"/>
              <w:marTop w:val="0"/>
              <w:marBottom w:val="0"/>
              <w:divBdr>
                <w:top w:val="none" w:sz="0" w:space="0" w:color="auto"/>
                <w:left w:val="none" w:sz="0" w:space="0" w:color="auto"/>
                <w:bottom w:val="none" w:sz="0" w:space="0" w:color="auto"/>
                <w:right w:val="none" w:sz="0" w:space="0" w:color="auto"/>
              </w:divBdr>
            </w:div>
          </w:divsChild>
        </w:div>
        <w:div w:id="334305607">
          <w:marLeft w:val="0"/>
          <w:marRight w:val="0"/>
          <w:marTop w:val="0"/>
          <w:marBottom w:val="0"/>
          <w:divBdr>
            <w:top w:val="none" w:sz="0" w:space="0" w:color="auto"/>
            <w:left w:val="none" w:sz="0" w:space="0" w:color="auto"/>
            <w:bottom w:val="none" w:sz="0" w:space="0" w:color="auto"/>
            <w:right w:val="none" w:sz="0" w:space="0" w:color="auto"/>
          </w:divBdr>
          <w:divsChild>
            <w:div w:id="25106681">
              <w:marLeft w:val="0"/>
              <w:marRight w:val="0"/>
              <w:marTop w:val="0"/>
              <w:marBottom w:val="0"/>
              <w:divBdr>
                <w:top w:val="none" w:sz="0" w:space="0" w:color="auto"/>
                <w:left w:val="none" w:sz="0" w:space="0" w:color="auto"/>
                <w:bottom w:val="none" w:sz="0" w:space="0" w:color="auto"/>
                <w:right w:val="none" w:sz="0" w:space="0" w:color="auto"/>
              </w:divBdr>
            </w:div>
          </w:divsChild>
        </w:div>
        <w:div w:id="1328089788">
          <w:marLeft w:val="0"/>
          <w:marRight w:val="0"/>
          <w:marTop w:val="0"/>
          <w:marBottom w:val="0"/>
          <w:divBdr>
            <w:top w:val="none" w:sz="0" w:space="0" w:color="auto"/>
            <w:left w:val="none" w:sz="0" w:space="0" w:color="auto"/>
            <w:bottom w:val="none" w:sz="0" w:space="0" w:color="auto"/>
            <w:right w:val="none" w:sz="0" w:space="0" w:color="auto"/>
          </w:divBdr>
          <w:divsChild>
            <w:div w:id="1112241272">
              <w:marLeft w:val="0"/>
              <w:marRight w:val="0"/>
              <w:marTop w:val="0"/>
              <w:marBottom w:val="0"/>
              <w:divBdr>
                <w:top w:val="none" w:sz="0" w:space="0" w:color="auto"/>
                <w:left w:val="none" w:sz="0" w:space="0" w:color="auto"/>
                <w:bottom w:val="none" w:sz="0" w:space="0" w:color="auto"/>
                <w:right w:val="none" w:sz="0" w:space="0" w:color="auto"/>
              </w:divBdr>
            </w:div>
          </w:divsChild>
        </w:div>
        <w:div w:id="2047101804">
          <w:marLeft w:val="0"/>
          <w:marRight w:val="0"/>
          <w:marTop w:val="0"/>
          <w:marBottom w:val="0"/>
          <w:divBdr>
            <w:top w:val="none" w:sz="0" w:space="0" w:color="auto"/>
            <w:left w:val="none" w:sz="0" w:space="0" w:color="auto"/>
            <w:bottom w:val="none" w:sz="0" w:space="0" w:color="auto"/>
            <w:right w:val="none" w:sz="0" w:space="0" w:color="auto"/>
          </w:divBdr>
          <w:divsChild>
            <w:div w:id="1761029258">
              <w:marLeft w:val="0"/>
              <w:marRight w:val="0"/>
              <w:marTop w:val="0"/>
              <w:marBottom w:val="0"/>
              <w:divBdr>
                <w:top w:val="none" w:sz="0" w:space="0" w:color="auto"/>
                <w:left w:val="none" w:sz="0" w:space="0" w:color="auto"/>
                <w:bottom w:val="none" w:sz="0" w:space="0" w:color="auto"/>
                <w:right w:val="none" w:sz="0" w:space="0" w:color="auto"/>
              </w:divBdr>
            </w:div>
            <w:div w:id="997876889">
              <w:marLeft w:val="0"/>
              <w:marRight w:val="0"/>
              <w:marTop w:val="0"/>
              <w:marBottom w:val="0"/>
              <w:divBdr>
                <w:top w:val="none" w:sz="0" w:space="0" w:color="auto"/>
                <w:left w:val="none" w:sz="0" w:space="0" w:color="auto"/>
                <w:bottom w:val="none" w:sz="0" w:space="0" w:color="auto"/>
                <w:right w:val="none" w:sz="0" w:space="0" w:color="auto"/>
              </w:divBdr>
            </w:div>
          </w:divsChild>
        </w:div>
        <w:div w:id="1787263322">
          <w:marLeft w:val="0"/>
          <w:marRight w:val="0"/>
          <w:marTop w:val="0"/>
          <w:marBottom w:val="0"/>
          <w:divBdr>
            <w:top w:val="none" w:sz="0" w:space="0" w:color="auto"/>
            <w:left w:val="none" w:sz="0" w:space="0" w:color="auto"/>
            <w:bottom w:val="none" w:sz="0" w:space="0" w:color="auto"/>
            <w:right w:val="none" w:sz="0" w:space="0" w:color="auto"/>
          </w:divBdr>
          <w:divsChild>
            <w:div w:id="284771923">
              <w:marLeft w:val="0"/>
              <w:marRight w:val="0"/>
              <w:marTop w:val="0"/>
              <w:marBottom w:val="0"/>
              <w:divBdr>
                <w:top w:val="none" w:sz="0" w:space="0" w:color="auto"/>
                <w:left w:val="none" w:sz="0" w:space="0" w:color="auto"/>
                <w:bottom w:val="none" w:sz="0" w:space="0" w:color="auto"/>
                <w:right w:val="none" w:sz="0" w:space="0" w:color="auto"/>
              </w:divBdr>
            </w:div>
          </w:divsChild>
        </w:div>
        <w:div w:id="175658098">
          <w:marLeft w:val="0"/>
          <w:marRight w:val="0"/>
          <w:marTop w:val="0"/>
          <w:marBottom w:val="0"/>
          <w:divBdr>
            <w:top w:val="none" w:sz="0" w:space="0" w:color="auto"/>
            <w:left w:val="none" w:sz="0" w:space="0" w:color="auto"/>
            <w:bottom w:val="none" w:sz="0" w:space="0" w:color="auto"/>
            <w:right w:val="none" w:sz="0" w:space="0" w:color="auto"/>
          </w:divBdr>
          <w:divsChild>
            <w:div w:id="652028760">
              <w:marLeft w:val="0"/>
              <w:marRight w:val="0"/>
              <w:marTop w:val="0"/>
              <w:marBottom w:val="0"/>
              <w:divBdr>
                <w:top w:val="none" w:sz="0" w:space="0" w:color="auto"/>
                <w:left w:val="none" w:sz="0" w:space="0" w:color="auto"/>
                <w:bottom w:val="none" w:sz="0" w:space="0" w:color="auto"/>
                <w:right w:val="none" w:sz="0" w:space="0" w:color="auto"/>
              </w:divBdr>
            </w:div>
            <w:div w:id="1610353508">
              <w:marLeft w:val="0"/>
              <w:marRight w:val="0"/>
              <w:marTop w:val="0"/>
              <w:marBottom w:val="0"/>
              <w:divBdr>
                <w:top w:val="none" w:sz="0" w:space="0" w:color="auto"/>
                <w:left w:val="none" w:sz="0" w:space="0" w:color="auto"/>
                <w:bottom w:val="none" w:sz="0" w:space="0" w:color="auto"/>
                <w:right w:val="none" w:sz="0" w:space="0" w:color="auto"/>
              </w:divBdr>
            </w:div>
          </w:divsChild>
        </w:div>
        <w:div w:id="56634233">
          <w:marLeft w:val="0"/>
          <w:marRight w:val="0"/>
          <w:marTop w:val="0"/>
          <w:marBottom w:val="0"/>
          <w:divBdr>
            <w:top w:val="none" w:sz="0" w:space="0" w:color="auto"/>
            <w:left w:val="none" w:sz="0" w:space="0" w:color="auto"/>
            <w:bottom w:val="none" w:sz="0" w:space="0" w:color="auto"/>
            <w:right w:val="none" w:sz="0" w:space="0" w:color="auto"/>
          </w:divBdr>
          <w:divsChild>
            <w:div w:id="1232043091">
              <w:marLeft w:val="0"/>
              <w:marRight w:val="0"/>
              <w:marTop w:val="0"/>
              <w:marBottom w:val="0"/>
              <w:divBdr>
                <w:top w:val="none" w:sz="0" w:space="0" w:color="auto"/>
                <w:left w:val="none" w:sz="0" w:space="0" w:color="auto"/>
                <w:bottom w:val="none" w:sz="0" w:space="0" w:color="auto"/>
                <w:right w:val="none" w:sz="0" w:space="0" w:color="auto"/>
              </w:divBdr>
            </w:div>
            <w:div w:id="542326979">
              <w:marLeft w:val="0"/>
              <w:marRight w:val="0"/>
              <w:marTop w:val="0"/>
              <w:marBottom w:val="0"/>
              <w:divBdr>
                <w:top w:val="none" w:sz="0" w:space="0" w:color="auto"/>
                <w:left w:val="none" w:sz="0" w:space="0" w:color="auto"/>
                <w:bottom w:val="none" w:sz="0" w:space="0" w:color="auto"/>
                <w:right w:val="none" w:sz="0" w:space="0" w:color="auto"/>
              </w:divBdr>
            </w:div>
          </w:divsChild>
        </w:div>
        <w:div w:id="1242787047">
          <w:marLeft w:val="0"/>
          <w:marRight w:val="0"/>
          <w:marTop w:val="0"/>
          <w:marBottom w:val="0"/>
          <w:divBdr>
            <w:top w:val="none" w:sz="0" w:space="0" w:color="auto"/>
            <w:left w:val="none" w:sz="0" w:space="0" w:color="auto"/>
            <w:bottom w:val="none" w:sz="0" w:space="0" w:color="auto"/>
            <w:right w:val="none" w:sz="0" w:space="0" w:color="auto"/>
          </w:divBdr>
          <w:divsChild>
            <w:div w:id="1370882854">
              <w:marLeft w:val="0"/>
              <w:marRight w:val="0"/>
              <w:marTop w:val="0"/>
              <w:marBottom w:val="0"/>
              <w:divBdr>
                <w:top w:val="none" w:sz="0" w:space="0" w:color="auto"/>
                <w:left w:val="none" w:sz="0" w:space="0" w:color="auto"/>
                <w:bottom w:val="none" w:sz="0" w:space="0" w:color="auto"/>
                <w:right w:val="none" w:sz="0" w:space="0" w:color="auto"/>
              </w:divBdr>
            </w:div>
          </w:divsChild>
        </w:div>
        <w:div w:id="1648969852">
          <w:marLeft w:val="0"/>
          <w:marRight w:val="0"/>
          <w:marTop w:val="0"/>
          <w:marBottom w:val="0"/>
          <w:divBdr>
            <w:top w:val="none" w:sz="0" w:space="0" w:color="auto"/>
            <w:left w:val="none" w:sz="0" w:space="0" w:color="auto"/>
            <w:bottom w:val="none" w:sz="0" w:space="0" w:color="auto"/>
            <w:right w:val="none" w:sz="0" w:space="0" w:color="auto"/>
          </w:divBdr>
          <w:divsChild>
            <w:div w:id="2138984456">
              <w:marLeft w:val="0"/>
              <w:marRight w:val="0"/>
              <w:marTop w:val="0"/>
              <w:marBottom w:val="0"/>
              <w:divBdr>
                <w:top w:val="none" w:sz="0" w:space="0" w:color="auto"/>
                <w:left w:val="none" w:sz="0" w:space="0" w:color="auto"/>
                <w:bottom w:val="none" w:sz="0" w:space="0" w:color="auto"/>
                <w:right w:val="none" w:sz="0" w:space="0" w:color="auto"/>
              </w:divBdr>
            </w:div>
          </w:divsChild>
        </w:div>
        <w:div w:id="1964921024">
          <w:marLeft w:val="0"/>
          <w:marRight w:val="0"/>
          <w:marTop w:val="0"/>
          <w:marBottom w:val="0"/>
          <w:divBdr>
            <w:top w:val="none" w:sz="0" w:space="0" w:color="auto"/>
            <w:left w:val="none" w:sz="0" w:space="0" w:color="auto"/>
            <w:bottom w:val="none" w:sz="0" w:space="0" w:color="auto"/>
            <w:right w:val="none" w:sz="0" w:space="0" w:color="auto"/>
          </w:divBdr>
          <w:divsChild>
            <w:div w:id="1567572452">
              <w:marLeft w:val="0"/>
              <w:marRight w:val="0"/>
              <w:marTop w:val="0"/>
              <w:marBottom w:val="0"/>
              <w:divBdr>
                <w:top w:val="none" w:sz="0" w:space="0" w:color="auto"/>
                <w:left w:val="none" w:sz="0" w:space="0" w:color="auto"/>
                <w:bottom w:val="none" w:sz="0" w:space="0" w:color="auto"/>
                <w:right w:val="none" w:sz="0" w:space="0" w:color="auto"/>
              </w:divBdr>
            </w:div>
          </w:divsChild>
        </w:div>
        <w:div w:id="96367134">
          <w:marLeft w:val="0"/>
          <w:marRight w:val="0"/>
          <w:marTop w:val="0"/>
          <w:marBottom w:val="0"/>
          <w:divBdr>
            <w:top w:val="none" w:sz="0" w:space="0" w:color="auto"/>
            <w:left w:val="none" w:sz="0" w:space="0" w:color="auto"/>
            <w:bottom w:val="none" w:sz="0" w:space="0" w:color="auto"/>
            <w:right w:val="none" w:sz="0" w:space="0" w:color="auto"/>
          </w:divBdr>
          <w:divsChild>
            <w:div w:id="79758110">
              <w:marLeft w:val="0"/>
              <w:marRight w:val="0"/>
              <w:marTop w:val="0"/>
              <w:marBottom w:val="0"/>
              <w:divBdr>
                <w:top w:val="none" w:sz="0" w:space="0" w:color="auto"/>
                <w:left w:val="none" w:sz="0" w:space="0" w:color="auto"/>
                <w:bottom w:val="none" w:sz="0" w:space="0" w:color="auto"/>
                <w:right w:val="none" w:sz="0" w:space="0" w:color="auto"/>
              </w:divBdr>
            </w:div>
            <w:div w:id="416441875">
              <w:marLeft w:val="0"/>
              <w:marRight w:val="0"/>
              <w:marTop w:val="0"/>
              <w:marBottom w:val="0"/>
              <w:divBdr>
                <w:top w:val="none" w:sz="0" w:space="0" w:color="auto"/>
                <w:left w:val="none" w:sz="0" w:space="0" w:color="auto"/>
                <w:bottom w:val="none" w:sz="0" w:space="0" w:color="auto"/>
                <w:right w:val="none" w:sz="0" w:space="0" w:color="auto"/>
              </w:divBdr>
            </w:div>
            <w:div w:id="118455782">
              <w:marLeft w:val="0"/>
              <w:marRight w:val="0"/>
              <w:marTop w:val="0"/>
              <w:marBottom w:val="0"/>
              <w:divBdr>
                <w:top w:val="none" w:sz="0" w:space="0" w:color="auto"/>
                <w:left w:val="none" w:sz="0" w:space="0" w:color="auto"/>
                <w:bottom w:val="none" w:sz="0" w:space="0" w:color="auto"/>
                <w:right w:val="none" w:sz="0" w:space="0" w:color="auto"/>
              </w:divBdr>
            </w:div>
          </w:divsChild>
        </w:div>
        <w:div w:id="549193806">
          <w:marLeft w:val="0"/>
          <w:marRight w:val="0"/>
          <w:marTop w:val="0"/>
          <w:marBottom w:val="0"/>
          <w:divBdr>
            <w:top w:val="none" w:sz="0" w:space="0" w:color="auto"/>
            <w:left w:val="none" w:sz="0" w:space="0" w:color="auto"/>
            <w:bottom w:val="none" w:sz="0" w:space="0" w:color="auto"/>
            <w:right w:val="none" w:sz="0" w:space="0" w:color="auto"/>
          </w:divBdr>
          <w:divsChild>
            <w:div w:id="351490792">
              <w:marLeft w:val="0"/>
              <w:marRight w:val="0"/>
              <w:marTop w:val="0"/>
              <w:marBottom w:val="0"/>
              <w:divBdr>
                <w:top w:val="none" w:sz="0" w:space="0" w:color="auto"/>
                <w:left w:val="none" w:sz="0" w:space="0" w:color="auto"/>
                <w:bottom w:val="none" w:sz="0" w:space="0" w:color="auto"/>
                <w:right w:val="none" w:sz="0" w:space="0" w:color="auto"/>
              </w:divBdr>
            </w:div>
          </w:divsChild>
        </w:div>
        <w:div w:id="924343325">
          <w:marLeft w:val="0"/>
          <w:marRight w:val="0"/>
          <w:marTop w:val="0"/>
          <w:marBottom w:val="0"/>
          <w:divBdr>
            <w:top w:val="none" w:sz="0" w:space="0" w:color="auto"/>
            <w:left w:val="none" w:sz="0" w:space="0" w:color="auto"/>
            <w:bottom w:val="none" w:sz="0" w:space="0" w:color="auto"/>
            <w:right w:val="none" w:sz="0" w:space="0" w:color="auto"/>
          </w:divBdr>
          <w:divsChild>
            <w:div w:id="650254005">
              <w:marLeft w:val="0"/>
              <w:marRight w:val="0"/>
              <w:marTop w:val="0"/>
              <w:marBottom w:val="0"/>
              <w:divBdr>
                <w:top w:val="none" w:sz="0" w:space="0" w:color="auto"/>
                <w:left w:val="none" w:sz="0" w:space="0" w:color="auto"/>
                <w:bottom w:val="none" w:sz="0" w:space="0" w:color="auto"/>
                <w:right w:val="none" w:sz="0" w:space="0" w:color="auto"/>
              </w:divBdr>
            </w:div>
            <w:div w:id="893735339">
              <w:marLeft w:val="0"/>
              <w:marRight w:val="0"/>
              <w:marTop w:val="0"/>
              <w:marBottom w:val="0"/>
              <w:divBdr>
                <w:top w:val="none" w:sz="0" w:space="0" w:color="auto"/>
                <w:left w:val="none" w:sz="0" w:space="0" w:color="auto"/>
                <w:bottom w:val="none" w:sz="0" w:space="0" w:color="auto"/>
                <w:right w:val="none" w:sz="0" w:space="0" w:color="auto"/>
              </w:divBdr>
            </w:div>
          </w:divsChild>
        </w:div>
        <w:div w:id="1982808705">
          <w:marLeft w:val="0"/>
          <w:marRight w:val="0"/>
          <w:marTop w:val="0"/>
          <w:marBottom w:val="0"/>
          <w:divBdr>
            <w:top w:val="none" w:sz="0" w:space="0" w:color="auto"/>
            <w:left w:val="none" w:sz="0" w:space="0" w:color="auto"/>
            <w:bottom w:val="none" w:sz="0" w:space="0" w:color="auto"/>
            <w:right w:val="none" w:sz="0" w:space="0" w:color="auto"/>
          </w:divBdr>
          <w:divsChild>
            <w:div w:id="1697385139">
              <w:marLeft w:val="0"/>
              <w:marRight w:val="0"/>
              <w:marTop w:val="0"/>
              <w:marBottom w:val="0"/>
              <w:divBdr>
                <w:top w:val="none" w:sz="0" w:space="0" w:color="auto"/>
                <w:left w:val="none" w:sz="0" w:space="0" w:color="auto"/>
                <w:bottom w:val="none" w:sz="0" w:space="0" w:color="auto"/>
                <w:right w:val="none" w:sz="0" w:space="0" w:color="auto"/>
              </w:divBdr>
            </w:div>
          </w:divsChild>
        </w:div>
        <w:div w:id="575866243">
          <w:marLeft w:val="0"/>
          <w:marRight w:val="0"/>
          <w:marTop w:val="0"/>
          <w:marBottom w:val="0"/>
          <w:divBdr>
            <w:top w:val="none" w:sz="0" w:space="0" w:color="auto"/>
            <w:left w:val="none" w:sz="0" w:space="0" w:color="auto"/>
            <w:bottom w:val="none" w:sz="0" w:space="0" w:color="auto"/>
            <w:right w:val="none" w:sz="0" w:space="0" w:color="auto"/>
          </w:divBdr>
          <w:divsChild>
            <w:div w:id="1651012200">
              <w:marLeft w:val="0"/>
              <w:marRight w:val="0"/>
              <w:marTop w:val="0"/>
              <w:marBottom w:val="0"/>
              <w:divBdr>
                <w:top w:val="none" w:sz="0" w:space="0" w:color="auto"/>
                <w:left w:val="none" w:sz="0" w:space="0" w:color="auto"/>
                <w:bottom w:val="none" w:sz="0" w:space="0" w:color="auto"/>
                <w:right w:val="none" w:sz="0" w:space="0" w:color="auto"/>
              </w:divBdr>
            </w:div>
          </w:divsChild>
        </w:div>
        <w:div w:id="884565295">
          <w:marLeft w:val="0"/>
          <w:marRight w:val="0"/>
          <w:marTop w:val="0"/>
          <w:marBottom w:val="0"/>
          <w:divBdr>
            <w:top w:val="none" w:sz="0" w:space="0" w:color="auto"/>
            <w:left w:val="none" w:sz="0" w:space="0" w:color="auto"/>
            <w:bottom w:val="none" w:sz="0" w:space="0" w:color="auto"/>
            <w:right w:val="none" w:sz="0" w:space="0" w:color="auto"/>
          </w:divBdr>
          <w:divsChild>
            <w:div w:id="2022732213">
              <w:marLeft w:val="0"/>
              <w:marRight w:val="0"/>
              <w:marTop w:val="0"/>
              <w:marBottom w:val="0"/>
              <w:divBdr>
                <w:top w:val="none" w:sz="0" w:space="0" w:color="auto"/>
                <w:left w:val="none" w:sz="0" w:space="0" w:color="auto"/>
                <w:bottom w:val="none" w:sz="0" w:space="0" w:color="auto"/>
                <w:right w:val="none" w:sz="0" w:space="0" w:color="auto"/>
              </w:divBdr>
            </w:div>
            <w:div w:id="1239092653">
              <w:marLeft w:val="0"/>
              <w:marRight w:val="0"/>
              <w:marTop w:val="0"/>
              <w:marBottom w:val="0"/>
              <w:divBdr>
                <w:top w:val="none" w:sz="0" w:space="0" w:color="auto"/>
                <w:left w:val="none" w:sz="0" w:space="0" w:color="auto"/>
                <w:bottom w:val="none" w:sz="0" w:space="0" w:color="auto"/>
                <w:right w:val="none" w:sz="0" w:space="0" w:color="auto"/>
              </w:divBdr>
            </w:div>
            <w:div w:id="897592097">
              <w:marLeft w:val="0"/>
              <w:marRight w:val="0"/>
              <w:marTop w:val="0"/>
              <w:marBottom w:val="0"/>
              <w:divBdr>
                <w:top w:val="none" w:sz="0" w:space="0" w:color="auto"/>
                <w:left w:val="none" w:sz="0" w:space="0" w:color="auto"/>
                <w:bottom w:val="none" w:sz="0" w:space="0" w:color="auto"/>
                <w:right w:val="none" w:sz="0" w:space="0" w:color="auto"/>
              </w:divBdr>
            </w:div>
          </w:divsChild>
        </w:div>
        <w:div w:id="333807340">
          <w:marLeft w:val="0"/>
          <w:marRight w:val="0"/>
          <w:marTop w:val="0"/>
          <w:marBottom w:val="0"/>
          <w:divBdr>
            <w:top w:val="none" w:sz="0" w:space="0" w:color="auto"/>
            <w:left w:val="none" w:sz="0" w:space="0" w:color="auto"/>
            <w:bottom w:val="none" w:sz="0" w:space="0" w:color="auto"/>
            <w:right w:val="none" w:sz="0" w:space="0" w:color="auto"/>
          </w:divBdr>
          <w:divsChild>
            <w:div w:id="1512527682">
              <w:marLeft w:val="0"/>
              <w:marRight w:val="0"/>
              <w:marTop w:val="0"/>
              <w:marBottom w:val="0"/>
              <w:divBdr>
                <w:top w:val="none" w:sz="0" w:space="0" w:color="auto"/>
                <w:left w:val="none" w:sz="0" w:space="0" w:color="auto"/>
                <w:bottom w:val="none" w:sz="0" w:space="0" w:color="auto"/>
                <w:right w:val="none" w:sz="0" w:space="0" w:color="auto"/>
              </w:divBdr>
            </w:div>
          </w:divsChild>
        </w:div>
        <w:div w:id="861356991">
          <w:marLeft w:val="0"/>
          <w:marRight w:val="0"/>
          <w:marTop w:val="0"/>
          <w:marBottom w:val="0"/>
          <w:divBdr>
            <w:top w:val="none" w:sz="0" w:space="0" w:color="auto"/>
            <w:left w:val="none" w:sz="0" w:space="0" w:color="auto"/>
            <w:bottom w:val="none" w:sz="0" w:space="0" w:color="auto"/>
            <w:right w:val="none" w:sz="0" w:space="0" w:color="auto"/>
          </w:divBdr>
          <w:divsChild>
            <w:div w:id="1269119133">
              <w:marLeft w:val="0"/>
              <w:marRight w:val="0"/>
              <w:marTop w:val="0"/>
              <w:marBottom w:val="0"/>
              <w:divBdr>
                <w:top w:val="none" w:sz="0" w:space="0" w:color="auto"/>
                <w:left w:val="none" w:sz="0" w:space="0" w:color="auto"/>
                <w:bottom w:val="none" w:sz="0" w:space="0" w:color="auto"/>
                <w:right w:val="none" w:sz="0" w:space="0" w:color="auto"/>
              </w:divBdr>
            </w:div>
            <w:div w:id="1799956197">
              <w:marLeft w:val="0"/>
              <w:marRight w:val="0"/>
              <w:marTop w:val="0"/>
              <w:marBottom w:val="0"/>
              <w:divBdr>
                <w:top w:val="none" w:sz="0" w:space="0" w:color="auto"/>
                <w:left w:val="none" w:sz="0" w:space="0" w:color="auto"/>
                <w:bottom w:val="none" w:sz="0" w:space="0" w:color="auto"/>
                <w:right w:val="none" w:sz="0" w:space="0" w:color="auto"/>
              </w:divBdr>
            </w:div>
          </w:divsChild>
        </w:div>
        <w:div w:id="1940983068">
          <w:marLeft w:val="0"/>
          <w:marRight w:val="0"/>
          <w:marTop w:val="0"/>
          <w:marBottom w:val="0"/>
          <w:divBdr>
            <w:top w:val="none" w:sz="0" w:space="0" w:color="auto"/>
            <w:left w:val="none" w:sz="0" w:space="0" w:color="auto"/>
            <w:bottom w:val="none" w:sz="0" w:space="0" w:color="auto"/>
            <w:right w:val="none" w:sz="0" w:space="0" w:color="auto"/>
          </w:divBdr>
          <w:divsChild>
            <w:div w:id="365103910">
              <w:marLeft w:val="0"/>
              <w:marRight w:val="0"/>
              <w:marTop w:val="0"/>
              <w:marBottom w:val="0"/>
              <w:divBdr>
                <w:top w:val="none" w:sz="0" w:space="0" w:color="auto"/>
                <w:left w:val="none" w:sz="0" w:space="0" w:color="auto"/>
                <w:bottom w:val="none" w:sz="0" w:space="0" w:color="auto"/>
                <w:right w:val="none" w:sz="0" w:space="0" w:color="auto"/>
              </w:divBdr>
            </w:div>
            <w:div w:id="908808380">
              <w:marLeft w:val="0"/>
              <w:marRight w:val="0"/>
              <w:marTop w:val="0"/>
              <w:marBottom w:val="0"/>
              <w:divBdr>
                <w:top w:val="none" w:sz="0" w:space="0" w:color="auto"/>
                <w:left w:val="none" w:sz="0" w:space="0" w:color="auto"/>
                <w:bottom w:val="none" w:sz="0" w:space="0" w:color="auto"/>
                <w:right w:val="none" w:sz="0" w:space="0" w:color="auto"/>
              </w:divBdr>
            </w:div>
            <w:div w:id="1385838204">
              <w:marLeft w:val="0"/>
              <w:marRight w:val="0"/>
              <w:marTop w:val="0"/>
              <w:marBottom w:val="0"/>
              <w:divBdr>
                <w:top w:val="none" w:sz="0" w:space="0" w:color="auto"/>
                <w:left w:val="none" w:sz="0" w:space="0" w:color="auto"/>
                <w:bottom w:val="none" w:sz="0" w:space="0" w:color="auto"/>
                <w:right w:val="none" w:sz="0" w:space="0" w:color="auto"/>
              </w:divBdr>
            </w:div>
            <w:div w:id="1265654513">
              <w:marLeft w:val="0"/>
              <w:marRight w:val="0"/>
              <w:marTop w:val="0"/>
              <w:marBottom w:val="0"/>
              <w:divBdr>
                <w:top w:val="none" w:sz="0" w:space="0" w:color="auto"/>
                <w:left w:val="none" w:sz="0" w:space="0" w:color="auto"/>
                <w:bottom w:val="none" w:sz="0" w:space="0" w:color="auto"/>
                <w:right w:val="none" w:sz="0" w:space="0" w:color="auto"/>
              </w:divBdr>
            </w:div>
          </w:divsChild>
        </w:div>
        <w:div w:id="321810583">
          <w:marLeft w:val="0"/>
          <w:marRight w:val="0"/>
          <w:marTop w:val="0"/>
          <w:marBottom w:val="0"/>
          <w:divBdr>
            <w:top w:val="none" w:sz="0" w:space="0" w:color="auto"/>
            <w:left w:val="none" w:sz="0" w:space="0" w:color="auto"/>
            <w:bottom w:val="none" w:sz="0" w:space="0" w:color="auto"/>
            <w:right w:val="none" w:sz="0" w:space="0" w:color="auto"/>
          </w:divBdr>
          <w:divsChild>
            <w:div w:id="148139680">
              <w:marLeft w:val="0"/>
              <w:marRight w:val="0"/>
              <w:marTop w:val="0"/>
              <w:marBottom w:val="0"/>
              <w:divBdr>
                <w:top w:val="none" w:sz="0" w:space="0" w:color="auto"/>
                <w:left w:val="none" w:sz="0" w:space="0" w:color="auto"/>
                <w:bottom w:val="none" w:sz="0" w:space="0" w:color="auto"/>
                <w:right w:val="none" w:sz="0" w:space="0" w:color="auto"/>
              </w:divBdr>
            </w:div>
            <w:div w:id="598833250">
              <w:marLeft w:val="0"/>
              <w:marRight w:val="0"/>
              <w:marTop w:val="0"/>
              <w:marBottom w:val="0"/>
              <w:divBdr>
                <w:top w:val="none" w:sz="0" w:space="0" w:color="auto"/>
                <w:left w:val="none" w:sz="0" w:space="0" w:color="auto"/>
                <w:bottom w:val="none" w:sz="0" w:space="0" w:color="auto"/>
                <w:right w:val="none" w:sz="0" w:space="0" w:color="auto"/>
              </w:divBdr>
            </w:div>
            <w:div w:id="2025326446">
              <w:marLeft w:val="0"/>
              <w:marRight w:val="0"/>
              <w:marTop w:val="0"/>
              <w:marBottom w:val="0"/>
              <w:divBdr>
                <w:top w:val="none" w:sz="0" w:space="0" w:color="auto"/>
                <w:left w:val="none" w:sz="0" w:space="0" w:color="auto"/>
                <w:bottom w:val="none" w:sz="0" w:space="0" w:color="auto"/>
                <w:right w:val="none" w:sz="0" w:space="0" w:color="auto"/>
              </w:divBdr>
            </w:div>
            <w:div w:id="179244838">
              <w:marLeft w:val="0"/>
              <w:marRight w:val="0"/>
              <w:marTop w:val="0"/>
              <w:marBottom w:val="0"/>
              <w:divBdr>
                <w:top w:val="none" w:sz="0" w:space="0" w:color="auto"/>
                <w:left w:val="none" w:sz="0" w:space="0" w:color="auto"/>
                <w:bottom w:val="none" w:sz="0" w:space="0" w:color="auto"/>
                <w:right w:val="none" w:sz="0" w:space="0" w:color="auto"/>
              </w:divBdr>
            </w:div>
            <w:div w:id="848368725">
              <w:marLeft w:val="0"/>
              <w:marRight w:val="0"/>
              <w:marTop w:val="0"/>
              <w:marBottom w:val="0"/>
              <w:divBdr>
                <w:top w:val="none" w:sz="0" w:space="0" w:color="auto"/>
                <w:left w:val="none" w:sz="0" w:space="0" w:color="auto"/>
                <w:bottom w:val="none" w:sz="0" w:space="0" w:color="auto"/>
                <w:right w:val="none" w:sz="0" w:space="0" w:color="auto"/>
              </w:divBdr>
            </w:div>
          </w:divsChild>
        </w:div>
        <w:div w:id="2108193300">
          <w:marLeft w:val="0"/>
          <w:marRight w:val="0"/>
          <w:marTop w:val="0"/>
          <w:marBottom w:val="0"/>
          <w:divBdr>
            <w:top w:val="none" w:sz="0" w:space="0" w:color="auto"/>
            <w:left w:val="none" w:sz="0" w:space="0" w:color="auto"/>
            <w:bottom w:val="none" w:sz="0" w:space="0" w:color="auto"/>
            <w:right w:val="none" w:sz="0" w:space="0" w:color="auto"/>
          </w:divBdr>
          <w:divsChild>
            <w:div w:id="2067803095">
              <w:marLeft w:val="0"/>
              <w:marRight w:val="0"/>
              <w:marTop w:val="0"/>
              <w:marBottom w:val="0"/>
              <w:divBdr>
                <w:top w:val="none" w:sz="0" w:space="0" w:color="auto"/>
                <w:left w:val="none" w:sz="0" w:space="0" w:color="auto"/>
                <w:bottom w:val="none" w:sz="0" w:space="0" w:color="auto"/>
                <w:right w:val="none" w:sz="0" w:space="0" w:color="auto"/>
              </w:divBdr>
            </w:div>
          </w:divsChild>
        </w:div>
        <w:div w:id="168377110">
          <w:marLeft w:val="0"/>
          <w:marRight w:val="0"/>
          <w:marTop w:val="0"/>
          <w:marBottom w:val="0"/>
          <w:divBdr>
            <w:top w:val="none" w:sz="0" w:space="0" w:color="auto"/>
            <w:left w:val="none" w:sz="0" w:space="0" w:color="auto"/>
            <w:bottom w:val="none" w:sz="0" w:space="0" w:color="auto"/>
            <w:right w:val="none" w:sz="0" w:space="0" w:color="auto"/>
          </w:divBdr>
          <w:divsChild>
            <w:div w:id="151416173">
              <w:marLeft w:val="0"/>
              <w:marRight w:val="0"/>
              <w:marTop w:val="0"/>
              <w:marBottom w:val="0"/>
              <w:divBdr>
                <w:top w:val="none" w:sz="0" w:space="0" w:color="auto"/>
                <w:left w:val="none" w:sz="0" w:space="0" w:color="auto"/>
                <w:bottom w:val="none" w:sz="0" w:space="0" w:color="auto"/>
                <w:right w:val="none" w:sz="0" w:space="0" w:color="auto"/>
              </w:divBdr>
            </w:div>
          </w:divsChild>
        </w:div>
        <w:div w:id="70658956">
          <w:marLeft w:val="0"/>
          <w:marRight w:val="0"/>
          <w:marTop w:val="0"/>
          <w:marBottom w:val="0"/>
          <w:divBdr>
            <w:top w:val="none" w:sz="0" w:space="0" w:color="auto"/>
            <w:left w:val="none" w:sz="0" w:space="0" w:color="auto"/>
            <w:bottom w:val="none" w:sz="0" w:space="0" w:color="auto"/>
            <w:right w:val="none" w:sz="0" w:space="0" w:color="auto"/>
          </w:divBdr>
          <w:divsChild>
            <w:div w:id="1257405490">
              <w:marLeft w:val="0"/>
              <w:marRight w:val="0"/>
              <w:marTop w:val="0"/>
              <w:marBottom w:val="0"/>
              <w:divBdr>
                <w:top w:val="none" w:sz="0" w:space="0" w:color="auto"/>
                <w:left w:val="none" w:sz="0" w:space="0" w:color="auto"/>
                <w:bottom w:val="none" w:sz="0" w:space="0" w:color="auto"/>
                <w:right w:val="none" w:sz="0" w:space="0" w:color="auto"/>
              </w:divBdr>
            </w:div>
            <w:div w:id="1027020244">
              <w:marLeft w:val="0"/>
              <w:marRight w:val="0"/>
              <w:marTop w:val="0"/>
              <w:marBottom w:val="0"/>
              <w:divBdr>
                <w:top w:val="none" w:sz="0" w:space="0" w:color="auto"/>
                <w:left w:val="none" w:sz="0" w:space="0" w:color="auto"/>
                <w:bottom w:val="none" w:sz="0" w:space="0" w:color="auto"/>
                <w:right w:val="none" w:sz="0" w:space="0" w:color="auto"/>
              </w:divBdr>
            </w:div>
          </w:divsChild>
        </w:div>
        <w:div w:id="931402187">
          <w:marLeft w:val="0"/>
          <w:marRight w:val="0"/>
          <w:marTop w:val="0"/>
          <w:marBottom w:val="0"/>
          <w:divBdr>
            <w:top w:val="none" w:sz="0" w:space="0" w:color="auto"/>
            <w:left w:val="none" w:sz="0" w:space="0" w:color="auto"/>
            <w:bottom w:val="none" w:sz="0" w:space="0" w:color="auto"/>
            <w:right w:val="none" w:sz="0" w:space="0" w:color="auto"/>
          </w:divBdr>
          <w:divsChild>
            <w:div w:id="625231925">
              <w:marLeft w:val="0"/>
              <w:marRight w:val="0"/>
              <w:marTop w:val="0"/>
              <w:marBottom w:val="0"/>
              <w:divBdr>
                <w:top w:val="none" w:sz="0" w:space="0" w:color="auto"/>
                <w:left w:val="none" w:sz="0" w:space="0" w:color="auto"/>
                <w:bottom w:val="none" w:sz="0" w:space="0" w:color="auto"/>
                <w:right w:val="none" w:sz="0" w:space="0" w:color="auto"/>
              </w:divBdr>
            </w:div>
          </w:divsChild>
        </w:div>
        <w:div w:id="1770664796">
          <w:marLeft w:val="0"/>
          <w:marRight w:val="0"/>
          <w:marTop w:val="0"/>
          <w:marBottom w:val="0"/>
          <w:divBdr>
            <w:top w:val="none" w:sz="0" w:space="0" w:color="auto"/>
            <w:left w:val="none" w:sz="0" w:space="0" w:color="auto"/>
            <w:bottom w:val="none" w:sz="0" w:space="0" w:color="auto"/>
            <w:right w:val="none" w:sz="0" w:space="0" w:color="auto"/>
          </w:divBdr>
          <w:divsChild>
            <w:div w:id="637078536">
              <w:marLeft w:val="0"/>
              <w:marRight w:val="0"/>
              <w:marTop w:val="0"/>
              <w:marBottom w:val="0"/>
              <w:divBdr>
                <w:top w:val="none" w:sz="0" w:space="0" w:color="auto"/>
                <w:left w:val="none" w:sz="0" w:space="0" w:color="auto"/>
                <w:bottom w:val="none" w:sz="0" w:space="0" w:color="auto"/>
                <w:right w:val="none" w:sz="0" w:space="0" w:color="auto"/>
              </w:divBdr>
            </w:div>
            <w:div w:id="476844940">
              <w:marLeft w:val="0"/>
              <w:marRight w:val="0"/>
              <w:marTop w:val="0"/>
              <w:marBottom w:val="0"/>
              <w:divBdr>
                <w:top w:val="none" w:sz="0" w:space="0" w:color="auto"/>
                <w:left w:val="none" w:sz="0" w:space="0" w:color="auto"/>
                <w:bottom w:val="none" w:sz="0" w:space="0" w:color="auto"/>
                <w:right w:val="none" w:sz="0" w:space="0" w:color="auto"/>
              </w:divBdr>
            </w:div>
          </w:divsChild>
        </w:div>
        <w:div w:id="142278690">
          <w:marLeft w:val="0"/>
          <w:marRight w:val="0"/>
          <w:marTop w:val="0"/>
          <w:marBottom w:val="0"/>
          <w:divBdr>
            <w:top w:val="none" w:sz="0" w:space="0" w:color="auto"/>
            <w:left w:val="none" w:sz="0" w:space="0" w:color="auto"/>
            <w:bottom w:val="none" w:sz="0" w:space="0" w:color="auto"/>
            <w:right w:val="none" w:sz="0" w:space="0" w:color="auto"/>
          </w:divBdr>
          <w:divsChild>
            <w:div w:id="1858616338">
              <w:marLeft w:val="0"/>
              <w:marRight w:val="0"/>
              <w:marTop w:val="0"/>
              <w:marBottom w:val="0"/>
              <w:divBdr>
                <w:top w:val="none" w:sz="0" w:space="0" w:color="auto"/>
                <w:left w:val="none" w:sz="0" w:space="0" w:color="auto"/>
                <w:bottom w:val="none" w:sz="0" w:space="0" w:color="auto"/>
                <w:right w:val="none" w:sz="0" w:space="0" w:color="auto"/>
              </w:divBdr>
            </w:div>
          </w:divsChild>
        </w:div>
        <w:div w:id="1042709422">
          <w:marLeft w:val="0"/>
          <w:marRight w:val="0"/>
          <w:marTop w:val="0"/>
          <w:marBottom w:val="0"/>
          <w:divBdr>
            <w:top w:val="none" w:sz="0" w:space="0" w:color="auto"/>
            <w:left w:val="none" w:sz="0" w:space="0" w:color="auto"/>
            <w:bottom w:val="none" w:sz="0" w:space="0" w:color="auto"/>
            <w:right w:val="none" w:sz="0" w:space="0" w:color="auto"/>
          </w:divBdr>
          <w:divsChild>
            <w:div w:id="588583593">
              <w:marLeft w:val="0"/>
              <w:marRight w:val="0"/>
              <w:marTop w:val="0"/>
              <w:marBottom w:val="0"/>
              <w:divBdr>
                <w:top w:val="none" w:sz="0" w:space="0" w:color="auto"/>
                <w:left w:val="none" w:sz="0" w:space="0" w:color="auto"/>
                <w:bottom w:val="none" w:sz="0" w:space="0" w:color="auto"/>
                <w:right w:val="none" w:sz="0" w:space="0" w:color="auto"/>
              </w:divBdr>
            </w:div>
            <w:div w:id="2089838547">
              <w:marLeft w:val="0"/>
              <w:marRight w:val="0"/>
              <w:marTop w:val="0"/>
              <w:marBottom w:val="0"/>
              <w:divBdr>
                <w:top w:val="none" w:sz="0" w:space="0" w:color="auto"/>
                <w:left w:val="none" w:sz="0" w:space="0" w:color="auto"/>
                <w:bottom w:val="none" w:sz="0" w:space="0" w:color="auto"/>
                <w:right w:val="none" w:sz="0" w:space="0" w:color="auto"/>
              </w:divBdr>
            </w:div>
          </w:divsChild>
        </w:div>
        <w:div w:id="1529559439">
          <w:marLeft w:val="0"/>
          <w:marRight w:val="0"/>
          <w:marTop w:val="0"/>
          <w:marBottom w:val="0"/>
          <w:divBdr>
            <w:top w:val="none" w:sz="0" w:space="0" w:color="auto"/>
            <w:left w:val="none" w:sz="0" w:space="0" w:color="auto"/>
            <w:bottom w:val="none" w:sz="0" w:space="0" w:color="auto"/>
            <w:right w:val="none" w:sz="0" w:space="0" w:color="auto"/>
          </w:divBdr>
          <w:divsChild>
            <w:div w:id="1978147721">
              <w:marLeft w:val="0"/>
              <w:marRight w:val="0"/>
              <w:marTop w:val="0"/>
              <w:marBottom w:val="0"/>
              <w:divBdr>
                <w:top w:val="none" w:sz="0" w:space="0" w:color="auto"/>
                <w:left w:val="none" w:sz="0" w:space="0" w:color="auto"/>
                <w:bottom w:val="none" w:sz="0" w:space="0" w:color="auto"/>
                <w:right w:val="none" w:sz="0" w:space="0" w:color="auto"/>
              </w:divBdr>
            </w:div>
          </w:divsChild>
        </w:div>
        <w:div w:id="401952471">
          <w:marLeft w:val="0"/>
          <w:marRight w:val="0"/>
          <w:marTop w:val="0"/>
          <w:marBottom w:val="0"/>
          <w:divBdr>
            <w:top w:val="none" w:sz="0" w:space="0" w:color="auto"/>
            <w:left w:val="none" w:sz="0" w:space="0" w:color="auto"/>
            <w:bottom w:val="none" w:sz="0" w:space="0" w:color="auto"/>
            <w:right w:val="none" w:sz="0" w:space="0" w:color="auto"/>
          </w:divBdr>
          <w:divsChild>
            <w:div w:id="750471691">
              <w:marLeft w:val="0"/>
              <w:marRight w:val="0"/>
              <w:marTop w:val="0"/>
              <w:marBottom w:val="0"/>
              <w:divBdr>
                <w:top w:val="none" w:sz="0" w:space="0" w:color="auto"/>
                <w:left w:val="none" w:sz="0" w:space="0" w:color="auto"/>
                <w:bottom w:val="none" w:sz="0" w:space="0" w:color="auto"/>
                <w:right w:val="none" w:sz="0" w:space="0" w:color="auto"/>
              </w:divBdr>
            </w:div>
          </w:divsChild>
        </w:div>
        <w:div w:id="965508336">
          <w:marLeft w:val="0"/>
          <w:marRight w:val="0"/>
          <w:marTop w:val="0"/>
          <w:marBottom w:val="0"/>
          <w:divBdr>
            <w:top w:val="none" w:sz="0" w:space="0" w:color="auto"/>
            <w:left w:val="none" w:sz="0" w:space="0" w:color="auto"/>
            <w:bottom w:val="none" w:sz="0" w:space="0" w:color="auto"/>
            <w:right w:val="none" w:sz="0" w:space="0" w:color="auto"/>
          </w:divBdr>
          <w:divsChild>
            <w:div w:id="975910212">
              <w:marLeft w:val="0"/>
              <w:marRight w:val="0"/>
              <w:marTop w:val="0"/>
              <w:marBottom w:val="0"/>
              <w:divBdr>
                <w:top w:val="none" w:sz="0" w:space="0" w:color="auto"/>
                <w:left w:val="none" w:sz="0" w:space="0" w:color="auto"/>
                <w:bottom w:val="none" w:sz="0" w:space="0" w:color="auto"/>
                <w:right w:val="none" w:sz="0" w:space="0" w:color="auto"/>
              </w:divBdr>
            </w:div>
            <w:div w:id="141117900">
              <w:marLeft w:val="0"/>
              <w:marRight w:val="0"/>
              <w:marTop w:val="0"/>
              <w:marBottom w:val="0"/>
              <w:divBdr>
                <w:top w:val="none" w:sz="0" w:space="0" w:color="auto"/>
                <w:left w:val="none" w:sz="0" w:space="0" w:color="auto"/>
                <w:bottom w:val="none" w:sz="0" w:space="0" w:color="auto"/>
                <w:right w:val="none" w:sz="0" w:space="0" w:color="auto"/>
              </w:divBdr>
            </w:div>
          </w:divsChild>
        </w:div>
        <w:div w:id="57561902">
          <w:marLeft w:val="0"/>
          <w:marRight w:val="0"/>
          <w:marTop w:val="0"/>
          <w:marBottom w:val="0"/>
          <w:divBdr>
            <w:top w:val="none" w:sz="0" w:space="0" w:color="auto"/>
            <w:left w:val="none" w:sz="0" w:space="0" w:color="auto"/>
            <w:bottom w:val="none" w:sz="0" w:space="0" w:color="auto"/>
            <w:right w:val="none" w:sz="0" w:space="0" w:color="auto"/>
          </w:divBdr>
          <w:divsChild>
            <w:div w:id="510490996">
              <w:marLeft w:val="0"/>
              <w:marRight w:val="0"/>
              <w:marTop w:val="0"/>
              <w:marBottom w:val="0"/>
              <w:divBdr>
                <w:top w:val="none" w:sz="0" w:space="0" w:color="auto"/>
                <w:left w:val="none" w:sz="0" w:space="0" w:color="auto"/>
                <w:bottom w:val="none" w:sz="0" w:space="0" w:color="auto"/>
                <w:right w:val="none" w:sz="0" w:space="0" w:color="auto"/>
              </w:divBdr>
            </w:div>
          </w:divsChild>
        </w:div>
        <w:div w:id="2131118760">
          <w:marLeft w:val="0"/>
          <w:marRight w:val="0"/>
          <w:marTop w:val="0"/>
          <w:marBottom w:val="0"/>
          <w:divBdr>
            <w:top w:val="none" w:sz="0" w:space="0" w:color="auto"/>
            <w:left w:val="none" w:sz="0" w:space="0" w:color="auto"/>
            <w:bottom w:val="none" w:sz="0" w:space="0" w:color="auto"/>
            <w:right w:val="none" w:sz="0" w:space="0" w:color="auto"/>
          </w:divBdr>
          <w:divsChild>
            <w:div w:id="970944782">
              <w:marLeft w:val="0"/>
              <w:marRight w:val="0"/>
              <w:marTop w:val="0"/>
              <w:marBottom w:val="0"/>
              <w:divBdr>
                <w:top w:val="none" w:sz="0" w:space="0" w:color="auto"/>
                <w:left w:val="none" w:sz="0" w:space="0" w:color="auto"/>
                <w:bottom w:val="none" w:sz="0" w:space="0" w:color="auto"/>
                <w:right w:val="none" w:sz="0" w:space="0" w:color="auto"/>
              </w:divBdr>
            </w:div>
            <w:div w:id="1568758437">
              <w:marLeft w:val="0"/>
              <w:marRight w:val="0"/>
              <w:marTop w:val="0"/>
              <w:marBottom w:val="0"/>
              <w:divBdr>
                <w:top w:val="none" w:sz="0" w:space="0" w:color="auto"/>
                <w:left w:val="none" w:sz="0" w:space="0" w:color="auto"/>
                <w:bottom w:val="none" w:sz="0" w:space="0" w:color="auto"/>
                <w:right w:val="none" w:sz="0" w:space="0" w:color="auto"/>
              </w:divBdr>
            </w:div>
          </w:divsChild>
        </w:div>
        <w:div w:id="248462399">
          <w:marLeft w:val="0"/>
          <w:marRight w:val="0"/>
          <w:marTop w:val="0"/>
          <w:marBottom w:val="0"/>
          <w:divBdr>
            <w:top w:val="none" w:sz="0" w:space="0" w:color="auto"/>
            <w:left w:val="none" w:sz="0" w:space="0" w:color="auto"/>
            <w:bottom w:val="none" w:sz="0" w:space="0" w:color="auto"/>
            <w:right w:val="none" w:sz="0" w:space="0" w:color="auto"/>
          </w:divBdr>
          <w:divsChild>
            <w:div w:id="1053191243">
              <w:marLeft w:val="0"/>
              <w:marRight w:val="0"/>
              <w:marTop w:val="0"/>
              <w:marBottom w:val="0"/>
              <w:divBdr>
                <w:top w:val="none" w:sz="0" w:space="0" w:color="auto"/>
                <w:left w:val="none" w:sz="0" w:space="0" w:color="auto"/>
                <w:bottom w:val="none" w:sz="0" w:space="0" w:color="auto"/>
                <w:right w:val="none" w:sz="0" w:space="0" w:color="auto"/>
              </w:divBdr>
            </w:div>
          </w:divsChild>
        </w:div>
        <w:div w:id="1322733710">
          <w:marLeft w:val="0"/>
          <w:marRight w:val="0"/>
          <w:marTop w:val="0"/>
          <w:marBottom w:val="0"/>
          <w:divBdr>
            <w:top w:val="none" w:sz="0" w:space="0" w:color="auto"/>
            <w:left w:val="none" w:sz="0" w:space="0" w:color="auto"/>
            <w:bottom w:val="none" w:sz="0" w:space="0" w:color="auto"/>
            <w:right w:val="none" w:sz="0" w:space="0" w:color="auto"/>
          </w:divBdr>
          <w:divsChild>
            <w:div w:id="1711372475">
              <w:marLeft w:val="0"/>
              <w:marRight w:val="0"/>
              <w:marTop w:val="0"/>
              <w:marBottom w:val="0"/>
              <w:divBdr>
                <w:top w:val="none" w:sz="0" w:space="0" w:color="auto"/>
                <w:left w:val="none" w:sz="0" w:space="0" w:color="auto"/>
                <w:bottom w:val="none" w:sz="0" w:space="0" w:color="auto"/>
                <w:right w:val="none" w:sz="0" w:space="0" w:color="auto"/>
              </w:divBdr>
            </w:div>
          </w:divsChild>
        </w:div>
        <w:div w:id="1069229391">
          <w:marLeft w:val="0"/>
          <w:marRight w:val="0"/>
          <w:marTop w:val="0"/>
          <w:marBottom w:val="0"/>
          <w:divBdr>
            <w:top w:val="none" w:sz="0" w:space="0" w:color="auto"/>
            <w:left w:val="none" w:sz="0" w:space="0" w:color="auto"/>
            <w:bottom w:val="none" w:sz="0" w:space="0" w:color="auto"/>
            <w:right w:val="none" w:sz="0" w:space="0" w:color="auto"/>
          </w:divBdr>
          <w:divsChild>
            <w:div w:id="1776173769">
              <w:marLeft w:val="0"/>
              <w:marRight w:val="0"/>
              <w:marTop w:val="0"/>
              <w:marBottom w:val="0"/>
              <w:divBdr>
                <w:top w:val="none" w:sz="0" w:space="0" w:color="auto"/>
                <w:left w:val="none" w:sz="0" w:space="0" w:color="auto"/>
                <w:bottom w:val="none" w:sz="0" w:space="0" w:color="auto"/>
                <w:right w:val="none" w:sz="0" w:space="0" w:color="auto"/>
              </w:divBdr>
            </w:div>
          </w:divsChild>
        </w:div>
        <w:div w:id="1890259787">
          <w:marLeft w:val="0"/>
          <w:marRight w:val="0"/>
          <w:marTop w:val="0"/>
          <w:marBottom w:val="0"/>
          <w:divBdr>
            <w:top w:val="none" w:sz="0" w:space="0" w:color="auto"/>
            <w:left w:val="none" w:sz="0" w:space="0" w:color="auto"/>
            <w:bottom w:val="none" w:sz="0" w:space="0" w:color="auto"/>
            <w:right w:val="none" w:sz="0" w:space="0" w:color="auto"/>
          </w:divBdr>
          <w:divsChild>
            <w:div w:id="1265840254">
              <w:marLeft w:val="0"/>
              <w:marRight w:val="0"/>
              <w:marTop w:val="0"/>
              <w:marBottom w:val="0"/>
              <w:divBdr>
                <w:top w:val="none" w:sz="0" w:space="0" w:color="auto"/>
                <w:left w:val="none" w:sz="0" w:space="0" w:color="auto"/>
                <w:bottom w:val="none" w:sz="0" w:space="0" w:color="auto"/>
                <w:right w:val="none" w:sz="0" w:space="0" w:color="auto"/>
              </w:divBdr>
            </w:div>
          </w:divsChild>
        </w:div>
        <w:div w:id="1730110330">
          <w:marLeft w:val="0"/>
          <w:marRight w:val="0"/>
          <w:marTop w:val="0"/>
          <w:marBottom w:val="0"/>
          <w:divBdr>
            <w:top w:val="none" w:sz="0" w:space="0" w:color="auto"/>
            <w:left w:val="none" w:sz="0" w:space="0" w:color="auto"/>
            <w:bottom w:val="none" w:sz="0" w:space="0" w:color="auto"/>
            <w:right w:val="none" w:sz="0" w:space="0" w:color="auto"/>
          </w:divBdr>
          <w:divsChild>
            <w:div w:id="613638481">
              <w:marLeft w:val="0"/>
              <w:marRight w:val="0"/>
              <w:marTop w:val="0"/>
              <w:marBottom w:val="0"/>
              <w:divBdr>
                <w:top w:val="none" w:sz="0" w:space="0" w:color="auto"/>
                <w:left w:val="none" w:sz="0" w:space="0" w:color="auto"/>
                <w:bottom w:val="none" w:sz="0" w:space="0" w:color="auto"/>
                <w:right w:val="none" w:sz="0" w:space="0" w:color="auto"/>
              </w:divBdr>
            </w:div>
            <w:div w:id="386346694">
              <w:marLeft w:val="0"/>
              <w:marRight w:val="0"/>
              <w:marTop w:val="0"/>
              <w:marBottom w:val="0"/>
              <w:divBdr>
                <w:top w:val="none" w:sz="0" w:space="0" w:color="auto"/>
                <w:left w:val="none" w:sz="0" w:space="0" w:color="auto"/>
                <w:bottom w:val="none" w:sz="0" w:space="0" w:color="auto"/>
                <w:right w:val="none" w:sz="0" w:space="0" w:color="auto"/>
              </w:divBdr>
            </w:div>
          </w:divsChild>
        </w:div>
        <w:div w:id="890656489">
          <w:marLeft w:val="0"/>
          <w:marRight w:val="0"/>
          <w:marTop w:val="0"/>
          <w:marBottom w:val="0"/>
          <w:divBdr>
            <w:top w:val="none" w:sz="0" w:space="0" w:color="auto"/>
            <w:left w:val="none" w:sz="0" w:space="0" w:color="auto"/>
            <w:bottom w:val="none" w:sz="0" w:space="0" w:color="auto"/>
            <w:right w:val="none" w:sz="0" w:space="0" w:color="auto"/>
          </w:divBdr>
          <w:divsChild>
            <w:div w:id="2002466164">
              <w:marLeft w:val="0"/>
              <w:marRight w:val="0"/>
              <w:marTop w:val="0"/>
              <w:marBottom w:val="0"/>
              <w:divBdr>
                <w:top w:val="none" w:sz="0" w:space="0" w:color="auto"/>
                <w:left w:val="none" w:sz="0" w:space="0" w:color="auto"/>
                <w:bottom w:val="none" w:sz="0" w:space="0" w:color="auto"/>
                <w:right w:val="none" w:sz="0" w:space="0" w:color="auto"/>
              </w:divBdr>
            </w:div>
          </w:divsChild>
        </w:div>
        <w:div w:id="98572337">
          <w:marLeft w:val="0"/>
          <w:marRight w:val="0"/>
          <w:marTop w:val="0"/>
          <w:marBottom w:val="0"/>
          <w:divBdr>
            <w:top w:val="none" w:sz="0" w:space="0" w:color="auto"/>
            <w:left w:val="none" w:sz="0" w:space="0" w:color="auto"/>
            <w:bottom w:val="none" w:sz="0" w:space="0" w:color="auto"/>
            <w:right w:val="none" w:sz="0" w:space="0" w:color="auto"/>
          </w:divBdr>
          <w:divsChild>
            <w:div w:id="1328359522">
              <w:marLeft w:val="0"/>
              <w:marRight w:val="0"/>
              <w:marTop w:val="0"/>
              <w:marBottom w:val="0"/>
              <w:divBdr>
                <w:top w:val="none" w:sz="0" w:space="0" w:color="auto"/>
                <w:left w:val="none" w:sz="0" w:space="0" w:color="auto"/>
                <w:bottom w:val="none" w:sz="0" w:space="0" w:color="auto"/>
                <w:right w:val="none" w:sz="0" w:space="0" w:color="auto"/>
              </w:divBdr>
            </w:div>
            <w:div w:id="1324620191">
              <w:marLeft w:val="0"/>
              <w:marRight w:val="0"/>
              <w:marTop w:val="0"/>
              <w:marBottom w:val="0"/>
              <w:divBdr>
                <w:top w:val="none" w:sz="0" w:space="0" w:color="auto"/>
                <w:left w:val="none" w:sz="0" w:space="0" w:color="auto"/>
                <w:bottom w:val="none" w:sz="0" w:space="0" w:color="auto"/>
                <w:right w:val="none" w:sz="0" w:space="0" w:color="auto"/>
              </w:divBdr>
            </w:div>
          </w:divsChild>
        </w:div>
        <w:div w:id="1612473477">
          <w:marLeft w:val="0"/>
          <w:marRight w:val="0"/>
          <w:marTop w:val="0"/>
          <w:marBottom w:val="0"/>
          <w:divBdr>
            <w:top w:val="none" w:sz="0" w:space="0" w:color="auto"/>
            <w:left w:val="none" w:sz="0" w:space="0" w:color="auto"/>
            <w:bottom w:val="none" w:sz="0" w:space="0" w:color="auto"/>
            <w:right w:val="none" w:sz="0" w:space="0" w:color="auto"/>
          </w:divBdr>
          <w:divsChild>
            <w:div w:id="611518420">
              <w:marLeft w:val="0"/>
              <w:marRight w:val="0"/>
              <w:marTop w:val="0"/>
              <w:marBottom w:val="0"/>
              <w:divBdr>
                <w:top w:val="none" w:sz="0" w:space="0" w:color="auto"/>
                <w:left w:val="none" w:sz="0" w:space="0" w:color="auto"/>
                <w:bottom w:val="none" w:sz="0" w:space="0" w:color="auto"/>
                <w:right w:val="none" w:sz="0" w:space="0" w:color="auto"/>
              </w:divBdr>
            </w:div>
          </w:divsChild>
        </w:div>
        <w:div w:id="1967156905">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596140666">
              <w:marLeft w:val="0"/>
              <w:marRight w:val="0"/>
              <w:marTop w:val="0"/>
              <w:marBottom w:val="0"/>
              <w:divBdr>
                <w:top w:val="none" w:sz="0" w:space="0" w:color="auto"/>
                <w:left w:val="none" w:sz="0" w:space="0" w:color="auto"/>
                <w:bottom w:val="none" w:sz="0" w:space="0" w:color="auto"/>
                <w:right w:val="none" w:sz="0" w:space="0" w:color="auto"/>
              </w:divBdr>
            </w:div>
          </w:divsChild>
        </w:div>
        <w:div w:id="1831208852">
          <w:marLeft w:val="0"/>
          <w:marRight w:val="0"/>
          <w:marTop w:val="0"/>
          <w:marBottom w:val="0"/>
          <w:divBdr>
            <w:top w:val="none" w:sz="0" w:space="0" w:color="auto"/>
            <w:left w:val="none" w:sz="0" w:space="0" w:color="auto"/>
            <w:bottom w:val="none" w:sz="0" w:space="0" w:color="auto"/>
            <w:right w:val="none" w:sz="0" w:space="0" w:color="auto"/>
          </w:divBdr>
          <w:divsChild>
            <w:div w:id="43868693">
              <w:marLeft w:val="0"/>
              <w:marRight w:val="0"/>
              <w:marTop w:val="0"/>
              <w:marBottom w:val="0"/>
              <w:divBdr>
                <w:top w:val="none" w:sz="0" w:space="0" w:color="auto"/>
                <w:left w:val="none" w:sz="0" w:space="0" w:color="auto"/>
                <w:bottom w:val="none" w:sz="0" w:space="0" w:color="auto"/>
                <w:right w:val="none" w:sz="0" w:space="0" w:color="auto"/>
              </w:divBdr>
            </w:div>
          </w:divsChild>
        </w:div>
        <w:div w:id="1779908440">
          <w:marLeft w:val="0"/>
          <w:marRight w:val="0"/>
          <w:marTop w:val="0"/>
          <w:marBottom w:val="0"/>
          <w:divBdr>
            <w:top w:val="none" w:sz="0" w:space="0" w:color="auto"/>
            <w:left w:val="none" w:sz="0" w:space="0" w:color="auto"/>
            <w:bottom w:val="none" w:sz="0" w:space="0" w:color="auto"/>
            <w:right w:val="none" w:sz="0" w:space="0" w:color="auto"/>
          </w:divBdr>
          <w:divsChild>
            <w:div w:id="1280455423">
              <w:marLeft w:val="0"/>
              <w:marRight w:val="0"/>
              <w:marTop w:val="0"/>
              <w:marBottom w:val="0"/>
              <w:divBdr>
                <w:top w:val="none" w:sz="0" w:space="0" w:color="auto"/>
                <w:left w:val="none" w:sz="0" w:space="0" w:color="auto"/>
                <w:bottom w:val="none" w:sz="0" w:space="0" w:color="auto"/>
                <w:right w:val="none" w:sz="0" w:space="0" w:color="auto"/>
              </w:divBdr>
            </w:div>
          </w:divsChild>
        </w:div>
        <w:div w:id="511069592">
          <w:marLeft w:val="0"/>
          <w:marRight w:val="0"/>
          <w:marTop w:val="0"/>
          <w:marBottom w:val="0"/>
          <w:divBdr>
            <w:top w:val="none" w:sz="0" w:space="0" w:color="auto"/>
            <w:left w:val="none" w:sz="0" w:space="0" w:color="auto"/>
            <w:bottom w:val="none" w:sz="0" w:space="0" w:color="auto"/>
            <w:right w:val="none" w:sz="0" w:space="0" w:color="auto"/>
          </w:divBdr>
          <w:divsChild>
            <w:div w:id="653027590">
              <w:marLeft w:val="0"/>
              <w:marRight w:val="0"/>
              <w:marTop w:val="0"/>
              <w:marBottom w:val="0"/>
              <w:divBdr>
                <w:top w:val="none" w:sz="0" w:space="0" w:color="auto"/>
                <w:left w:val="none" w:sz="0" w:space="0" w:color="auto"/>
                <w:bottom w:val="none" w:sz="0" w:space="0" w:color="auto"/>
                <w:right w:val="none" w:sz="0" w:space="0" w:color="auto"/>
              </w:divBdr>
            </w:div>
            <w:div w:id="1095636300">
              <w:marLeft w:val="0"/>
              <w:marRight w:val="0"/>
              <w:marTop w:val="0"/>
              <w:marBottom w:val="0"/>
              <w:divBdr>
                <w:top w:val="none" w:sz="0" w:space="0" w:color="auto"/>
                <w:left w:val="none" w:sz="0" w:space="0" w:color="auto"/>
                <w:bottom w:val="none" w:sz="0" w:space="0" w:color="auto"/>
                <w:right w:val="none" w:sz="0" w:space="0" w:color="auto"/>
              </w:divBdr>
            </w:div>
          </w:divsChild>
        </w:div>
        <w:div w:id="345641101">
          <w:marLeft w:val="0"/>
          <w:marRight w:val="0"/>
          <w:marTop w:val="0"/>
          <w:marBottom w:val="0"/>
          <w:divBdr>
            <w:top w:val="none" w:sz="0" w:space="0" w:color="auto"/>
            <w:left w:val="none" w:sz="0" w:space="0" w:color="auto"/>
            <w:bottom w:val="none" w:sz="0" w:space="0" w:color="auto"/>
            <w:right w:val="none" w:sz="0" w:space="0" w:color="auto"/>
          </w:divBdr>
          <w:divsChild>
            <w:div w:id="1633056727">
              <w:marLeft w:val="0"/>
              <w:marRight w:val="0"/>
              <w:marTop w:val="0"/>
              <w:marBottom w:val="0"/>
              <w:divBdr>
                <w:top w:val="none" w:sz="0" w:space="0" w:color="auto"/>
                <w:left w:val="none" w:sz="0" w:space="0" w:color="auto"/>
                <w:bottom w:val="none" w:sz="0" w:space="0" w:color="auto"/>
                <w:right w:val="none" w:sz="0" w:space="0" w:color="auto"/>
              </w:divBdr>
            </w:div>
          </w:divsChild>
        </w:div>
        <w:div w:id="145319942">
          <w:marLeft w:val="0"/>
          <w:marRight w:val="0"/>
          <w:marTop w:val="0"/>
          <w:marBottom w:val="0"/>
          <w:divBdr>
            <w:top w:val="none" w:sz="0" w:space="0" w:color="auto"/>
            <w:left w:val="none" w:sz="0" w:space="0" w:color="auto"/>
            <w:bottom w:val="none" w:sz="0" w:space="0" w:color="auto"/>
            <w:right w:val="none" w:sz="0" w:space="0" w:color="auto"/>
          </w:divBdr>
          <w:divsChild>
            <w:div w:id="135882093">
              <w:marLeft w:val="0"/>
              <w:marRight w:val="0"/>
              <w:marTop w:val="0"/>
              <w:marBottom w:val="0"/>
              <w:divBdr>
                <w:top w:val="none" w:sz="0" w:space="0" w:color="auto"/>
                <w:left w:val="none" w:sz="0" w:space="0" w:color="auto"/>
                <w:bottom w:val="none" w:sz="0" w:space="0" w:color="auto"/>
                <w:right w:val="none" w:sz="0" w:space="0" w:color="auto"/>
              </w:divBdr>
            </w:div>
            <w:div w:id="1040084977">
              <w:marLeft w:val="0"/>
              <w:marRight w:val="0"/>
              <w:marTop w:val="0"/>
              <w:marBottom w:val="0"/>
              <w:divBdr>
                <w:top w:val="none" w:sz="0" w:space="0" w:color="auto"/>
                <w:left w:val="none" w:sz="0" w:space="0" w:color="auto"/>
                <w:bottom w:val="none" w:sz="0" w:space="0" w:color="auto"/>
                <w:right w:val="none" w:sz="0" w:space="0" w:color="auto"/>
              </w:divBdr>
            </w:div>
          </w:divsChild>
        </w:div>
        <w:div w:id="338889576">
          <w:marLeft w:val="0"/>
          <w:marRight w:val="0"/>
          <w:marTop w:val="0"/>
          <w:marBottom w:val="0"/>
          <w:divBdr>
            <w:top w:val="none" w:sz="0" w:space="0" w:color="auto"/>
            <w:left w:val="none" w:sz="0" w:space="0" w:color="auto"/>
            <w:bottom w:val="none" w:sz="0" w:space="0" w:color="auto"/>
            <w:right w:val="none" w:sz="0" w:space="0" w:color="auto"/>
          </w:divBdr>
          <w:divsChild>
            <w:div w:id="1628856296">
              <w:marLeft w:val="0"/>
              <w:marRight w:val="0"/>
              <w:marTop w:val="0"/>
              <w:marBottom w:val="0"/>
              <w:divBdr>
                <w:top w:val="none" w:sz="0" w:space="0" w:color="auto"/>
                <w:left w:val="none" w:sz="0" w:space="0" w:color="auto"/>
                <w:bottom w:val="none" w:sz="0" w:space="0" w:color="auto"/>
                <w:right w:val="none" w:sz="0" w:space="0" w:color="auto"/>
              </w:divBdr>
            </w:div>
            <w:div w:id="1579637089">
              <w:marLeft w:val="0"/>
              <w:marRight w:val="0"/>
              <w:marTop w:val="0"/>
              <w:marBottom w:val="0"/>
              <w:divBdr>
                <w:top w:val="none" w:sz="0" w:space="0" w:color="auto"/>
                <w:left w:val="none" w:sz="0" w:space="0" w:color="auto"/>
                <w:bottom w:val="none" w:sz="0" w:space="0" w:color="auto"/>
                <w:right w:val="none" w:sz="0" w:space="0" w:color="auto"/>
              </w:divBdr>
            </w:div>
            <w:div w:id="1980919819">
              <w:marLeft w:val="0"/>
              <w:marRight w:val="0"/>
              <w:marTop w:val="0"/>
              <w:marBottom w:val="0"/>
              <w:divBdr>
                <w:top w:val="none" w:sz="0" w:space="0" w:color="auto"/>
                <w:left w:val="none" w:sz="0" w:space="0" w:color="auto"/>
                <w:bottom w:val="none" w:sz="0" w:space="0" w:color="auto"/>
                <w:right w:val="none" w:sz="0" w:space="0" w:color="auto"/>
              </w:divBdr>
            </w:div>
            <w:div w:id="1818187259">
              <w:marLeft w:val="0"/>
              <w:marRight w:val="0"/>
              <w:marTop w:val="0"/>
              <w:marBottom w:val="0"/>
              <w:divBdr>
                <w:top w:val="none" w:sz="0" w:space="0" w:color="auto"/>
                <w:left w:val="none" w:sz="0" w:space="0" w:color="auto"/>
                <w:bottom w:val="none" w:sz="0" w:space="0" w:color="auto"/>
                <w:right w:val="none" w:sz="0" w:space="0" w:color="auto"/>
              </w:divBdr>
            </w:div>
            <w:div w:id="675157855">
              <w:marLeft w:val="0"/>
              <w:marRight w:val="0"/>
              <w:marTop w:val="0"/>
              <w:marBottom w:val="0"/>
              <w:divBdr>
                <w:top w:val="none" w:sz="0" w:space="0" w:color="auto"/>
                <w:left w:val="none" w:sz="0" w:space="0" w:color="auto"/>
                <w:bottom w:val="none" w:sz="0" w:space="0" w:color="auto"/>
                <w:right w:val="none" w:sz="0" w:space="0" w:color="auto"/>
              </w:divBdr>
            </w:div>
          </w:divsChild>
        </w:div>
        <w:div w:id="990018275">
          <w:marLeft w:val="0"/>
          <w:marRight w:val="0"/>
          <w:marTop w:val="0"/>
          <w:marBottom w:val="0"/>
          <w:divBdr>
            <w:top w:val="none" w:sz="0" w:space="0" w:color="auto"/>
            <w:left w:val="none" w:sz="0" w:space="0" w:color="auto"/>
            <w:bottom w:val="none" w:sz="0" w:space="0" w:color="auto"/>
            <w:right w:val="none" w:sz="0" w:space="0" w:color="auto"/>
          </w:divBdr>
          <w:divsChild>
            <w:div w:id="752435553">
              <w:marLeft w:val="0"/>
              <w:marRight w:val="0"/>
              <w:marTop w:val="0"/>
              <w:marBottom w:val="0"/>
              <w:divBdr>
                <w:top w:val="none" w:sz="0" w:space="0" w:color="auto"/>
                <w:left w:val="none" w:sz="0" w:space="0" w:color="auto"/>
                <w:bottom w:val="none" w:sz="0" w:space="0" w:color="auto"/>
                <w:right w:val="none" w:sz="0" w:space="0" w:color="auto"/>
              </w:divBdr>
            </w:div>
          </w:divsChild>
        </w:div>
        <w:div w:id="1836653140">
          <w:marLeft w:val="0"/>
          <w:marRight w:val="0"/>
          <w:marTop w:val="0"/>
          <w:marBottom w:val="0"/>
          <w:divBdr>
            <w:top w:val="none" w:sz="0" w:space="0" w:color="auto"/>
            <w:left w:val="none" w:sz="0" w:space="0" w:color="auto"/>
            <w:bottom w:val="none" w:sz="0" w:space="0" w:color="auto"/>
            <w:right w:val="none" w:sz="0" w:space="0" w:color="auto"/>
          </w:divBdr>
          <w:divsChild>
            <w:div w:id="7144074">
              <w:marLeft w:val="0"/>
              <w:marRight w:val="0"/>
              <w:marTop w:val="0"/>
              <w:marBottom w:val="0"/>
              <w:divBdr>
                <w:top w:val="none" w:sz="0" w:space="0" w:color="auto"/>
                <w:left w:val="none" w:sz="0" w:space="0" w:color="auto"/>
                <w:bottom w:val="none" w:sz="0" w:space="0" w:color="auto"/>
                <w:right w:val="none" w:sz="0" w:space="0" w:color="auto"/>
              </w:divBdr>
            </w:div>
          </w:divsChild>
        </w:div>
        <w:div w:id="1968511469">
          <w:marLeft w:val="0"/>
          <w:marRight w:val="0"/>
          <w:marTop w:val="0"/>
          <w:marBottom w:val="0"/>
          <w:divBdr>
            <w:top w:val="none" w:sz="0" w:space="0" w:color="auto"/>
            <w:left w:val="none" w:sz="0" w:space="0" w:color="auto"/>
            <w:bottom w:val="none" w:sz="0" w:space="0" w:color="auto"/>
            <w:right w:val="none" w:sz="0" w:space="0" w:color="auto"/>
          </w:divBdr>
          <w:divsChild>
            <w:div w:id="301278273">
              <w:marLeft w:val="0"/>
              <w:marRight w:val="0"/>
              <w:marTop w:val="0"/>
              <w:marBottom w:val="0"/>
              <w:divBdr>
                <w:top w:val="none" w:sz="0" w:space="0" w:color="auto"/>
                <w:left w:val="none" w:sz="0" w:space="0" w:color="auto"/>
                <w:bottom w:val="none" w:sz="0" w:space="0" w:color="auto"/>
                <w:right w:val="none" w:sz="0" w:space="0" w:color="auto"/>
              </w:divBdr>
            </w:div>
          </w:divsChild>
        </w:div>
        <w:div w:id="1533305179">
          <w:marLeft w:val="0"/>
          <w:marRight w:val="0"/>
          <w:marTop w:val="0"/>
          <w:marBottom w:val="0"/>
          <w:divBdr>
            <w:top w:val="none" w:sz="0" w:space="0" w:color="auto"/>
            <w:left w:val="none" w:sz="0" w:space="0" w:color="auto"/>
            <w:bottom w:val="none" w:sz="0" w:space="0" w:color="auto"/>
            <w:right w:val="none" w:sz="0" w:space="0" w:color="auto"/>
          </w:divBdr>
          <w:divsChild>
            <w:div w:id="845942853">
              <w:marLeft w:val="0"/>
              <w:marRight w:val="0"/>
              <w:marTop w:val="0"/>
              <w:marBottom w:val="0"/>
              <w:divBdr>
                <w:top w:val="none" w:sz="0" w:space="0" w:color="auto"/>
                <w:left w:val="none" w:sz="0" w:space="0" w:color="auto"/>
                <w:bottom w:val="none" w:sz="0" w:space="0" w:color="auto"/>
                <w:right w:val="none" w:sz="0" w:space="0" w:color="auto"/>
              </w:divBdr>
            </w:div>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246890584">
          <w:marLeft w:val="0"/>
          <w:marRight w:val="0"/>
          <w:marTop w:val="0"/>
          <w:marBottom w:val="0"/>
          <w:divBdr>
            <w:top w:val="none" w:sz="0" w:space="0" w:color="auto"/>
            <w:left w:val="none" w:sz="0" w:space="0" w:color="auto"/>
            <w:bottom w:val="none" w:sz="0" w:space="0" w:color="auto"/>
            <w:right w:val="none" w:sz="0" w:space="0" w:color="auto"/>
          </w:divBdr>
          <w:divsChild>
            <w:div w:id="288975947">
              <w:marLeft w:val="0"/>
              <w:marRight w:val="0"/>
              <w:marTop w:val="0"/>
              <w:marBottom w:val="0"/>
              <w:divBdr>
                <w:top w:val="none" w:sz="0" w:space="0" w:color="auto"/>
                <w:left w:val="none" w:sz="0" w:space="0" w:color="auto"/>
                <w:bottom w:val="none" w:sz="0" w:space="0" w:color="auto"/>
                <w:right w:val="none" w:sz="0" w:space="0" w:color="auto"/>
              </w:divBdr>
            </w:div>
          </w:divsChild>
        </w:div>
        <w:div w:id="727263995">
          <w:marLeft w:val="0"/>
          <w:marRight w:val="0"/>
          <w:marTop w:val="0"/>
          <w:marBottom w:val="0"/>
          <w:divBdr>
            <w:top w:val="none" w:sz="0" w:space="0" w:color="auto"/>
            <w:left w:val="none" w:sz="0" w:space="0" w:color="auto"/>
            <w:bottom w:val="none" w:sz="0" w:space="0" w:color="auto"/>
            <w:right w:val="none" w:sz="0" w:space="0" w:color="auto"/>
          </w:divBdr>
          <w:divsChild>
            <w:div w:id="502866470">
              <w:marLeft w:val="0"/>
              <w:marRight w:val="0"/>
              <w:marTop w:val="0"/>
              <w:marBottom w:val="0"/>
              <w:divBdr>
                <w:top w:val="none" w:sz="0" w:space="0" w:color="auto"/>
                <w:left w:val="none" w:sz="0" w:space="0" w:color="auto"/>
                <w:bottom w:val="none" w:sz="0" w:space="0" w:color="auto"/>
                <w:right w:val="none" w:sz="0" w:space="0" w:color="auto"/>
              </w:divBdr>
            </w:div>
            <w:div w:id="751705798">
              <w:marLeft w:val="0"/>
              <w:marRight w:val="0"/>
              <w:marTop w:val="0"/>
              <w:marBottom w:val="0"/>
              <w:divBdr>
                <w:top w:val="none" w:sz="0" w:space="0" w:color="auto"/>
                <w:left w:val="none" w:sz="0" w:space="0" w:color="auto"/>
                <w:bottom w:val="none" w:sz="0" w:space="0" w:color="auto"/>
                <w:right w:val="none" w:sz="0" w:space="0" w:color="auto"/>
              </w:divBdr>
            </w:div>
          </w:divsChild>
        </w:div>
        <w:div w:id="389694517">
          <w:marLeft w:val="0"/>
          <w:marRight w:val="0"/>
          <w:marTop w:val="0"/>
          <w:marBottom w:val="0"/>
          <w:divBdr>
            <w:top w:val="none" w:sz="0" w:space="0" w:color="auto"/>
            <w:left w:val="none" w:sz="0" w:space="0" w:color="auto"/>
            <w:bottom w:val="none" w:sz="0" w:space="0" w:color="auto"/>
            <w:right w:val="none" w:sz="0" w:space="0" w:color="auto"/>
          </w:divBdr>
          <w:divsChild>
            <w:div w:id="1733649889">
              <w:marLeft w:val="0"/>
              <w:marRight w:val="0"/>
              <w:marTop w:val="0"/>
              <w:marBottom w:val="0"/>
              <w:divBdr>
                <w:top w:val="none" w:sz="0" w:space="0" w:color="auto"/>
                <w:left w:val="none" w:sz="0" w:space="0" w:color="auto"/>
                <w:bottom w:val="none" w:sz="0" w:space="0" w:color="auto"/>
                <w:right w:val="none" w:sz="0" w:space="0" w:color="auto"/>
              </w:divBdr>
            </w:div>
          </w:divsChild>
        </w:div>
        <w:div w:id="462891599">
          <w:marLeft w:val="0"/>
          <w:marRight w:val="0"/>
          <w:marTop w:val="0"/>
          <w:marBottom w:val="0"/>
          <w:divBdr>
            <w:top w:val="none" w:sz="0" w:space="0" w:color="auto"/>
            <w:left w:val="none" w:sz="0" w:space="0" w:color="auto"/>
            <w:bottom w:val="none" w:sz="0" w:space="0" w:color="auto"/>
            <w:right w:val="none" w:sz="0" w:space="0" w:color="auto"/>
          </w:divBdr>
          <w:divsChild>
            <w:div w:id="999388969">
              <w:marLeft w:val="0"/>
              <w:marRight w:val="0"/>
              <w:marTop w:val="0"/>
              <w:marBottom w:val="0"/>
              <w:divBdr>
                <w:top w:val="none" w:sz="0" w:space="0" w:color="auto"/>
                <w:left w:val="none" w:sz="0" w:space="0" w:color="auto"/>
                <w:bottom w:val="none" w:sz="0" w:space="0" w:color="auto"/>
                <w:right w:val="none" w:sz="0" w:space="0" w:color="auto"/>
              </w:divBdr>
            </w:div>
          </w:divsChild>
        </w:div>
        <w:div w:id="797182231">
          <w:marLeft w:val="0"/>
          <w:marRight w:val="0"/>
          <w:marTop w:val="0"/>
          <w:marBottom w:val="0"/>
          <w:divBdr>
            <w:top w:val="none" w:sz="0" w:space="0" w:color="auto"/>
            <w:left w:val="none" w:sz="0" w:space="0" w:color="auto"/>
            <w:bottom w:val="none" w:sz="0" w:space="0" w:color="auto"/>
            <w:right w:val="none" w:sz="0" w:space="0" w:color="auto"/>
          </w:divBdr>
          <w:divsChild>
            <w:div w:id="664086761">
              <w:marLeft w:val="0"/>
              <w:marRight w:val="0"/>
              <w:marTop w:val="0"/>
              <w:marBottom w:val="0"/>
              <w:divBdr>
                <w:top w:val="none" w:sz="0" w:space="0" w:color="auto"/>
                <w:left w:val="none" w:sz="0" w:space="0" w:color="auto"/>
                <w:bottom w:val="none" w:sz="0" w:space="0" w:color="auto"/>
                <w:right w:val="none" w:sz="0" w:space="0" w:color="auto"/>
              </w:divBdr>
            </w:div>
            <w:div w:id="2087922716">
              <w:marLeft w:val="0"/>
              <w:marRight w:val="0"/>
              <w:marTop w:val="0"/>
              <w:marBottom w:val="0"/>
              <w:divBdr>
                <w:top w:val="none" w:sz="0" w:space="0" w:color="auto"/>
                <w:left w:val="none" w:sz="0" w:space="0" w:color="auto"/>
                <w:bottom w:val="none" w:sz="0" w:space="0" w:color="auto"/>
                <w:right w:val="none" w:sz="0" w:space="0" w:color="auto"/>
              </w:divBdr>
            </w:div>
            <w:div w:id="881092730">
              <w:marLeft w:val="0"/>
              <w:marRight w:val="0"/>
              <w:marTop w:val="0"/>
              <w:marBottom w:val="0"/>
              <w:divBdr>
                <w:top w:val="none" w:sz="0" w:space="0" w:color="auto"/>
                <w:left w:val="none" w:sz="0" w:space="0" w:color="auto"/>
                <w:bottom w:val="none" w:sz="0" w:space="0" w:color="auto"/>
                <w:right w:val="none" w:sz="0" w:space="0" w:color="auto"/>
              </w:divBdr>
            </w:div>
          </w:divsChild>
        </w:div>
        <w:div w:id="445734814">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
          </w:divsChild>
        </w:div>
        <w:div w:id="1121191387">
          <w:marLeft w:val="0"/>
          <w:marRight w:val="0"/>
          <w:marTop w:val="0"/>
          <w:marBottom w:val="0"/>
          <w:divBdr>
            <w:top w:val="none" w:sz="0" w:space="0" w:color="auto"/>
            <w:left w:val="none" w:sz="0" w:space="0" w:color="auto"/>
            <w:bottom w:val="none" w:sz="0" w:space="0" w:color="auto"/>
            <w:right w:val="none" w:sz="0" w:space="0" w:color="auto"/>
          </w:divBdr>
          <w:divsChild>
            <w:div w:id="1202475458">
              <w:marLeft w:val="0"/>
              <w:marRight w:val="0"/>
              <w:marTop w:val="0"/>
              <w:marBottom w:val="0"/>
              <w:divBdr>
                <w:top w:val="none" w:sz="0" w:space="0" w:color="auto"/>
                <w:left w:val="none" w:sz="0" w:space="0" w:color="auto"/>
                <w:bottom w:val="none" w:sz="0" w:space="0" w:color="auto"/>
                <w:right w:val="none" w:sz="0" w:space="0" w:color="auto"/>
              </w:divBdr>
            </w:div>
            <w:div w:id="751124336">
              <w:marLeft w:val="0"/>
              <w:marRight w:val="0"/>
              <w:marTop w:val="0"/>
              <w:marBottom w:val="0"/>
              <w:divBdr>
                <w:top w:val="none" w:sz="0" w:space="0" w:color="auto"/>
                <w:left w:val="none" w:sz="0" w:space="0" w:color="auto"/>
                <w:bottom w:val="none" w:sz="0" w:space="0" w:color="auto"/>
                <w:right w:val="none" w:sz="0" w:space="0" w:color="auto"/>
              </w:divBdr>
            </w:div>
          </w:divsChild>
        </w:div>
        <w:div w:id="636180998">
          <w:marLeft w:val="0"/>
          <w:marRight w:val="0"/>
          <w:marTop w:val="0"/>
          <w:marBottom w:val="0"/>
          <w:divBdr>
            <w:top w:val="none" w:sz="0" w:space="0" w:color="auto"/>
            <w:left w:val="none" w:sz="0" w:space="0" w:color="auto"/>
            <w:bottom w:val="none" w:sz="0" w:space="0" w:color="auto"/>
            <w:right w:val="none" w:sz="0" w:space="0" w:color="auto"/>
          </w:divBdr>
          <w:divsChild>
            <w:div w:id="624389535">
              <w:marLeft w:val="0"/>
              <w:marRight w:val="0"/>
              <w:marTop w:val="0"/>
              <w:marBottom w:val="0"/>
              <w:divBdr>
                <w:top w:val="none" w:sz="0" w:space="0" w:color="auto"/>
                <w:left w:val="none" w:sz="0" w:space="0" w:color="auto"/>
                <w:bottom w:val="none" w:sz="0" w:space="0" w:color="auto"/>
                <w:right w:val="none" w:sz="0" w:space="0" w:color="auto"/>
              </w:divBdr>
            </w:div>
            <w:div w:id="518735861">
              <w:marLeft w:val="0"/>
              <w:marRight w:val="0"/>
              <w:marTop w:val="0"/>
              <w:marBottom w:val="0"/>
              <w:divBdr>
                <w:top w:val="none" w:sz="0" w:space="0" w:color="auto"/>
                <w:left w:val="none" w:sz="0" w:space="0" w:color="auto"/>
                <w:bottom w:val="none" w:sz="0" w:space="0" w:color="auto"/>
                <w:right w:val="none" w:sz="0" w:space="0" w:color="auto"/>
              </w:divBdr>
            </w:div>
            <w:div w:id="585192892">
              <w:marLeft w:val="0"/>
              <w:marRight w:val="0"/>
              <w:marTop w:val="0"/>
              <w:marBottom w:val="0"/>
              <w:divBdr>
                <w:top w:val="none" w:sz="0" w:space="0" w:color="auto"/>
                <w:left w:val="none" w:sz="0" w:space="0" w:color="auto"/>
                <w:bottom w:val="none" w:sz="0" w:space="0" w:color="auto"/>
                <w:right w:val="none" w:sz="0" w:space="0" w:color="auto"/>
              </w:divBdr>
            </w:div>
          </w:divsChild>
        </w:div>
        <w:div w:id="982545178">
          <w:marLeft w:val="0"/>
          <w:marRight w:val="0"/>
          <w:marTop w:val="0"/>
          <w:marBottom w:val="0"/>
          <w:divBdr>
            <w:top w:val="none" w:sz="0" w:space="0" w:color="auto"/>
            <w:left w:val="none" w:sz="0" w:space="0" w:color="auto"/>
            <w:bottom w:val="none" w:sz="0" w:space="0" w:color="auto"/>
            <w:right w:val="none" w:sz="0" w:space="0" w:color="auto"/>
          </w:divBdr>
          <w:divsChild>
            <w:div w:id="1207058408">
              <w:marLeft w:val="0"/>
              <w:marRight w:val="0"/>
              <w:marTop w:val="0"/>
              <w:marBottom w:val="0"/>
              <w:divBdr>
                <w:top w:val="none" w:sz="0" w:space="0" w:color="auto"/>
                <w:left w:val="none" w:sz="0" w:space="0" w:color="auto"/>
                <w:bottom w:val="none" w:sz="0" w:space="0" w:color="auto"/>
                <w:right w:val="none" w:sz="0" w:space="0" w:color="auto"/>
              </w:divBdr>
            </w:div>
          </w:divsChild>
        </w:div>
        <w:div w:id="893587386">
          <w:marLeft w:val="0"/>
          <w:marRight w:val="0"/>
          <w:marTop w:val="0"/>
          <w:marBottom w:val="0"/>
          <w:divBdr>
            <w:top w:val="none" w:sz="0" w:space="0" w:color="auto"/>
            <w:left w:val="none" w:sz="0" w:space="0" w:color="auto"/>
            <w:bottom w:val="none" w:sz="0" w:space="0" w:color="auto"/>
            <w:right w:val="none" w:sz="0" w:space="0" w:color="auto"/>
          </w:divBdr>
          <w:divsChild>
            <w:div w:id="1363436028">
              <w:marLeft w:val="0"/>
              <w:marRight w:val="0"/>
              <w:marTop w:val="0"/>
              <w:marBottom w:val="0"/>
              <w:divBdr>
                <w:top w:val="none" w:sz="0" w:space="0" w:color="auto"/>
                <w:left w:val="none" w:sz="0" w:space="0" w:color="auto"/>
                <w:bottom w:val="none" w:sz="0" w:space="0" w:color="auto"/>
                <w:right w:val="none" w:sz="0" w:space="0" w:color="auto"/>
              </w:divBdr>
            </w:div>
          </w:divsChild>
        </w:div>
        <w:div w:id="392585123">
          <w:marLeft w:val="0"/>
          <w:marRight w:val="0"/>
          <w:marTop w:val="0"/>
          <w:marBottom w:val="0"/>
          <w:divBdr>
            <w:top w:val="none" w:sz="0" w:space="0" w:color="auto"/>
            <w:left w:val="none" w:sz="0" w:space="0" w:color="auto"/>
            <w:bottom w:val="none" w:sz="0" w:space="0" w:color="auto"/>
            <w:right w:val="none" w:sz="0" w:space="0" w:color="auto"/>
          </w:divBdr>
          <w:divsChild>
            <w:div w:id="1896309674">
              <w:marLeft w:val="0"/>
              <w:marRight w:val="0"/>
              <w:marTop w:val="0"/>
              <w:marBottom w:val="0"/>
              <w:divBdr>
                <w:top w:val="none" w:sz="0" w:space="0" w:color="auto"/>
                <w:left w:val="none" w:sz="0" w:space="0" w:color="auto"/>
                <w:bottom w:val="none" w:sz="0" w:space="0" w:color="auto"/>
                <w:right w:val="none" w:sz="0" w:space="0" w:color="auto"/>
              </w:divBdr>
            </w:div>
          </w:divsChild>
        </w:div>
        <w:div w:id="1282302418">
          <w:marLeft w:val="0"/>
          <w:marRight w:val="0"/>
          <w:marTop w:val="0"/>
          <w:marBottom w:val="0"/>
          <w:divBdr>
            <w:top w:val="none" w:sz="0" w:space="0" w:color="auto"/>
            <w:left w:val="none" w:sz="0" w:space="0" w:color="auto"/>
            <w:bottom w:val="none" w:sz="0" w:space="0" w:color="auto"/>
            <w:right w:val="none" w:sz="0" w:space="0" w:color="auto"/>
          </w:divBdr>
          <w:divsChild>
            <w:div w:id="588733066">
              <w:marLeft w:val="0"/>
              <w:marRight w:val="0"/>
              <w:marTop w:val="0"/>
              <w:marBottom w:val="0"/>
              <w:divBdr>
                <w:top w:val="none" w:sz="0" w:space="0" w:color="auto"/>
                <w:left w:val="none" w:sz="0" w:space="0" w:color="auto"/>
                <w:bottom w:val="none" w:sz="0" w:space="0" w:color="auto"/>
                <w:right w:val="none" w:sz="0" w:space="0" w:color="auto"/>
              </w:divBdr>
            </w:div>
            <w:div w:id="2080521986">
              <w:marLeft w:val="0"/>
              <w:marRight w:val="0"/>
              <w:marTop w:val="0"/>
              <w:marBottom w:val="0"/>
              <w:divBdr>
                <w:top w:val="none" w:sz="0" w:space="0" w:color="auto"/>
                <w:left w:val="none" w:sz="0" w:space="0" w:color="auto"/>
                <w:bottom w:val="none" w:sz="0" w:space="0" w:color="auto"/>
                <w:right w:val="none" w:sz="0" w:space="0" w:color="auto"/>
              </w:divBdr>
            </w:div>
          </w:divsChild>
        </w:div>
        <w:div w:id="1827933520">
          <w:marLeft w:val="0"/>
          <w:marRight w:val="0"/>
          <w:marTop w:val="0"/>
          <w:marBottom w:val="0"/>
          <w:divBdr>
            <w:top w:val="none" w:sz="0" w:space="0" w:color="auto"/>
            <w:left w:val="none" w:sz="0" w:space="0" w:color="auto"/>
            <w:bottom w:val="none" w:sz="0" w:space="0" w:color="auto"/>
            <w:right w:val="none" w:sz="0" w:space="0" w:color="auto"/>
          </w:divBdr>
          <w:divsChild>
            <w:div w:id="1290477543">
              <w:marLeft w:val="0"/>
              <w:marRight w:val="0"/>
              <w:marTop w:val="0"/>
              <w:marBottom w:val="0"/>
              <w:divBdr>
                <w:top w:val="none" w:sz="0" w:space="0" w:color="auto"/>
                <w:left w:val="none" w:sz="0" w:space="0" w:color="auto"/>
                <w:bottom w:val="none" w:sz="0" w:space="0" w:color="auto"/>
                <w:right w:val="none" w:sz="0" w:space="0" w:color="auto"/>
              </w:divBdr>
            </w:div>
          </w:divsChild>
        </w:div>
        <w:div w:id="1006513546">
          <w:marLeft w:val="0"/>
          <w:marRight w:val="0"/>
          <w:marTop w:val="0"/>
          <w:marBottom w:val="0"/>
          <w:divBdr>
            <w:top w:val="none" w:sz="0" w:space="0" w:color="auto"/>
            <w:left w:val="none" w:sz="0" w:space="0" w:color="auto"/>
            <w:bottom w:val="none" w:sz="0" w:space="0" w:color="auto"/>
            <w:right w:val="none" w:sz="0" w:space="0" w:color="auto"/>
          </w:divBdr>
          <w:divsChild>
            <w:div w:id="1133208775">
              <w:marLeft w:val="0"/>
              <w:marRight w:val="0"/>
              <w:marTop w:val="0"/>
              <w:marBottom w:val="0"/>
              <w:divBdr>
                <w:top w:val="none" w:sz="0" w:space="0" w:color="auto"/>
                <w:left w:val="none" w:sz="0" w:space="0" w:color="auto"/>
                <w:bottom w:val="none" w:sz="0" w:space="0" w:color="auto"/>
                <w:right w:val="none" w:sz="0" w:space="0" w:color="auto"/>
              </w:divBdr>
            </w:div>
          </w:divsChild>
        </w:div>
        <w:div w:id="1978491388">
          <w:marLeft w:val="0"/>
          <w:marRight w:val="0"/>
          <w:marTop w:val="0"/>
          <w:marBottom w:val="0"/>
          <w:divBdr>
            <w:top w:val="none" w:sz="0" w:space="0" w:color="auto"/>
            <w:left w:val="none" w:sz="0" w:space="0" w:color="auto"/>
            <w:bottom w:val="none" w:sz="0" w:space="0" w:color="auto"/>
            <w:right w:val="none" w:sz="0" w:space="0" w:color="auto"/>
          </w:divBdr>
          <w:divsChild>
            <w:div w:id="323750786">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sChild>
        </w:div>
        <w:div w:id="1314481621">
          <w:marLeft w:val="0"/>
          <w:marRight w:val="0"/>
          <w:marTop w:val="0"/>
          <w:marBottom w:val="0"/>
          <w:divBdr>
            <w:top w:val="none" w:sz="0" w:space="0" w:color="auto"/>
            <w:left w:val="none" w:sz="0" w:space="0" w:color="auto"/>
            <w:bottom w:val="none" w:sz="0" w:space="0" w:color="auto"/>
            <w:right w:val="none" w:sz="0" w:space="0" w:color="auto"/>
          </w:divBdr>
          <w:divsChild>
            <w:div w:id="638614926">
              <w:marLeft w:val="0"/>
              <w:marRight w:val="0"/>
              <w:marTop w:val="0"/>
              <w:marBottom w:val="0"/>
              <w:divBdr>
                <w:top w:val="none" w:sz="0" w:space="0" w:color="auto"/>
                <w:left w:val="none" w:sz="0" w:space="0" w:color="auto"/>
                <w:bottom w:val="none" w:sz="0" w:space="0" w:color="auto"/>
                <w:right w:val="none" w:sz="0" w:space="0" w:color="auto"/>
              </w:divBdr>
            </w:div>
          </w:divsChild>
        </w:div>
        <w:div w:id="334959011">
          <w:marLeft w:val="0"/>
          <w:marRight w:val="0"/>
          <w:marTop w:val="0"/>
          <w:marBottom w:val="0"/>
          <w:divBdr>
            <w:top w:val="none" w:sz="0" w:space="0" w:color="auto"/>
            <w:left w:val="none" w:sz="0" w:space="0" w:color="auto"/>
            <w:bottom w:val="none" w:sz="0" w:space="0" w:color="auto"/>
            <w:right w:val="none" w:sz="0" w:space="0" w:color="auto"/>
          </w:divBdr>
          <w:divsChild>
            <w:div w:id="1349793669">
              <w:marLeft w:val="0"/>
              <w:marRight w:val="0"/>
              <w:marTop w:val="0"/>
              <w:marBottom w:val="0"/>
              <w:divBdr>
                <w:top w:val="none" w:sz="0" w:space="0" w:color="auto"/>
                <w:left w:val="none" w:sz="0" w:space="0" w:color="auto"/>
                <w:bottom w:val="none" w:sz="0" w:space="0" w:color="auto"/>
                <w:right w:val="none" w:sz="0" w:space="0" w:color="auto"/>
              </w:divBdr>
            </w:div>
            <w:div w:id="303315902">
              <w:marLeft w:val="0"/>
              <w:marRight w:val="0"/>
              <w:marTop w:val="0"/>
              <w:marBottom w:val="0"/>
              <w:divBdr>
                <w:top w:val="none" w:sz="0" w:space="0" w:color="auto"/>
                <w:left w:val="none" w:sz="0" w:space="0" w:color="auto"/>
                <w:bottom w:val="none" w:sz="0" w:space="0" w:color="auto"/>
                <w:right w:val="none" w:sz="0" w:space="0" w:color="auto"/>
              </w:divBdr>
            </w:div>
          </w:divsChild>
        </w:div>
        <w:div w:id="1143766052">
          <w:marLeft w:val="0"/>
          <w:marRight w:val="0"/>
          <w:marTop w:val="0"/>
          <w:marBottom w:val="0"/>
          <w:divBdr>
            <w:top w:val="none" w:sz="0" w:space="0" w:color="auto"/>
            <w:left w:val="none" w:sz="0" w:space="0" w:color="auto"/>
            <w:bottom w:val="none" w:sz="0" w:space="0" w:color="auto"/>
            <w:right w:val="none" w:sz="0" w:space="0" w:color="auto"/>
          </w:divBdr>
          <w:divsChild>
            <w:div w:id="733236293">
              <w:marLeft w:val="0"/>
              <w:marRight w:val="0"/>
              <w:marTop w:val="0"/>
              <w:marBottom w:val="0"/>
              <w:divBdr>
                <w:top w:val="none" w:sz="0" w:space="0" w:color="auto"/>
                <w:left w:val="none" w:sz="0" w:space="0" w:color="auto"/>
                <w:bottom w:val="none" w:sz="0" w:space="0" w:color="auto"/>
                <w:right w:val="none" w:sz="0" w:space="0" w:color="auto"/>
              </w:divBdr>
            </w:div>
            <w:div w:id="466818298">
              <w:marLeft w:val="0"/>
              <w:marRight w:val="0"/>
              <w:marTop w:val="0"/>
              <w:marBottom w:val="0"/>
              <w:divBdr>
                <w:top w:val="none" w:sz="0" w:space="0" w:color="auto"/>
                <w:left w:val="none" w:sz="0" w:space="0" w:color="auto"/>
                <w:bottom w:val="none" w:sz="0" w:space="0" w:color="auto"/>
                <w:right w:val="none" w:sz="0" w:space="0" w:color="auto"/>
              </w:divBdr>
            </w:div>
            <w:div w:id="1387950533">
              <w:marLeft w:val="0"/>
              <w:marRight w:val="0"/>
              <w:marTop w:val="0"/>
              <w:marBottom w:val="0"/>
              <w:divBdr>
                <w:top w:val="none" w:sz="0" w:space="0" w:color="auto"/>
                <w:left w:val="none" w:sz="0" w:space="0" w:color="auto"/>
                <w:bottom w:val="none" w:sz="0" w:space="0" w:color="auto"/>
                <w:right w:val="none" w:sz="0" w:space="0" w:color="auto"/>
              </w:divBdr>
            </w:div>
            <w:div w:id="850796905">
              <w:marLeft w:val="0"/>
              <w:marRight w:val="0"/>
              <w:marTop w:val="0"/>
              <w:marBottom w:val="0"/>
              <w:divBdr>
                <w:top w:val="none" w:sz="0" w:space="0" w:color="auto"/>
                <w:left w:val="none" w:sz="0" w:space="0" w:color="auto"/>
                <w:bottom w:val="none" w:sz="0" w:space="0" w:color="auto"/>
                <w:right w:val="none" w:sz="0" w:space="0" w:color="auto"/>
              </w:divBdr>
            </w:div>
            <w:div w:id="1276908977">
              <w:marLeft w:val="0"/>
              <w:marRight w:val="0"/>
              <w:marTop w:val="0"/>
              <w:marBottom w:val="0"/>
              <w:divBdr>
                <w:top w:val="none" w:sz="0" w:space="0" w:color="auto"/>
                <w:left w:val="none" w:sz="0" w:space="0" w:color="auto"/>
                <w:bottom w:val="none" w:sz="0" w:space="0" w:color="auto"/>
                <w:right w:val="none" w:sz="0" w:space="0" w:color="auto"/>
              </w:divBdr>
            </w:div>
          </w:divsChild>
        </w:div>
        <w:div w:id="1222902944">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0"/>
              <w:divBdr>
                <w:top w:val="none" w:sz="0" w:space="0" w:color="auto"/>
                <w:left w:val="none" w:sz="0" w:space="0" w:color="auto"/>
                <w:bottom w:val="none" w:sz="0" w:space="0" w:color="auto"/>
                <w:right w:val="none" w:sz="0" w:space="0" w:color="auto"/>
              </w:divBdr>
            </w:div>
          </w:divsChild>
        </w:div>
        <w:div w:id="640303287">
          <w:marLeft w:val="0"/>
          <w:marRight w:val="0"/>
          <w:marTop w:val="0"/>
          <w:marBottom w:val="0"/>
          <w:divBdr>
            <w:top w:val="none" w:sz="0" w:space="0" w:color="auto"/>
            <w:left w:val="none" w:sz="0" w:space="0" w:color="auto"/>
            <w:bottom w:val="none" w:sz="0" w:space="0" w:color="auto"/>
            <w:right w:val="none" w:sz="0" w:space="0" w:color="auto"/>
          </w:divBdr>
          <w:divsChild>
            <w:div w:id="2103333068">
              <w:marLeft w:val="0"/>
              <w:marRight w:val="0"/>
              <w:marTop w:val="0"/>
              <w:marBottom w:val="0"/>
              <w:divBdr>
                <w:top w:val="none" w:sz="0" w:space="0" w:color="auto"/>
                <w:left w:val="none" w:sz="0" w:space="0" w:color="auto"/>
                <w:bottom w:val="none" w:sz="0" w:space="0" w:color="auto"/>
                <w:right w:val="none" w:sz="0" w:space="0" w:color="auto"/>
              </w:divBdr>
            </w:div>
            <w:div w:id="1164593228">
              <w:marLeft w:val="0"/>
              <w:marRight w:val="0"/>
              <w:marTop w:val="0"/>
              <w:marBottom w:val="0"/>
              <w:divBdr>
                <w:top w:val="none" w:sz="0" w:space="0" w:color="auto"/>
                <w:left w:val="none" w:sz="0" w:space="0" w:color="auto"/>
                <w:bottom w:val="none" w:sz="0" w:space="0" w:color="auto"/>
                <w:right w:val="none" w:sz="0" w:space="0" w:color="auto"/>
              </w:divBdr>
            </w:div>
          </w:divsChild>
        </w:div>
        <w:div w:id="365957968">
          <w:marLeft w:val="0"/>
          <w:marRight w:val="0"/>
          <w:marTop w:val="0"/>
          <w:marBottom w:val="0"/>
          <w:divBdr>
            <w:top w:val="none" w:sz="0" w:space="0" w:color="auto"/>
            <w:left w:val="none" w:sz="0" w:space="0" w:color="auto"/>
            <w:bottom w:val="none" w:sz="0" w:space="0" w:color="auto"/>
            <w:right w:val="none" w:sz="0" w:space="0" w:color="auto"/>
          </w:divBdr>
          <w:divsChild>
            <w:div w:id="1203981708">
              <w:marLeft w:val="0"/>
              <w:marRight w:val="0"/>
              <w:marTop w:val="0"/>
              <w:marBottom w:val="0"/>
              <w:divBdr>
                <w:top w:val="none" w:sz="0" w:space="0" w:color="auto"/>
                <w:left w:val="none" w:sz="0" w:space="0" w:color="auto"/>
                <w:bottom w:val="none" w:sz="0" w:space="0" w:color="auto"/>
                <w:right w:val="none" w:sz="0" w:space="0" w:color="auto"/>
              </w:divBdr>
            </w:div>
          </w:divsChild>
        </w:div>
        <w:div w:id="1120225905">
          <w:marLeft w:val="0"/>
          <w:marRight w:val="0"/>
          <w:marTop w:val="0"/>
          <w:marBottom w:val="0"/>
          <w:divBdr>
            <w:top w:val="none" w:sz="0" w:space="0" w:color="auto"/>
            <w:left w:val="none" w:sz="0" w:space="0" w:color="auto"/>
            <w:bottom w:val="none" w:sz="0" w:space="0" w:color="auto"/>
            <w:right w:val="none" w:sz="0" w:space="0" w:color="auto"/>
          </w:divBdr>
          <w:divsChild>
            <w:div w:id="25719587">
              <w:marLeft w:val="0"/>
              <w:marRight w:val="0"/>
              <w:marTop w:val="0"/>
              <w:marBottom w:val="0"/>
              <w:divBdr>
                <w:top w:val="none" w:sz="0" w:space="0" w:color="auto"/>
                <w:left w:val="none" w:sz="0" w:space="0" w:color="auto"/>
                <w:bottom w:val="none" w:sz="0" w:space="0" w:color="auto"/>
                <w:right w:val="none" w:sz="0" w:space="0" w:color="auto"/>
              </w:divBdr>
            </w:div>
            <w:div w:id="592469916">
              <w:marLeft w:val="0"/>
              <w:marRight w:val="0"/>
              <w:marTop w:val="0"/>
              <w:marBottom w:val="0"/>
              <w:divBdr>
                <w:top w:val="none" w:sz="0" w:space="0" w:color="auto"/>
                <w:left w:val="none" w:sz="0" w:space="0" w:color="auto"/>
                <w:bottom w:val="none" w:sz="0" w:space="0" w:color="auto"/>
                <w:right w:val="none" w:sz="0" w:space="0" w:color="auto"/>
              </w:divBdr>
            </w:div>
            <w:div w:id="182667444">
              <w:marLeft w:val="0"/>
              <w:marRight w:val="0"/>
              <w:marTop w:val="0"/>
              <w:marBottom w:val="0"/>
              <w:divBdr>
                <w:top w:val="none" w:sz="0" w:space="0" w:color="auto"/>
                <w:left w:val="none" w:sz="0" w:space="0" w:color="auto"/>
                <w:bottom w:val="none" w:sz="0" w:space="0" w:color="auto"/>
                <w:right w:val="none" w:sz="0" w:space="0" w:color="auto"/>
              </w:divBdr>
            </w:div>
          </w:divsChild>
        </w:div>
        <w:div w:id="695009569">
          <w:marLeft w:val="0"/>
          <w:marRight w:val="0"/>
          <w:marTop w:val="0"/>
          <w:marBottom w:val="0"/>
          <w:divBdr>
            <w:top w:val="none" w:sz="0" w:space="0" w:color="auto"/>
            <w:left w:val="none" w:sz="0" w:space="0" w:color="auto"/>
            <w:bottom w:val="none" w:sz="0" w:space="0" w:color="auto"/>
            <w:right w:val="none" w:sz="0" w:space="0" w:color="auto"/>
          </w:divBdr>
          <w:divsChild>
            <w:div w:id="1635867662">
              <w:marLeft w:val="0"/>
              <w:marRight w:val="0"/>
              <w:marTop w:val="0"/>
              <w:marBottom w:val="0"/>
              <w:divBdr>
                <w:top w:val="none" w:sz="0" w:space="0" w:color="auto"/>
                <w:left w:val="none" w:sz="0" w:space="0" w:color="auto"/>
                <w:bottom w:val="none" w:sz="0" w:space="0" w:color="auto"/>
                <w:right w:val="none" w:sz="0" w:space="0" w:color="auto"/>
              </w:divBdr>
            </w:div>
          </w:divsChild>
        </w:div>
        <w:div w:id="1230380383">
          <w:marLeft w:val="0"/>
          <w:marRight w:val="0"/>
          <w:marTop w:val="0"/>
          <w:marBottom w:val="0"/>
          <w:divBdr>
            <w:top w:val="none" w:sz="0" w:space="0" w:color="auto"/>
            <w:left w:val="none" w:sz="0" w:space="0" w:color="auto"/>
            <w:bottom w:val="none" w:sz="0" w:space="0" w:color="auto"/>
            <w:right w:val="none" w:sz="0" w:space="0" w:color="auto"/>
          </w:divBdr>
          <w:divsChild>
            <w:div w:id="1209340510">
              <w:marLeft w:val="0"/>
              <w:marRight w:val="0"/>
              <w:marTop w:val="0"/>
              <w:marBottom w:val="0"/>
              <w:divBdr>
                <w:top w:val="none" w:sz="0" w:space="0" w:color="auto"/>
                <w:left w:val="none" w:sz="0" w:space="0" w:color="auto"/>
                <w:bottom w:val="none" w:sz="0" w:space="0" w:color="auto"/>
                <w:right w:val="none" w:sz="0" w:space="0" w:color="auto"/>
              </w:divBdr>
            </w:div>
            <w:div w:id="632560293">
              <w:marLeft w:val="0"/>
              <w:marRight w:val="0"/>
              <w:marTop w:val="0"/>
              <w:marBottom w:val="0"/>
              <w:divBdr>
                <w:top w:val="none" w:sz="0" w:space="0" w:color="auto"/>
                <w:left w:val="none" w:sz="0" w:space="0" w:color="auto"/>
                <w:bottom w:val="none" w:sz="0" w:space="0" w:color="auto"/>
                <w:right w:val="none" w:sz="0" w:space="0" w:color="auto"/>
              </w:divBdr>
            </w:div>
          </w:divsChild>
        </w:div>
        <w:div w:id="1671368323">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
          </w:divsChild>
        </w:div>
        <w:div w:id="542711325">
          <w:marLeft w:val="0"/>
          <w:marRight w:val="0"/>
          <w:marTop w:val="0"/>
          <w:marBottom w:val="0"/>
          <w:divBdr>
            <w:top w:val="none" w:sz="0" w:space="0" w:color="auto"/>
            <w:left w:val="none" w:sz="0" w:space="0" w:color="auto"/>
            <w:bottom w:val="none" w:sz="0" w:space="0" w:color="auto"/>
            <w:right w:val="none" w:sz="0" w:space="0" w:color="auto"/>
          </w:divBdr>
          <w:divsChild>
            <w:div w:id="1032799938">
              <w:marLeft w:val="0"/>
              <w:marRight w:val="0"/>
              <w:marTop w:val="0"/>
              <w:marBottom w:val="0"/>
              <w:divBdr>
                <w:top w:val="none" w:sz="0" w:space="0" w:color="auto"/>
                <w:left w:val="none" w:sz="0" w:space="0" w:color="auto"/>
                <w:bottom w:val="none" w:sz="0" w:space="0" w:color="auto"/>
                <w:right w:val="none" w:sz="0" w:space="0" w:color="auto"/>
              </w:divBdr>
            </w:div>
          </w:divsChild>
        </w:div>
        <w:div w:id="1648322849">
          <w:marLeft w:val="0"/>
          <w:marRight w:val="0"/>
          <w:marTop w:val="0"/>
          <w:marBottom w:val="0"/>
          <w:divBdr>
            <w:top w:val="none" w:sz="0" w:space="0" w:color="auto"/>
            <w:left w:val="none" w:sz="0" w:space="0" w:color="auto"/>
            <w:bottom w:val="none" w:sz="0" w:space="0" w:color="auto"/>
            <w:right w:val="none" w:sz="0" w:space="0" w:color="auto"/>
          </w:divBdr>
          <w:divsChild>
            <w:div w:id="1607151065">
              <w:marLeft w:val="0"/>
              <w:marRight w:val="0"/>
              <w:marTop w:val="0"/>
              <w:marBottom w:val="0"/>
              <w:divBdr>
                <w:top w:val="none" w:sz="0" w:space="0" w:color="auto"/>
                <w:left w:val="none" w:sz="0" w:space="0" w:color="auto"/>
                <w:bottom w:val="none" w:sz="0" w:space="0" w:color="auto"/>
                <w:right w:val="none" w:sz="0" w:space="0" w:color="auto"/>
              </w:divBdr>
            </w:div>
            <w:div w:id="2114473788">
              <w:marLeft w:val="0"/>
              <w:marRight w:val="0"/>
              <w:marTop w:val="0"/>
              <w:marBottom w:val="0"/>
              <w:divBdr>
                <w:top w:val="none" w:sz="0" w:space="0" w:color="auto"/>
                <w:left w:val="none" w:sz="0" w:space="0" w:color="auto"/>
                <w:bottom w:val="none" w:sz="0" w:space="0" w:color="auto"/>
                <w:right w:val="none" w:sz="0" w:space="0" w:color="auto"/>
              </w:divBdr>
            </w:div>
          </w:divsChild>
        </w:div>
        <w:div w:id="1482114703">
          <w:marLeft w:val="0"/>
          <w:marRight w:val="0"/>
          <w:marTop w:val="0"/>
          <w:marBottom w:val="0"/>
          <w:divBdr>
            <w:top w:val="none" w:sz="0" w:space="0" w:color="auto"/>
            <w:left w:val="none" w:sz="0" w:space="0" w:color="auto"/>
            <w:bottom w:val="none" w:sz="0" w:space="0" w:color="auto"/>
            <w:right w:val="none" w:sz="0" w:space="0" w:color="auto"/>
          </w:divBdr>
          <w:divsChild>
            <w:div w:id="1310982503">
              <w:marLeft w:val="0"/>
              <w:marRight w:val="0"/>
              <w:marTop w:val="0"/>
              <w:marBottom w:val="0"/>
              <w:divBdr>
                <w:top w:val="none" w:sz="0" w:space="0" w:color="auto"/>
                <w:left w:val="none" w:sz="0" w:space="0" w:color="auto"/>
                <w:bottom w:val="none" w:sz="0" w:space="0" w:color="auto"/>
                <w:right w:val="none" w:sz="0" w:space="0" w:color="auto"/>
              </w:divBdr>
            </w:div>
          </w:divsChild>
        </w:div>
        <w:div w:id="1704944452">
          <w:marLeft w:val="0"/>
          <w:marRight w:val="0"/>
          <w:marTop w:val="0"/>
          <w:marBottom w:val="0"/>
          <w:divBdr>
            <w:top w:val="none" w:sz="0" w:space="0" w:color="auto"/>
            <w:left w:val="none" w:sz="0" w:space="0" w:color="auto"/>
            <w:bottom w:val="none" w:sz="0" w:space="0" w:color="auto"/>
            <w:right w:val="none" w:sz="0" w:space="0" w:color="auto"/>
          </w:divBdr>
          <w:divsChild>
            <w:div w:id="2001300895">
              <w:marLeft w:val="0"/>
              <w:marRight w:val="0"/>
              <w:marTop w:val="0"/>
              <w:marBottom w:val="0"/>
              <w:divBdr>
                <w:top w:val="none" w:sz="0" w:space="0" w:color="auto"/>
                <w:left w:val="none" w:sz="0" w:space="0" w:color="auto"/>
                <w:bottom w:val="none" w:sz="0" w:space="0" w:color="auto"/>
                <w:right w:val="none" w:sz="0" w:space="0" w:color="auto"/>
              </w:divBdr>
            </w:div>
            <w:div w:id="120341124">
              <w:marLeft w:val="0"/>
              <w:marRight w:val="0"/>
              <w:marTop w:val="0"/>
              <w:marBottom w:val="0"/>
              <w:divBdr>
                <w:top w:val="none" w:sz="0" w:space="0" w:color="auto"/>
                <w:left w:val="none" w:sz="0" w:space="0" w:color="auto"/>
                <w:bottom w:val="none" w:sz="0" w:space="0" w:color="auto"/>
                <w:right w:val="none" w:sz="0" w:space="0" w:color="auto"/>
              </w:divBdr>
            </w:div>
          </w:divsChild>
        </w:div>
        <w:div w:id="113596304">
          <w:marLeft w:val="0"/>
          <w:marRight w:val="0"/>
          <w:marTop w:val="0"/>
          <w:marBottom w:val="0"/>
          <w:divBdr>
            <w:top w:val="none" w:sz="0" w:space="0" w:color="auto"/>
            <w:left w:val="none" w:sz="0" w:space="0" w:color="auto"/>
            <w:bottom w:val="none" w:sz="0" w:space="0" w:color="auto"/>
            <w:right w:val="none" w:sz="0" w:space="0" w:color="auto"/>
          </w:divBdr>
          <w:divsChild>
            <w:div w:id="1060328421">
              <w:marLeft w:val="0"/>
              <w:marRight w:val="0"/>
              <w:marTop w:val="0"/>
              <w:marBottom w:val="0"/>
              <w:divBdr>
                <w:top w:val="none" w:sz="0" w:space="0" w:color="auto"/>
                <w:left w:val="none" w:sz="0" w:space="0" w:color="auto"/>
                <w:bottom w:val="none" w:sz="0" w:space="0" w:color="auto"/>
                <w:right w:val="none" w:sz="0" w:space="0" w:color="auto"/>
              </w:divBdr>
            </w:div>
          </w:divsChild>
        </w:div>
        <w:div w:id="27993274">
          <w:marLeft w:val="0"/>
          <w:marRight w:val="0"/>
          <w:marTop w:val="0"/>
          <w:marBottom w:val="0"/>
          <w:divBdr>
            <w:top w:val="none" w:sz="0" w:space="0" w:color="auto"/>
            <w:left w:val="none" w:sz="0" w:space="0" w:color="auto"/>
            <w:bottom w:val="none" w:sz="0" w:space="0" w:color="auto"/>
            <w:right w:val="none" w:sz="0" w:space="0" w:color="auto"/>
          </w:divBdr>
          <w:divsChild>
            <w:div w:id="1047070774">
              <w:marLeft w:val="0"/>
              <w:marRight w:val="0"/>
              <w:marTop w:val="0"/>
              <w:marBottom w:val="0"/>
              <w:divBdr>
                <w:top w:val="none" w:sz="0" w:space="0" w:color="auto"/>
                <w:left w:val="none" w:sz="0" w:space="0" w:color="auto"/>
                <w:bottom w:val="none" w:sz="0" w:space="0" w:color="auto"/>
                <w:right w:val="none" w:sz="0" w:space="0" w:color="auto"/>
              </w:divBdr>
            </w:div>
          </w:divsChild>
        </w:div>
        <w:div w:id="1977564854">
          <w:marLeft w:val="0"/>
          <w:marRight w:val="0"/>
          <w:marTop w:val="0"/>
          <w:marBottom w:val="0"/>
          <w:divBdr>
            <w:top w:val="none" w:sz="0" w:space="0" w:color="auto"/>
            <w:left w:val="none" w:sz="0" w:space="0" w:color="auto"/>
            <w:bottom w:val="none" w:sz="0" w:space="0" w:color="auto"/>
            <w:right w:val="none" w:sz="0" w:space="0" w:color="auto"/>
          </w:divBdr>
          <w:divsChild>
            <w:div w:id="1937787258">
              <w:marLeft w:val="0"/>
              <w:marRight w:val="0"/>
              <w:marTop w:val="0"/>
              <w:marBottom w:val="0"/>
              <w:divBdr>
                <w:top w:val="none" w:sz="0" w:space="0" w:color="auto"/>
                <w:left w:val="none" w:sz="0" w:space="0" w:color="auto"/>
                <w:bottom w:val="none" w:sz="0" w:space="0" w:color="auto"/>
                <w:right w:val="none" w:sz="0" w:space="0" w:color="auto"/>
              </w:divBdr>
            </w:div>
          </w:divsChild>
        </w:div>
        <w:div w:id="570895977">
          <w:marLeft w:val="0"/>
          <w:marRight w:val="0"/>
          <w:marTop w:val="0"/>
          <w:marBottom w:val="0"/>
          <w:divBdr>
            <w:top w:val="none" w:sz="0" w:space="0" w:color="auto"/>
            <w:left w:val="none" w:sz="0" w:space="0" w:color="auto"/>
            <w:bottom w:val="none" w:sz="0" w:space="0" w:color="auto"/>
            <w:right w:val="none" w:sz="0" w:space="0" w:color="auto"/>
          </w:divBdr>
          <w:divsChild>
            <w:div w:id="1453743587">
              <w:marLeft w:val="0"/>
              <w:marRight w:val="0"/>
              <w:marTop w:val="0"/>
              <w:marBottom w:val="0"/>
              <w:divBdr>
                <w:top w:val="none" w:sz="0" w:space="0" w:color="auto"/>
                <w:left w:val="none" w:sz="0" w:space="0" w:color="auto"/>
                <w:bottom w:val="none" w:sz="0" w:space="0" w:color="auto"/>
                <w:right w:val="none" w:sz="0" w:space="0" w:color="auto"/>
              </w:divBdr>
            </w:div>
            <w:div w:id="1884365660">
              <w:marLeft w:val="0"/>
              <w:marRight w:val="0"/>
              <w:marTop w:val="0"/>
              <w:marBottom w:val="0"/>
              <w:divBdr>
                <w:top w:val="none" w:sz="0" w:space="0" w:color="auto"/>
                <w:left w:val="none" w:sz="0" w:space="0" w:color="auto"/>
                <w:bottom w:val="none" w:sz="0" w:space="0" w:color="auto"/>
                <w:right w:val="none" w:sz="0" w:space="0" w:color="auto"/>
              </w:divBdr>
            </w:div>
          </w:divsChild>
        </w:div>
        <w:div w:id="363407071">
          <w:marLeft w:val="0"/>
          <w:marRight w:val="0"/>
          <w:marTop w:val="0"/>
          <w:marBottom w:val="0"/>
          <w:divBdr>
            <w:top w:val="none" w:sz="0" w:space="0" w:color="auto"/>
            <w:left w:val="none" w:sz="0" w:space="0" w:color="auto"/>
            <w:bottom w:val="none" w:sz="0" w:space="0" w:color="auto"/>
            <w:right w:val="none" w:sz="0" w:space="0" w:color="auto"/>
          </w:divBdr>
          <w:divsChild>
            <w:div w:id="141851769">
              <w:marLeft w:val="0"/>
              <w:marRight w:val="0"/>
              <w:marTop w:val="0"/>
              <w:marBottom w:val="0"/>
              <w:divBdr>
                <w:top w:val="none" w:sz="0" w:space="0" w:color="auto"/>
                <w:left w:val="none" w:sz="0" w:space="0" w:color="auto"/>
                <w:bottom w:val="none" w:sz="0" w:space="0" w:color="auto"/>
                <w:right w:val="none" w:sz="0" w:space="0" w:color="auto"/>
              </w:divBdr>
            </w:div>
            <w:div w:id="1336614491">
              <w:marLeft w:val="0"/>
              <w:marRight w:val="0"/>
              <w:marTop w:val="0"/>
              <w:marBottom w:val="0"/>
              <w:divBdr>
                <w:top w:val="none" w:sz="0" w:space="0" w:color="auto"/>
                <w:left w:val="none" w:sz="0" w:space="0" w:color="auto"/>
                <w:bottom w:val="none" w:sz="0" w:space="0" w:color="auto"/>
                <w:right w:val="none" w:sz="0" w:space="0" w:color="auto"/>
              </w:divBdr>
            </w:div>
          </w:divsChild>
        </w:div>
        <w:div w:id="1511523801">
          <w:marLeft w:val="0"/>
          <w:marRight w:val="0"/>
          <w:marTop w:val="0"/>
          <w:marBottom w:val="0"/>
          <w:divBdr>
            <w:top w:val="none" w:sz="0" w:space="0" w:color="auto"/>
            <w:left w:val="none" w:sz="0" w:space="0" w:color="auto"/>
            <w:bottom w:val="none" w:sz="0" w:space="0" w:color="auto"/>
            <w:right w:val="none" w:sz="0" w:space="0" w:color="auto"/>
          </w:divBdr>
          <w:divsChild>
            <w:div w:id="1500803556">
              <w:marLeft w:val="0"/>
              <w:marRight w:val="0"/>
              <w:marTop w:val="0"/>
              <w:marBottom w:val="0"/>
              <w:divBdr>
                <w:top w:val="none" w:sz="0" w:space="0" w:color="auto"/>
                <w:left w:val="none" w:sz="0" w:space="0" w:color="auto"/>
                <w:bottom w:val="none" w:sz="0" w:space="0" w:color="auto"/>
                <w:right w:val="none" w:sz="0" w:space="0" w:color="auto"/>
              </w:divBdr>
            </w:div>
          </w:divsChild>
        </w:div>
        <w:div w:id="699666692">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324289331">
              <w:marLeft w:val="0"/>
              <w:marRight w:val="0"/>
              <w:marTop w:val="0"/>
              <w:marBottom w:val="0"/>
              <w:divBdr>
                <w:top w:val="none" w:sz="0" w:space="0" w:color="auto"/>
                <w:left w:val="none" w:sz="0" w:space="0" w:color="auto"/>
                <w:bottom w:val="none" w:sz="0" w:space="0" w:color="auto"/>
                <w:right w:val="none" w:sz="0" w:space="0" w:color="auto"/>
              </w:divBdr>
            </w:div>
          </w:divsChild>
        </w:div>
        <w:div w:id="298388484">
          <w:marLeft w:val="0"/>
          <w:marRight w:val="0"/>
          <w:marTop w:val="0"/>
          <w:marBottom w:val="0"/>
          <w:divBdr>
            <w:top w:val="none" w:sz="0" w:space="0" w:color="auto"/>
            <w:left w:val="none" w:sz="0" w:space="0" w:color="auto"/>
            <w:bottom w:val="none" w:sz="0" w:space="0" w:color="auto"/>
            <w:right w:val="none" w:sz="0" w:space="0" w:color="auto"/>
          </w:divBdr>
          <w:divsChild>
            <w:div w:id="1365015294">
              <w:marLeft w:val="0"/>
              <w:marRight w:val="0"/>
              <w:marTop w:val="0"/>
              <w:marBottom w:val="0"/>
              <w:divBdr>
                <w:top w:val="none" w:sz="0" w:space="0" w:color="auto"/>
                <w:left w:val="none" w:sz="0" w:space="0" w:color="auto"/>
                <w:bottom w:val="none" w:sz="0" w:space="0" w:color="auto"/>
                <w:right w:val="none" w:sz="0" w:space="0" w:color="auto"/>
              </w:divBdr>
            </w:div>
          </w:divsChild>
        </w:div>
        <w:div w:id="240990003">
          <w:marLeft w:val="0"/>
          <w:marRight w:val="0"/>
          <w:marTop w:val="0"/>
          <w:marBottom w:val="0"/>
          <w:divBdr>
            <w:top w:val="none" w:sz="0" w:space="0" w:color="auto"/>
            <w:left w:val="none" w:sz="0" w:space="0" w:color="auto"/>
            <w:bottom w:val="none" w:sz="0" w:space="0" w:color="auto"/>
            <w:right w:val="none" w:sz="0" w:space="0" w:color="auto"/>
          </w:divBdr>
          <w:divsChild>
            <w:div w:id="19014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884">
      <w:bodyDiv w:val="1"/>
      <w:marLeft w:val="0"/>
      <w:marRight w:val="0"/>
      <w:marTop w:val="0"/>
      <w:marBottom w:val="0"/>
      <w:divBdr>
        <w:top w:val="none" w:sz="0" w:space="0" w:color="auto"/>
        <w:left w:val="none" w:sz="0" w:space="0" w:color="auto"/>
        <w:bottom w:val="none" w:sz="0" w:space="0" w:color="auto"/>
        <w:right w:val="none" w:sz="0" w:space="0" w:color="auto"/>
      </w:divBdr>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926">
      <w:bodyDiv w:val="1"/>
      <w:marLeft w:val="0"/>
      <w:marRight w:val="0"/>
      <w:marTop w:val="0"/>
      <w:marBottom w:val="0"/>
      <w:divBdr>
        <w:top w:val="none" w:sz="0" w:space="0" w:color="auto"/>
        <w:left w:val="none" w:sz="0" w:space="0" w:color="auto"/>
        <w:bottom w:val="none" w:sz="0" w:space="0" w:color="auto"/>
        <w:right w:val="none" w:sz="0" w:space="0" w:color="auto"/>
      </w:divBdr>
      <w:divsChild>
        <w:div w:id="1310745593">
          <w:marLeft w:val="0"/>
          <w:marRight w:val="0"/>
          <w:marTop w:val="0"/>
          <w:marBottom w:val="0"/>
          <w:divBdr>
            <w:top w:val="none" w:sz="0" w:space="0" w:color="auto"/>
            <w:left w:val="none" w:sz="0" w:space="0" w:color="auto"/>
            <w:bottom w:val="none" w:sz="0" w:space="0" w:color="auto"/>
            <w:right w:val="none" w:sz="0" w:space="0" w:color="auto"/>
          </w:divBdr>
          <w:divsChild>
            <w:div w:id="608318099">
              <w:marLeft w:val="0"/>
              <w:marRight w:val="0"/>
              <w:marTop w:val="0"/>
              <w:marBottom w:val="0"/>
              <w:divBdr>
                <w:top w:val="none" w:sz="0" w:space="0" w:color="auto"/>
                <w:left w:val="none" w:sz="0" w:space="0" w:color="auto"/>
                <w:bottom w:val="none" w:sz="0" w:space="0" w:color="auto"/>
                <w:right w:val="none" w:sz="0" w:space="0" w:color="auto"/>
              </w:divBdr>
            </w:div>
          </w:divsChild>
        </w:div>
        <w:div w:id="434643460">
          <w:marLeft w:val="0"/>
          <w:marRight w:val="0"/>
          <w:marTop w:val="0"/>
          <w:marBottom w:val="0"/>
          <w:divBdr>
            <w:top w:val="none" w:sz="0" w:space="0" w:color="auto"/>
            <w:left w:val="none" w:sz="0" w:space="0" w:color="auto"/>
            <w:bottom w:val="none" w:sz="0" w:space="0" w:color="auto"/>
            <w:right w:val="none" w:sz="0" w:space="0" w:color="auto"/>
          </w:divBdr>
          <w:divsChild>
            <w:div w:id="1568229190">
              <w:marLeft w:val="0"/>
              <w:marRight w:val="0"/>
              <w:marTop w:val="0"/>
              <w:marBottom w:val="0"/>
              <w:divBdr>
                <w:top w:val="none" w:sz="0" w:space="0" w:color="auto"/>
                <w:left w:val="none" w:sz="0" w:space="0" w:color="auto"/>
                <w:bottom w:val="none" w:sz="0" w:space="0" w:color="auto"/>
                <w:right w:val="none" w:sz="0" w:space="0" w:color="auto"/>
              </w:divBdr>
            </w:div>
            <w:div w:id="1658991407">
              <w:marLeft w:val="0"/>
              <w:marRight w:val="0"/>
              <w:marTop w:val="0"/>
              <w:marBottom w:val="0"/>
              <w:divBdr>
                <w:top w:val="none" w:sz="0" w:space="0" w:color="auto"/>
                <w:left w:val="none" w:sz="0" w:space="0" w:color="auto"/>
                <w:bottom w:val="none" w:sz="0" w:space="0" w:color="auto"/>
                <w:right w:val="none" w:sz="0" w:space="0" w:color="auto"/>
              </w:divBdr>
            </w:div>
          </w:divsChild>
        </w:div>
        <w:div w:id="1648167256">
          <w:marLeft w:val="0"/>
          <w:marRight w:val="0"/>
          <w:marTop w:val="0"/>
          <w:marBottom w:val="0"/>
          <w:divBdr>
            <w:top w:val="none" w:sz="0" w:space="0" w:color="auto"/>
            <w:left w:val="none" w:sz="0" w:space="0" w:color="auto"/>
            <w:bottom w:val="none" w:sz="0" w:space="0" w:color="auto"/>
            <w:right w:val="none" w:sz="0" w:space="0" w:color="auto"/>
          </w:divBdr>
          <w:divsChild>
            <w:div w:id="2039699274">
              <w:marLeft w:val="0"/>
              <w:marRight w:val="0"/>
              <w:marTop w:val="0"/>
              <w:marBottom w:val="0"/>
              <w:divBdr>
                <w:top w:val="none" w:sz="0" w:space="0" w:color="auto"/>
                <w:left w:val="none" w:sz="0" w:space="0" w:color="auto"/>
                <w:bottom w:val="none" w:sz="0" w:space="0" w:color="auto"/>
                <w:right w:val="none" w:sz="0" w:space="0" w:color="auto"/>
              </w:divBdr>
            </w:div>
            <w:div w:id="1531184642">
              <w:marLeft w:val="0"/>
              <w:marRight w:val="0"/>
              <w:marTop w:val="0"/>
              <w:marBottom w:val="0"/>
              <w:divBdr>
                <w:top w:val="none" w:sz="0" w:space="0" w:color="auto"/>
                <w:left w:val="none" w:sz="0" w:space="0" w:color="auto"/>
                <w:bottom w:val="none" w:sz="0" w:space="0" w:color="auto"/>
                <w:right w:val="none" w:sz="0" w:space="0" w:color="auto"/>
              </w:divBdr>
            </w:div>
            <w:div w:id="37170382">
              <w:marLeft w:val="0"/>
              <w:marRight w:val="0"/>
              <w:marTop w:val="0"/>
              <w:marBottom w:val="0"/>
              <w:divBdr>
                <w:top w:val="none" w:sz="0" w:space="0" w:color="auto"/>
                <w:left w:val="none" w:sz="0" w:space="0" w:color="auto"/>
                <w:bottom w:val="none" w:sz="0" w:space="0" w:color="auto"/>
                <w:right w:val="none" w:sz="0" w:space="0" w:color="auto"/>
              </w:divBdr>
            </w:div>
          </w:divsChild>
        </w:div>
        <w:div w:id="2021470111">
          <w:marLeft w:val="0"/>
          <w:marRight w:val="0"/>
          <w:marTop w:val="0"/>
          <w:marBottom w:val="0"/>
          <w:divBdr>
            <w:top w:val="none" w:sz="0" w:space="0" w:color="auto"/>
            <w:left w:val="none" w:sz="0" w:space="0" w:color="auto"/>
            <w:bottom w:val="none" w:sz="0" w:space="0" w:color="auto"/>
            <w:right w:val="none" w:sz="0" w:space="0" w:color="auto"/>
          </w:divBdr>
          <w:divsChild>
            <w:div w:id="1961644351">
              <w:marLeft w:val="0"/>
              <w:marRight w:val="0"/>
              <w:marTop w:val="0"/>
              <w:marBottom w:val="0"/>
              <w:divBdr>
                <w:top w:val="none" w:sz="0" w:space="0" w:color="auto"/>
                <w:left w:val="none" w:sz="0" w:space="0" w:color="auto"/>
                <w:bottom w:val="none" w:sz="0" w:space="0" w:color="auto"/>
                <w:right w:val="none" w:sz="0" w:space="0" w:color="auto"/>
              </w:divBdr>
            </w:div>
            <w:div w:id="111292839">
              <w:marLeft w:val="0"/>
              <w:marRight w:val="0"/>
              <w:marTop w:val="0"/>
              <w:marBottom w:val="0"/>
              <w:divBdr>
                <w:top w:val="none" w:sz="0" w:space="0" w:color="auto"/>
                <w:left w:val="none" w:sz="0" w:space="0" w:color="auto"/>
                <w:bottom w:val="none" w:sz="0" w:space="0" w:color="auto"/>
                <w:right w:val="none" w:sz="0" w:space="0" w:color="auto"/>
              </w:divBdr>
            </w:div>
          </w:divsChild>
        </w:div>
        <w:div w:id="954825191">
          <w:marLeft w:val="0"/>
          <w:marRight w:val="0"/>
          <w:marTop w:val="0"/>
          <w:marBottom w:val="0"/>
          <w:divBdr>
            <w:top w:val="none" w:sz="0" w:space="0" w:color="auto"/>
            <w:left w:val="none" w:sz="0" w:space="0" w:color="auto"/>
            <w:bottom w:val="none" w:sz="0" w:space="0" w:color="auto"/>
            <w:right w:val="none" w:sz="0" w:space="0" w:color="auto"/>
          </w:divBdr>
          <w:divsChild>
            <w:div w:id="170029961">
              <w:marLeft w:val="0"/>
              <w:marRight w:val="0"/>
              <w:marTop w:val="0"/>
              <w:marBottom w:val="0"/>
              <w:divBdr>
                <w:top w:val="none" w:sz="0" w:space="0" w:color="auto"/>
                <w:left w:val="none" w:sz="0" w:space="0" w:color="auto"/>
                <w:bottom w:val="none" w:sz="0" w:space="0" w:color="auto"/>
                <w:right w:val="none" w:sz="0" w:space="0" w:color="auto"/>
              </w:divBdr>
            </w:div>
            <w:div w:id="198782317">
              <w:marLeft w:val="0"/>
              <w:marRight w:val="0"/>
              <w:marTop w:val="0"/>
              <w:marBottom w:val="0"/>
              <w:divBdr>
                <w:top w:val="none" w:sz="0" w:space="0" w:color="auto"/>
                <w:left w:val="none" w:sz="0" w:space="0" w:color="auto"/>
                <w:bottom w:val="none" w:sz="0" w:space="0" w:color="auto"/>
                <w:right w:val="none" w:sz="0" w:space="0" w:color="auto"/>
              </w:divBdr>
            </w:div>
          </w:divsChild>
        </w:div>
        <w:div w:id="2011520628">
          <w:marLeft w:val="0"/>
          <w:marRight w:val="0"/>
          <w:marTop w:val="0"/>
          <w:marBottom w:val="0"/>
          <w:divBdr>
            <w:top w:val="none" w:sz="0" w:space="0" w:color="auto"/>
            <w:left w:val="none" w:sz="0" w:space="0" w:color="auto"/>
            <w:bottom w:val="none" w:sz="0" w:space="0" w:color="auto"/>
            <w:right w:val="none" w:sz="0" w:space="0" w:color="auto"/>
          </w:divBdr>
          <w:divsChild>
            <w:div w:id="841165473">
              <w:marLeft w:val="0"/>
              <w:marRight w:val="0"/>
              <w:marTop w:val="0"/>
              <w:marBottom w:val="0"/>
              <w:divBdr>
                <w:top w:val="none" w:sz="0" w:space="0" w:color="auto"/>
                <w:left w:val="none" w:sz="0" w:space="0" w:color="auto"/>
                <w:bottom w:val="none" w:sz="0" w:space="0" w:color="auto"/>
                <w:right w:val="none" w:sz="0" w:space="0" w:color="auto"/>
              </w:divBdr>
            </w:div>
          </w:divsChild>
        </w:div>
        <w:div w:id="454644445">
          <w:marLeft w:val="0"/>
          <w:marRight w:val="0"/>
          <w:marTop w:val="0"/>
          <w:marBottom w:val="0"/>
          <w:divBdr>
            <w:top w:val="none" w:sz="0" w:space="0" w:color="auto"/>
            <w:left w:val="none" w:sz="0" w:space="0" w:color="auto"/>
            <w:bottom w:val="none" w:sz="0" w:space="0" w:color="auto"/>
            <w:right w:val="none" w:sz="0" w:space="0" w:color="auto"/>
          </w:divBdr>
          <w:divsChild>
            <w:div w:id="794449119">
              <w:marLeft w:val="0"/>
              <w:marRight w:val="0"/>
              <w:marTop w:val="0"/>
              <w:marBottom w:val="0"/>
              <w:divBdr>
                <w:top w:val="none" w:sz="0" w:space="0" w:color="auto"/>
                <w:left w:val="none" w:sz="0" w:space="0" w:color="auto"/>
                <w:bottom w:val="none" w:sz="0" w:space="0" w:color="auto"/>
                <w:right w:val="none" w:sz="0" w:space="0" w:color="auto"/>
              </w:divBdr>
            </w:div>
          </w:divsChild>
        </w:div>
        <w:div w:id="359471435">
          <w:marLeft w:val="0"/>
          <w:marRight w:val="0"/>
          <w:marTop w:val="0"/>
          <w:marBottom w:val="0"/>
          <w:divBdr>
            <w:top w:val="none" w:sz="0" w:space="0" w:color="auto"/>
            <w:left w:val="none" w:sz="0" w:space="0" w:color="auto"/>
            <w:bottom w:val="none" w:sz="0" w:space="0" w:color="auto"/>
            <w:right w:val="none" w:sz="0" w:space="0" w:color="auto"/>
          </w:divBdr>
          <w:divsChild>
            <w:div w:id="165248336">
              <w:marLeft w:val="0"/>
              <w:marRight w:val="0"/>
              <w:marTop w:val="0"/>
              <w:marBottom w:val="0"/>
              <w:divBdr>
                <w:top w:val="none" w:sz="0" w:space="0" w:color="auto"/>
                <w:left w:val="none" w:sz="0" w:space="0" w:color="auto"/>
                <w:bottom w:val="none" w:sz="0" w:space="0" w:color="auto"/>
                <w:right w:val="none" w:sz="0" w:space="0" w:color="auto"/>
              </w:divBdr>
            </w:div>
          </w:divsChild>
        </w:div>
        <w:div w:id="1376463087">
          <w:marLeft w:val="0"/>
          <w:marRight w:val="0"/>
          <w:marTop w:val="0"/>
          <w:marBottom w:val="0"/>
          <w:divBdr>
            <w:top w:val="none" w:sz="0" w:space="0" w:color="auto"/>
            <w:left w:val="none" w:sz="0" w:space="0" w:color="auto"/>
            <w:bottom w:val="none" w:sz="0" w:space="0" w:color="auto"/>
            <w:right w:val="none" w:sz="0" w:space="0" w:color="auto"/>
          </w:divBdr>
          <w:divsChild>
            <w:div w:id="1893881437">
              <w:marLeft w:val="0"/>
              <w:marRight w:val="0"/>
              <w:marTop w:val="0"/>
              <w:marBottom w:val="0"/>
              <w:divBdr>
                <w:top w:val="none" w:sz="0" w:space="0" w:color="auto"/>
                <w:left w:val="none" w:sz="0" w:space="0" w:color="auto"/>
                <w:bottom w:val="none" w:sz="0" w:space="0" w:color="auto"/>
                <w:right w:val="none" w:sz="0" w:space="0" w:color="auto"/>
              </w:divBdr>
            </w:div>
          </w:divsChild>
        </w:div>
        <w:div w:id="1538468500">
          <w:marLeft w:val="0"/>
          <w:marRight w:val="0"/>
          <w:marTop w:val="0"/>
          <w:marBottom w:val="0"/>
          <w:divBdr>
            <w:top w:val="none" w:sz="0" w:space="0" w:color="auto"/>
            <w:left w:val="none" w:sz="0" w:space="0" w:color="auto"/>
            <w:bottom w:val="none" w:sz="0" w:space="0" w:color="auto"/>
            <w:right w:val="none" w:sz="0" w:space="0" w:color="auto"/>
          </w:divBdr>
          <w:divsChild>
            <w:div w:id="1845707743">
              <w:marLeft w:val="0"/>
              <w:marRight w:val="0"/>
              <w:marTop w:val="0"/>
              <w:marBottom w:val="0"/>
              <w:divBdr>
                <w:top w:val="none" w:sz="0" w:space="0" w:color="auto"/>
                <w:left w:val="none" w:sz="0" w:space="0" w:color="auto"/>
                <w:bottom w:val="none" w:sz="0" w:space="0" w:color="auto"/>
                <w:right w:val="none" w:sz="0" w:space="0" w:color="auto"/>
              </w:divBdr>
            </w:div>
          </w:divsChild>
        </w:div>
        <w:div w:id="1052776105">
          <w:marLeft w:val="0"/>
          <w:marRight w:val="0"/>
          <w:marTop w:val="0"/>
          <w:marBottom w:val="0"/>
          <w:divBdr>
            <w:top w:val="none" w:sz="0" w:space="0" w:color="auto"/>
            <w:left w:val="none" w:sz="0" w:space="0" w:color="auto"/>
            <w:bottom w:val="none" w:sz="0" w:space="0" w:color="auto"/>
            <w:right w:val="none" w:sz="0" w:space="0" w:color="auto"/>
          </w:divBdr>
          <w:divsChild>
            <w:div w:id="141629079">
              <w:marLeft w:val="0"/>
              <w:marRight w:val="0"/>
              <w:marTop w:val="0"/>
              <w:marBottom w:val="0"/>
              <w:divBdr>
                <w:top w:val="none" w:sz="0" w:space="0" w:color="auto"/>
                <w:left w:val="none" w:sz="0" w:space="0" w:color="auto"/>
                <w:bottom w:val="none" w:sz="0" w:space="0" w:color="auto"/>
                <w:right w:val="none" w:sz="0" w:space="0" w:color="auto"/>
              </w:divBdr>
            </w:div>
          </w:divsChild>
        </w:div>
        <w:div w:id="392194417">
          <w:marLeft w:val="0"/>
          <w:marRight w:val="0"/>
          <w:marTop w:val="0"/>
          <w:marBottom w:val="0"/>
          <w:divBdr>
            <w:top w:val="none" w:sz="0" w:space="0" w:color="auto"/>
            <w:left w:val="none" w:sz="0" w:space="0" w:color="auto"/>
            <w:bottom w:val="none" w:sz="0" w:space="0" w:color="auto"/>
            <w:right w:val="none" w:sz="0" w:space="0" w:color="auto"/>
          </w:divBdr>
          <w:divsChild>
            <w:div w:id="1642689848">
              <w:marLeft w:val="0"/>
              <w:marRight w:val="0"/>
              <w:marTop w:val="0"/>
              <w:marBottom w:val="0"/>
              <w:divBdr>
                <w:top w:val="none" w:sz="0" w:space="0" w:color="auto"/>
                <w:left w:val="none" w:sz="0" w:space="0" w:color="auto"/>
                <w:bottom w:val="none" w:sz="0" w:space="0" w:color="auto"/>
                <w:right w:val="none" w:sz="0" w:space="0" w:color="auto"/>
              </w:divBdr>
            </w:div>
          </w:divsChild>
        </w:div>
        <w:div w:id="864053724">
          <w:marLeft w:val="0"/>
          <w:marRight w:val="0"/>
          <w:marTop w:val="0"/>
          <w:marBottom w:val="0"/>
          <w:divBdr>
            <w:top w:val="none" w:sz="0" w:space="0" w:color="auto"/>
            <w:left w:val="none" w:sz="0" w:space="0" w:color="auto"/>
            <w:bottom w:val="none" w:sz="0" w:space="0" w:color="auto"/>
            <w:right w:val="none" w:sz="0" w:space="0" w:color="auto"/>
          </w:divBdr>
          <w:divsChild>
            <w:div w:id="687025956">
              <w:marLeft w:val="0"/>
              <w:marRight w:val="0"/>
              <w:marTop w:val="0"/>
              <w:marBottom w:val="0"/>
              <w:divBdr>
                <w:top w:val="none" w:sz="0" w:space="0" w:color="auto"/>
                <w:left w:val="none" w:sz="0" w:space="0" w:color="auto"/>
                <w:bottom w:val="none" w:sz="0" w:space="0" w:color="auto"/>
                <w:right w:val="none" w:sz="0" w:space="0" w:color="auto"/>
              </w:divBdr>
            </w:div>
            <w:div w:id="101650825">
              <w:marLeft w:val="0"/>
              <w:marRight w:val="0"/>
              <w:marTop w:val="0"/>
              <w:marBottom w:val="0"/>
              <w:divBdr>
                <w:top w:val="none" w:sz="0" w:space="0" w:color="auto"/>
                <w:left w:val="none" w:sz="0" w:space="0" w:color="auto"/>
                <w:bottom w:val="none" w:sz="0" w:space="0" w:color="auto"/>
                <w:right w:val="none" w:sz="0" w:space="0" w:color="auto"/>
              </w:divBdr>
            </w:div>
          </w:divsChild>
        </w:div>
        <w:div w:id="1316178504">
          <w:marLeft w:val="0"/>
          <w:marRight w:val="0"/>
          <w:marTop w:val="0"/>
          <w:marBottom w:val="0"/>
          <w:divBdr>
            <w:top w:val="none" w:sz="0" w:space="0" w:color="auto"/>
            <w:left w:val="none" w:sz="0" w:space="0" w:color="auto"/>
            <w:bottom w:val="none" w:sz="0" w:space="0" w:color="auto"/>
            <w:right w:val="none" w:sz="0" w:space="0" w:color="auto"/>
          </w:divBdr>
          <w:divsChild>
            <w:div w:id="1302803503">
              <w:marLeft w:val="0"/>
              <w:marRight w:val="0"/>
              <w:marTop w:val="0"/>
              <w:marBottom w:val="0"/>
              <w:divBdr>
                <w:top w:val="none" w:sz="0" w:space="0" w:color="auto"/>
                <w:left w:val="none" w:sz="0" w:space="0" w:color="auto"/>
                <w:bottom w:val="none" w:sz="0" w:space="0" w:color="auto"/>
                <w:right w:val="none" w:sz="0" w:space="0" w:color="auto"/>
              </w:divBdr>
            </w:div>
            <w:div w:id="2039425022">
              <w:marLeft w:val="0"/>
              <w:marRight w:val="0"/>
              <w:marTop w:val="0"/>
              <w:marBottom w:val="0"/>
              <w:divBdr>
                <w:top w:val="none" w:sz="0" w:space="0" w:color="auto"/>
                <w:left w:val="none" w:sz="0" w:space="0" w:color="auto"/>
                <w:bottom w:val="none" w:sz="0" w:space="0" w:color="auto"/>
                <w:right w:val="none" w:sz="0" w:space="0" w:color="auto"/>
              </w:divBdr>
            </w:div>
          </w:divsChild>
        </w:div>
        <w:div w:id="2049180228">
          <w:marLeft w:val="0"/>
          <w:marRight w:val="0"/>
          <w:marTop w:val="0"/>
          <w:marBottom w:val="0"/>
          <w:divBdr>
            <w:top w:val="none" w:sz="0" w:space="0" w:color="auto"/>
            <w:left w:val="none" w:sz="0" w:space="0" w:color="auto"/>
            <w:bottom w:val="none" w:sz="0" w:space="0" w:color="auto"/>
            <w:right w:val="none" w:sz="0" w:space="0" w:color="auto"/>
          </w:divBdr>
          <w:divsChild>
            <w:div w:id="965770052">
              <w:marLeft w:val="0"/>
              <w:marRight w:val="0"/>
              <w:marTop w:val="0"/>
              <w:marBottom w:val="0"/>
              <w:divBdr>
                <w:top w:val="none" w:sz="0" w:space="0" w:color="auto"/>
                <w:left w:val="none" w:sz="0" w:space="0" w:color="auto"/>
                <w:bottom w:val="none" w:sz="0" w:space="0" w:color="auto"/>
                <w:right w:val="none" w:sz="0" w:space="0" w:color="auto"/>
              </w:divBdr>
            </w:div>
          </w:divsChild>
        </w:div>
        <w:div w:id="1612317262">
          <w:marLeft w:val="0"/>
          <w:marRight w:val="0"/>
          <w:marTop w:val="0"/>
          <w:marBottom w:val="0"/>
          <w:divBdr>
            <w:top w:val="none" w:sz="0" w:space="0" w:color="auto"/>
            <w:left w:val="none" w:sz="0" w:space="0" w:color="auto"/>
            <w:bottom w:val="none" w:sz="0" w:space="0" w:color="auto"/>
            <w:right w:val="none" w:sz="0" w:space="0" w:color="auto"/>
          </w:divBdr>
          <w:divsChild>
            <w:div w:id="2037194323">
              <w:marLeft w:val="0"/>
              <w:marRight w:val="0"/>
              <w:marTop w:val="0"/>
              <w:marBottom w:val="0"/>
              <w:divBdr>
                <w:top w:val="none" w:sz="0" w:space="0" w:color="auto"/>
                <w:left w:val="none" w:sz="0" w:space="0" w:color="auto"/>
                <w:bottom w:val="none" w:sz="0" w:space="0" w:color="auto"/>
                <w:right w:val="none" w:sz="0" w:space="0" w:color="auto"/>
              </w:divBdr>
            </w:div>
          </w:divsChild>
        </w:div>
        <w:div w:id="1579171233">
          <w:marLeft w:val="0"/>
          <w:marRight w:val="0"/>
          <w:marTop w:val="0"/>
          <w:marBottom w:val="0"/>
          <w:divBdr>
            <w:top w:val="none" w:sz="0" w:space="0" w:color="auto"/>
            <w:left w:val="none" w:sz="0" w:space="0" w:color="auto"/>
            <w:bottom w:val="none" w:sz="0" w:space="0" w:color="auto"/>
            <w:right w:val="none" w:sz="0" w:space="0" w:color="auto"/>
          </w:divBdr>
          <w:divsChild>
            <w:div w:id="89931533">
              <w:marLeft w:val="0"/>
              <w:marRight w:val="0"/>
              <w:marTop w:val="0"/>
              <w:marBottom w:val="0"/>
              <w:divBdr>
                <w:top w:val="none" w:sz="0" w:space="0" w:color="auto"/>
                <w:left w:val="none" w:sz="0" w:space="0" w:color="auto"/>
                <w:bottom w:val="none" w:sz="0" w:space="0" w:color="auto"/>
                <w:right w:val="none" w:sz="0" w:space="0" w:color="auto"/>
              </w:divBdr>
            </w:div>
          </w:divsChild>
        </w:div>
        <w:div w:id="47459030">
          <w:marLeft w:val="0"/>
          <w:marRight w:val="0"/>
          <w:marTop w:val="0"/>
          <w:marBottom w:val="0"/>
          <w:divBdr>
            <w:top w:val="none" w:sz="0" w:space="0" w:color="auto"/>
            <w:left w:val="none" w:sz="0" w:space="0" w:color="auto"/>
            <w:bottom w:val="none" w:sz="0" w:space="0" w:color="auto"/>
            <w:right w:val="none" w:sz="0" w:space="0" w:color="auto"/>
          </w:divBdr>
          <w:divsChild>
            <w:div w:id="1414861402">
              <w:marLeft w:val="0"/>
              <w:marRight w:val="0"/>
              <w:marTop w:val="0"/>
              <w:marBottom w:val="0"/>
              <w:divBdr>
                <w:top w:val="none" w:sz="0" w:space="0" w:color="auto"/>
                <w:left w:val="none" w:sz="0" w:space="0" w:color="auto"/>
                <w:bottom w:val="none" w:sz="0" w:space="0" w:color="auto"/>
                <w:right w:val="none" w:sz="0" w:space="0" w:color="auto"/>
              </w:divBdr>
            </w:div>
          </w:divsChild>
        </w:div>
        <w:div w:id="2037733828">
          <w:marLeft w:val="0"/>
          <w:marRight w:val="0"/>
          <w:marTop w:val="0"/>
          <w:marBottom w:val="0"/>
          <w:divBdr>
            <w:top w:val="none" w:sz="0" w:space="0" w:color="auto"/>
            <w:left w:val="none" w:sz="0" w:space="0" w:color="auto"/>
            <w:bottom w:val="none" w:sz="0" w:space="0" w:color="auto"/>
            <w:right w:val="none" w:sz="0" w:space="0" w:color="auto"/>
          </w:divBdr>
          <w:divsChild>
            <w:div w:id="1689061086">
              <w:marLeft w:val="0"/>
              <w:marRight w:val="0"/>
              <w:marTop w:val="0"/>
              <w:marBottom w:val="0"/>
              <w:divBdr>
                <w:top w:val="none" w:sz="0" w:space="0" w:color="auto"/>
                <w:left w:val="none" w:sz="0" w:space="0" w:color="auto"/>
                <w:bottom w:val="none" w:sz="0" w:space="0" w:color="auto"/>
                <w:right w:val="none" w:sz="0" w:space="0" w:color="auto"/>
              </w:divBdr>
            </w:div>
          </w:divsChild>
        </w:div>
        <w:div w:id="1768230470">
          <w:marLeft w:val="0"/>
          <w:marRight w:val="0"/>
          <w:marTop w:val="0"/>
          <w:marBottom w:val="0"/>
          <w:divBdr>
            <w:top w:val="none" w:sz="0" w:space="0" w:color="auto"/>
            <w:left w:val="none" w:sz="0" w:space="0" w:color="auto"/>
            <w:bottom w:val="none" w:sz="0" w:space="0" w:color="auto"/>
            <w:right w:val="none" w:sz="0" w:space="0" w:color="auto"/>
          </w:divBdr>
          <w:divsChild>
            <w:div w:id="1353258935">
              <w:marLeft w:val="0"/>
              <w:marRight w:val="0"/>
              <w:marTop w:val="0"/>
              <w:marBottom w:val="0"/>
              <w:divBdr>
                <w:top w:val="none" w:sz="0" w:space="0" w:color="auto"/>
                <w:left w:val="none" w:sz="0" w:space="0" w:color="auto"/>
                <w:bottom w:val="none" w:sz="0" w:space="0" w:color="auto"/>
                <w:right w:val="none" w:sz="0" w:space="0" w:color="auto"/>
              </w:divBdr>
            </w:div>
            <w:div w:id="1728725493">
              <w:marLeft w:val="0"/>
              <w:marRight w:val="0"/>
              <w:marTop w:val="0"/>
              <w:marBottom w:val="0"/>
              <w:divBdr>
                <w:top w:val="none" w:sz="0" w:space="0" w:color="auto"/>
                <w:left w:val="none" w:sz="0" w:space="0" w:color="auto"/>
                <w:bottom w:val="none" w:sz="0" w:space="0" w:color="auto"/>
                <w:right w:val="none" w:sz="0" w:space="0" w:color="auto"/>
              </w:divBdr>
            </w:div>
          </w:divsChild>
        </w:div>
        <w:div w:id="727845872">
          <w:marLeft w:val="0"/>
          <w:marRight w:val="0"/>
          <w:marTop w:val="0"/>
          <w:marBottom w:val="0"/>
          <w:divBdr>
            <w:top w:val="none" w:sz="0" w:space="0" w:color="auto"/>
            <w:left w:val="none" w:sz="0" w:space="0" w:color="auto"/>
            <w:bottom w:val="none" w:sz="0" w:space="0" w:color="auto"/>
            <w:right w:val="none" w:sz="0" w:space="0" w:color="auto"/>
          </w:divBdr>
          <w:divsChild>
            <w:div w:id="214512461">
              <w:marLeft w:val="0"/>
              <w:marRight w:val="0"/>
              <w:marTop w:val="0"/>
              <w:marBottom w:val="0"/>
              <w:divBdr>
                <w:top w:val="none" w:sz="0" w:space="0" w:color="auto"/>
                <w:left w:val="none" w:sz="0" w:space="0" w:color="auto"/>
                <w:bottom w:val="none" w:sz="0" w:space="0" w:color="auto"/>
                <w:right w:val="none" w:sz="0" w:space="0" w:color="auto"/>
              </w:divBdr>
            </w:div>
          </w:divsChild>
        </w:div>
        <w:div w:id="1031147372">
          <w:marLeft w:val="0"/>
          <w:marRight w:val="0"/>
          <w:marTop w:val="0"/>
          <w:marBottom w:val="0"/>
          <w:divBdr>
            <w:top w:val="none" w:sz="0" w:space="0" w:color="auto"/>
            <w:left w:val="none" w:sz="0" w:space="0" w:color="auto"/>
            <w:bottom w:val="none" w:sz="0" w:space="0" w:color="auto"/>
            <w:right w:val="none" w:sz="0" w:space="0" w:color="auto"/>
          </w:divBdr>
          <w:divsChild>
            <w:div w:id="1879051059">
              <w:marLeft w:val="0"/>
              <w:marRight w:val="0"/>
              <w:marTop w:val="0"/>
              <w:marBottom w:val="0"/>
              <w:divBdr>
                <w:top w:val="none" w:sz="0" w:space="0" w:color="auto"/>
                <w:left w:val="none" w:sz="0" w:space="0" w:color="auto"/>
                <w:bottom w:val="none" w:sz="0" w:space="0" w:color="auto"/>
                <w:right w:val="none" w:sz="0" w:space="0" w:color="auto"/>
              </w:divBdr>
            </w:div>
          </w:divsChild>
        </w:div>
        <w:div w:id="1615404125">
          <w:marLeft w:val="0"/>
          <w:marRight w:val="0"/>
          <w:marTop w:val="0"/>
          <w:marBottom w:val="0"/>
          <w:divBdr>
            <w:top w:val="none" w:sz="0" w:space="0" w:color="auto"/>
            <w:left w:val="none" w:sz="0" w:space="0" w:color="auto"/>
            <w:bottom w:val="none" w:sz="0" w:space="0" w:color="auto"/>
            <w:right w:val="none" w:sz="0" w:space="0" w:color="auto"/>
          </w:divBdr>
          <w:divsChild>
            <w:div w:id="683944812">
              <w:marLeft w:val="0"/>
              <w:marRight w:val="0"/>
              <w:marTop w:val="0"/>
              <w:marBottom w:val="0"/>
              <w:divBdr>
                <w:top w:val="none" w:sz="0" w:space="0" w:color="auto"/>
                <w:left w:val="none" w:sz="0" w:space="0" w:color="auto"/>
                <w:bottom w:val="none" w:sz="0" w:space="0" w:color="auto"/>
                <w:right w:val="none" w:sz="0" w:space="0" w:color="auto"/>
              </w:divBdr>
            </w:div>
            <w:div w:id="1550216936">
              <w:marLeft w:val="0"/>
              <w:marRight w:val="0"/>
              <w:marTop w:val="0"/>
              <w:marBottom w:val="0"/>
              <w:divBdr>
                <w:top w:val="none" w:sz="0" w:space="0" w:color="auto"/>
                <w:left w:val="none" w:sz="0" w:space="0" w:color="auto"/>
                <w:bottom w:val="none" w:sz="0" w:space="0" w:color="auto"/>
                <w:right w:val="none" w:sz="0" w:space="0" w:color="auto"/>
              </w:divBdr>
            </w:div>
          </w:divsChild>
        </w:div>
        <w:div w:id="220335328">
          <w:marLeft w:val="0"/>
          <w:marRight w:val="0"/>
          <w:marTop w:val="0"/>
          <w:marBottom w:val="0"/>
          <w:divBdr>
            <w:top w:val="none" w:sz="0" w:space="0" w:color="auto"/>
            <w:left w:val="none" w:sz="0" w:space="0" w:color="auto"/>
            <w:bottom w:val="none" w:sz="0" w:space="0" w:color="auto"/>
            <w:right w:val="none" w:sz="0" w:space="0" w:color="auto"/>
          </w:divBdr>
          <w:divsChild>
            <w:div w:id="583488786">
              <w:marLeft w:val="0"/>
              <w:marRight w:val="0"/>
              <w:marTop w:val="0"/>
              <w:marBottom w:val="0"/>
              <w:divBdr>
                <w:top w:val="none" w:sz="0" w:space="0" w:color="auto"/>
                <w:left w:val="none" w:sz="0" w:space="0" w:color="auto"/>
                <w:bottom w:val="none" w:sz="0" w:space="0" w:color="auto"/>
                <w:right w:val="none" w:sz="0" w:space="0" w:color="auto"/>
              </w:divBdr>
            </w:div>
            <w:div w:id="689140818">
              <w:marLeft w:val="0"/>
              <w:marRight w:val="0"/>
              <w:marTop w:val="0"/>
              <w:marBottom w:val="0"/>
              <w:divBdr>
                <w:top w:val="none" w:sz="0" w:space="0" w:color="auto"/>
                <w:left w:val="none" w:sz="0" w:space="0" w:color="auto"/>
                <w:bottom w:val="none" w:sz="0" w:space="0" w:color="auto"/>
                <w:right w:val="none" w:sz="0" w:space="0" w:color="auto"/>
              </w:divBdr>
            </w:div>
          </w:divsChild>
        </w:div>
        <w:div w:id="461189622">
          <w:marLeft w:val="0"/>
          <w:marRight w:val="0"/>
          <w:marTop w:val="0"/>
          <w:marBottom w:val="0"/>
          <w:divBdr>
            <w:top w:val="none" w:sz="0" w:space="0" w:color="auto"/>
            <w:left w:val="none" w:sz="0" w:space="0" w:color="auto"/>
            <w:bottom w:val="none" w:sz="0" w:space="0" w:color="auto"/>
            <w:right w:val="none" w:sz="0" w:space="0" w:color="auto"/>
          </w:divBdr>
          <w:divsChild>
            <w:div w:id="2068722709">
              <w:marLeft w:val="0"/>
              <w:marRight w:val="0"/>
              <w:marTop w:val="0"/>
              <w:marBottom w:val="0"/>
              <w:divBdr>
                <w:top w:val="none" w:sz="0" w:space="0" w:color="auto"/>
                <w:left w:val="none" w:sz="0" w:space="0" w:color="auto"/>
                <w:bottom w:val="none" w:sz="0" w:space="0" w:color="auto"/>
                <w:right w:val="none" w:sz="0" w:space="0" w:color="auto"/>
              </w:divBdr>
            </w:div>
          </w:divsChild>
        </w:div>
        <w:div w:id="1571694416">
          <w:marLeft w:val="0"/>
          <w:marRight w:val="0"/>
          <w:marTop w:val="0"/>
          <w:marBottom w:val="0"/>
          <w:divBdr>
            <w:top w:val="none" w:sz="0" w:space="0" w:color="auto"/>
            <w:left w:val="none" w:sz="0" w:space="0" w:color="auto"/>
            <w:bottom w:val="none" w:sz="0" w:space="0" w:color="auto"/>
            <w:right w:val="none" w:sz="0" w:space="0" w:color="auto"/>
          </w:divBdr>
          <w:divsChild>
            <w:div w:id="1208026048">
              <w:marLeft w:val="0"/>
              <w:marRight w:val="0"/>
              <w:marTop w:val="0"/>
              <w:marBottom w:val="0"/>
              <w:divBdr>
                <w:top w:val="none" w:sz="0" w:space="0" w:color="auto"/>
                <w:left w:val="none" w:sz="0" w:space="0" w:color="auto"/>
                <w:bottom w:val="none" w:sz="0" w:space="0" w:color="auto"/>
                <w:right w:val="none" w:sz="0" w:space="0" w:color="auto"/>
              </w:divBdr>
            </w:div>
          </w:divsChild>
        </w:div>
        <w:div w:id="2118940901">
          <w:marLeft w:val="0"/>
          <w:marRight w:val="0"/>
          <w:marTop w:val="0"/>
          <w:marBottom w:val="0"/>
          <w:divBdr>
            <w:top w:val="none" w:sz="0" w:space="0" w:color="auto"/>
            <w:left w:val="none" w:sz="0" w:space="0" w:color="auto"/>
            <w:bottom w:val="none" w:sz="0" w:space="0" w:color="auto"/>
            <w:right w:val="none" w:sz="0" w:space="0" w:color="auto"/>
          </w:divBdr>
          <w:divsChild>
            <w:div w:id="760223612">
              <w:marLeft w:val="0"/>
              <w:marRight w:val="0"/>
              <w:marTop w:val="0"/>
              <w:marBottom w:val="0"/>
              <w:divBdr>
                <w:top w:val="none" w:sz="0" w:space="0" w:color="auto"/>
                <w:left w:val="none" w:sz="0" w:space="0" w:color="auto"/>
                <w:bottom w:val="none" w:sz="0" w:space="0" w:color="auto"/>
                <w:right w:val="none" w:sz="0" w:space="0" w:color="auto"/>
              </w:divBdr>
            </w:div>
          </w:divsChild>
        </w:div>
        <w:div w:id="35665533">
          <w:marLeft w:val="0"/>
          <w:marRight w:val="0"/>
          <w:marTop w:val="0"/>
          <w:marBottom w:val="0"/>
          <w:divBdr>
            <w:top w:val="none" w:sz="0" w:space="0" w:color="auto"/>
            <w:left w:val="none" w:sz="0" w:space="0" w:color="auto"/>
            <w:bottom w:val="none" w:sz="0" w:space="0" w:color="auto"/>
            <w:right w:val="none" w:sz="0" w:space="0" w:color="auto"/>
          </w:divBdr>
          <w:divsChild>
            <w:div w:id="135150359">
              <w:marLeft w:val="0"/>
              <w:marRight w:val="0"/>
              <w:marTop w:val="0"/>
              <w:marBottom w:val="0"/>
              <w:divBdr>
                <w:top w:val="none" w:sz="0" w:space="0" w:color="auto"/>
                <w:left w:val="none" w:sz="0" w:space="0" w:color="auto"/>
                <w:bottom w:val="none" w:sz="0" w:space="0" w:color="auto"/>
                <w:right w:val="none" w:sz="0" w:space="0" w:color="auto"/>
              </w:divBdr>
            </w:div>
          </w:divsChild>
        </w:div>
        <w:div w:id="1159611072">
          <w:marLeft w:val="0"/>
          <w:marRight w:val="0"/>
          <w:marTop w:val="0"/>
          <w:marBottom w:val="0"/>
          <w:divBdr>
            <w:top w:val="none" w:sz="0" w:space="0" w:color="auto"/>
            <w:left w:val="none" w:sz="0" w:space="0" w:color="auto"/>
            <w:bottom w:val="none" w:sz="0" w:space="0" w:color="auto"/>
            <w:right w:val="none" w:sz="0" w:space="0" w:color="auto"/>
          </w:divBdr>
          <w:divsChild>
            <w:div w:id="63381454">
              <w:marLeft w:val="0"/>
              <w:marRight w:val="0"/>
              <w:marTop w:val="0"/>
              <w:marBottom w:val="0"/>
              <w:divBdr>
                <w:top w:val="none" w:sz="0" w:space="0" w:color="auto"/>
                <w:left w:val="none" w:sz="0" w:space="0" w:color="auto"/>
                <w:bottom w:val="none" w:sz="0" w:space="0" w:color="auto"/>
                <w:right w:val="none" w:sz="0" w:space="0" w:color="auto"/>
              </w:divBdr>
            </w:div>
          </w:divsChild>
        </w:div>
        <w:div w:id="643505476">
          <w:marLeft w:val="0"/>
          <w:marRight w:val="0"/>
          <w:marTop w:val="0"/>
          <w:marBottom w:val="0"/>
          <w:divBdr>
            <w:top w:val="none" w:sz="0" w:space="0" w:color="auto"/>
            <w:left w:val="none" w:sz="0" w:space="0" w:color="auto"/>
            <w:bottom w:val="none" w:sz="0" w:space="0" w:color="auto"/>
            <w:right w:val="none" w:sz="0" w:space="0" w:color="auto"/>
          </w:divBdr>
          <w:divsChild>
            <w:div w:id="1600521592">
              <w:marLeft w:val="0"/>
              <w:marRight w:val="0"/>
              <w:marTop w:val="0"/>
              <w:marBottom w:val="0"/>
              <w:divBdr>
                <w:top w:val="none" w:sz="0" w:space="0" w:color="auto"/>
                <w:left w:val="none" w:sz="0" w:space="0" w:color="auto"/>
                <w:bottom w:val="none" w:sz="0" w:space="0" w:color="auto"/>
                <w:right w:val="none" w:sz="0" w:space="0" w:color="auto"/>
              </w:divBdr>
            </w:div>
            <w:div w:id="1578131630">
              <w:marLeft w:val="0"/>
              <w:marRight w:val="0"/>
              <w:marTop w:val="0"/>
              <w:marBottom w:val="0"/>
              <w:divBdr>
                <w:top w:val="none" w:sz="0" w:space="0" w:color="auto"/>
                <w:left w:val="none" w:sz="0" w:space="0" w:color="auto"/>
                <w:bottom w:val="none" w:sz="0" w:space="0" w:color="auto"/>
                <w:right w:val="none" w:sz="0" w:space="0" w:color="auto"/>
              </w:divBdr>
            </w:div>
          </w:divsChild>
        </w:div>
        <w:div w:id="950093116">
          <w:marLeft w:val="0"/>
          <w:marRight w:val="0"/>
          <w:marTop w:val="0"/>
          <w:marBottom w:val="0"/>
          <w:divBdr>
            <w:top w:val="none" w:sz="0" w:space="0" w:color="auto"/>
            <w:left w:val="none" w:sz="0" w:space="0" w:color="auto"/>
            <w:bottom w:val="none" w:sz="0" w:space="0" w:color="auto"/>
            <w:right w:val="none" w:sz="0" w:space="0" w:color="auto"/>
          </w:divBdr>
          <w:divsChild>
            <w:div w:id="1037006651">
              <w:marLeft w:val="0"/>
              <w:marRight w:val="0"/>
              <w:marTop w:val="0"/>
              <w:marBottom w:val="0"/>
              <w:divBdr>
                <w:top w:val="none" w:sz="0" w:space="0" w:color="auto"/>
                <w:left w:val="none" w:sz="0" w:space="0" w:color="auto"/>
                <w:bottom w:val="none" w:sz="0" w:space="0" w:color="auto"/>
                <w:right w:val="none" w:sz="0" w:space="0" w:color="auto"/>
              </w:divBdr>
            </w:div>
          </w:divsChild>
        </w:div>
        <w:div w:id="135806800">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
          </w:divsChild>
        </w:div>
        <w:div w:id="770200169">
          <w:marLeft w:val="0"/>
          <w:marRight w:val="0"/>
          <w:marTop w:val="0"/>
          <w:marBottom w:val="0"/>
          <w:divBdr>
            <w:top w:val="none" w:sz="0" w:space="0" w:color="auto"/>
            <w:left w:val="none" w:sz="0" w:space="0" w:color="auto"/>
            <w:bottom w:val="none" w:sz="0" w:space="0" w:color="auto"/>
            <w:right w:val="none" w:sz="0" w:space="0" w:color="auto"/>
          </w:divBdr>
          <w:divsChild>
            <w:div w:id="58942239">
              <w:marLeft w:val="0"/>
              <w:marRight w:val="0"/>
              <w:marTop w:val="0"/>
              <w:marBottom w:val="0"/>
              <w:divBdr>
                <w:top w:val="none" w:sz="0" w:space="0" w:color="auto"/>
                <w:left w:val="none" w:sz="0" w:space="0" w:color="auto"/>
                <w:bottom w:val="none" w:sz="0" w:space="0" w:color="auto"/>
                <w:right w:val="none" w:sz="0" w:space="0" w:color="auto"/>
              </w:divBdr>
            </w:div>
            <w:div w:id="1347172761">
              <w:marLeft w:val="0"/>
              <w:marRight w:val="0"/>
              <w:marTop w:val="0"/>
              <w:marBottom w:val="0"/>
              <w:divBdr>
                <w:top w:val="none" w:sz="0" w:space="0" w:color="auto"/>
                <w:left w:val="none" w:sz="0" w:space="0" w:color="auto"/>
                <w:bottom w:val="none" w:sz="0" w:space="0" w:color="auto"/>
                <w:right w:val="none" w:sz="0" w:space="0" w:color="auto"/>
              </w:divBdr>
            </w:div>
          </w:divsChild>
        </w:div>
        <w:div w:id="1582829094">
          <w:marLeft w:val="0"/>
          <w:marRight w:val="0"/>
          <w:marTop w:val="0"/>
          <w:marBottom w:val="0"/>
          <w:divBdr>
            <w:top w:val="none" w:sz="0" w:space="0" w:color="auto"/>
            <w:left w:val="none" w:sz="0" w:space="0" w:color="auto"/>
            <w:bottom w:val="none" w:sz="0" w:space="0" w:color="auto"/>
            <w:right w:val="none" w:sz="0" w:space="0" w:color="auto"/>
          </w:divBdr>
          <w:divsChild>
            <w:div w:id="828322698">
              <w:marLeft w:val="0"/>
              <w:marRight w:val="0"/>
              <w:marTop w:val="0"/>
              <w:marBottom w:val="0"/>
              <w:divBdr>
                <w:top w:val="none" w:sz="0" w:space="0" w:color="auto"/>
                <w:left w:val="none" w:sz="0" w:space="0" w:color="auto"/>
                <w:bottom w:val="none" w:sz="0" w:space="0" w:color="auto"/>
                <w:right w:val="none" w:sz="0" w:space="0" w:color="auto"/>
              </w:divBdr>
            </w:div>
            <w:div w:id="1002512142">
              <w:marLeft w:val="0"/>
              <w:marRight w:val="0"/>
              <w:marTop w:val="0"/>
              <w:marBottom w:val="0"/>
              <w:divBdr>
                <w:top w:val="none" w:sz="0" w:space="0" w:color="auto"/>
                <w:left w:val="none" w:sz="0" w:space="0" w:color="auto"/>
                <w:bottom w:val="none" w:sz="0" w:space="0" w:color="auto"/>
                <w:right w:val="none" w:sz="0" w:space="0" w:color="auto"/>
              </w:divBdr>
            </w:div>
          </w:divsChild>
        </w:div>
        <w:div w:id="1775400676">
          <w:marLeft w:val="0"/>
          <w:marRight w:val="0"/>
          <w:marTop w:val="0"/>
          <w:marBottom w:val="0"/>
          <w:divBdr>
            <w:top w:val="none" w:sz="0" w:space="0" w:color="auto"/>
            <w:left w:val="none" w:sz="0" w:space="0" w:color="auto"/>
            <w:bottom w:val="none" w:sz="0" w:space="0" w:color="auto"/>
            <w:right w:val="none" w:sz="0" w:space="0" w:color="auto"/>
          </w:divBdr>
          <w:divsChild>
            <w:div w:id="1381515148">
              <w:marLeft w:val="0"/>
              <w:marRight w:val="0"/>
              <w:marTop w:val="0"/>
              <w:marBottom w:val="0"/>
              <w:divBdr>
                <w:top w:val="none" w:sz="0" w:space="0" w:color="auto"/>
                <w:left w:val="none" w:sz="0" w:space="0" w:color="auto"/>
                <w:bottom w:val="none" w:sz="0" w:space="0" w:color="auto"/>
                <w:right w:val="none" w:sz="0" w:space="0" w:color="auto"/>
              </w:divBdr>
            </w:div>
          </w:divsChild>
        </w:div>
        <w:div w:id="248471183">
          <w:marLeft w:val="0"/>
          <w:marRight w:val="0"/>
          <w:marTop w:val="0"/>
          <w:marBottom w:val="0"/>
          <w:divBdr>
            <w:top w:val="none" w:sz="0" w:space="0" w:color="auto"/>
            <w:left w:val="none" w:sz="0" w:space="0" w:color="auto"/>
            <w:bottom w:val="none" w:sz="0" w:space="0" w:color="auto"/>
            <w:right w:val="none" w:sz="0" w:space="0" w:color="auto"/>
          </w:divBdr>
          <w:divsChild>
            <w:div w:id="726492968">
              <w:marLeft w:val="0"/>
              <w:marRight w:val="0"/>
              <w:marTop w:val="0"/>
              <w:marBottom w:val="0"/>
              <w:divBdr>
                <w:top w:val="none" w:sz="0" w:space="0" w:color="auto"/>
                <w:left w:val="none" w:sz="0" w:space="0" w:color="auto"/>
                <w:bottom w:val="none" w:sz="0" w:space="0" w:color="auto"/>
                <w:right w:val="none" w:sz="0" w:space="0" w:color="auto"/>
              </w:divBdr>
            </w:div>
          </w:divsChild>
        </w:div>
        <w:div w:id="139004755">
          <w:marLeft w:val="0"/>
          <w:marRight w:val="0"/>
          <w:marTop w:val="0"/>
          <w:marBottom w:val="0"/>
          <w:divBdr>
            <w:top w:val="none" w:sz="0" w:space="0" w:color="auto"/>
            <w:left w:val="none" w:sz="0" w:space="0" w:color="auto"/>
            <w:bottom w:val="none" w:sz="0" w:space="0" w:color="auto"/>
            <w:right w:val="none" w:sz="0" w:space="0" w:color="auto"/>
          </w:divBdr>
          <w:divsChild>
            <w:div w:id="961379013">
              <w:marLeft w:val="0"/>
              <w:marRight w:val="0"/>
              <w:marTop w:val="0"/>
              <w:marBottom w:val="0"/>
              <w:divBdr>
                <w:top w:val="none" w:sz="0" w:space="0" w:color="auto"/>
                <w:left w:val="none" w:sz="0" w:space="0" w:color="auto"/>
                <w:bottom w:val="none" w:sz="0" w:space="0" w:color="auto"/>
                <w:right w:val="none" w:sz="0" w:space="0" w:color="auto"/>
              </w:divBdr>
            </w:div>
          </w:divsChild>
        </w:div>
        <w:div w:id="1162937117">
          <w:marLeft w:val="0"/>
          <w:marRight w:val="0"/>
          <w:marTop w:val="0"/>
          <w:marBottom w:val="0"/>
          <w:divBdr>
            <w:top w:val="none" w:sz="0" w:space="0" w:color="auto"/>
            <w:left w:val="none" w:sz="0" w:space="0" w:color="auto"/>
            <w:bottom w:val="none" w:sz="0" w:space="0" w:color="auto"/>
            <w:right w:val="none" w:sz="0" w:space="0" w:color="auto"/>
          </w:divBdr>
          <w:divsChild>
            <w:div w:id="218631921">
              <w:marLeft w:val="0"/>
              <w:marRight w:val="0"/>
              <w:marTop w:val="0"/>
              <w:marBottom w:val="0"/>
              <w:divBdr>
                <w:top w:val="none" w:sz="0" w:space="0" w:color="auto"/>
                <w:left w:val="none" w:sz="0" w:space="0" w:color="auto"/>
                <w:bottom w:val="none" w:sz="0" w:space="0" w:color="auto"/>
                <w:right w:val="none" w:sz="0" w:space="0" w:color="auto"/>
              </w:divBdr>
            </w:div>
          </w:divsChild>
        </w:div>
        <w:div w:id="884440975">
          <w:marLeft w:val="0"/>
          <w:marRight w:val="0"/>
          <w:marTop w:val="0"/>
          <w:marBottom w:val="0"/>
          <w:divBdr>
            <w:top w:val="none" w:sz="0" w:space="0" w:color="auto"/>
            <w:left w:val="none" w:sz="0" w:space="0" w:color="auto"/>
            <w:bottom w:val="none" w:sz="0" w:space="0" w:color="auto"/>
            <w:right w:val="none" w:sz="0" w:space="0" w:color="auto"/>
          </w:divBdr>
          <w:divsChild>
            <w:div w:id="84620730">
              <w:marLeft w:val="0"/>
              <w:marRight w:val="0"/>
              <w:marTop w:val="0"/>
              <w:marBottom w:val="0"/>
              <w:divBdr>
                <w:top w:val="none" w:sz="0" w:space="0" w:color="auto"/>
                <w:left w:val="none" w:sz="0" w:space="0" w:color="auto"/>
                <w:bottom w:val="none" w:sz="0" w:space="0" w:color="auto"/>
                <w:right w:val="none" w:sz="0" w:space="0" w:color="auto"/>
              </w:divBdr>
            </w:div>
          </w:divsChild>
        </w:div>
        <w:div w:id="362554418">
          <w:marLeft w:val="0"/>
          <w:marRight w:val="0"/>
          <w:marTop w:val="0"/>
          <w:marBottom w:val="0"/>
          <w:divBdr>
            <w:top w:val="none" w:sz="0" w:space="0" w:color="auto"/>
            <w:left w:val="none" w:sz="0" w:space="0" w:color="auto"/>
            <w:bottom w:val="none" w:sz="0" w:space="0" w:color="auto"/>
            <w:right w:val="none" w:sz="0" w:space="0" w:color="auto"/>
          </w:divBdr>
          <w:divsChild>
            <w:div w:id="1325085711">
              <w:marLeft w:val="0"/>
              <w:marRight w:val="0"/>
              <w:marTop w:val="0"/>
              <w:marBottom w:val="0"/>
              <w:divBdr>
                <w:top w:val="none" w:sz="0" w:space="0" w:color="auto"/>
                <w:left w:val="none" w:sz="0" w:space="0" w:color="auto"/>
                <w:bottom w:val="none" w:sz="0" w:space="0" w:color="auto"/>
                <w:right w:val="none" w:sz="0" w:space="0" w:color="auto"/>
              </w:divBdr>
            </w:div>
            <w:div w:id="967049503">
              <w:marLeft w:val="0"/>
              <w:marRight w:val="0"/>
              <w:marTop w:val="0"/>
              <w:marBottom w:val="0"/>
              <w:divBdr>
                <w:top w:val="none" w:sz="0" w:space="0" w:color="auto"/>
                <w:left w:val="none" w:sz="0" w:space="0" w:color="auto"/>
                <w:bottom w:val="none" w:sz="0" w:space="0" w:color="auto"/>
                <w:right w:val="none" w:sz="0" w:space="0" w:color="auto"/>
              </w:divBdr>
            </w:div>
          </w:divsChild>
        </w:div>
        <w:div w:id="2074160535">
          <w:marLeft w:val="0"/>
          <w:marRight w:val="0"/>
          <w:marTop w:val="0"/>
          <w:marBottom w:val="0"/>
          <w:divBdr>
            <w:top w:val="none" w:sz="0" w:space="0" w:color="auto"/>
            <w:left w:val="none" w:sz="0" w:space="0" w:color="auto"/>
            <w:bottom w:val="none" w:sz="0" w:space="0" w:color="auto"/>
            <w:right w:val="none" w:sz="0" w:space="0" w:color="auto"/>
          </w:divBdr>
          <w:divsChild>
            <w:div w:id="800001215">
              <w:marLeft w:val="0"/>
              <w:marRight w:val="0"/>
              <w:marTop w:val="0"/>
              <w:marBottom w:val="0"/>
              <w:divBdr>
                <w:top w:val="none" w:sz="0" w:space="0" w:color="auto"/>
                <w:left w:val="none" w:sz="0" w:space="0" w:color="auto"/>
                <w:bottom w:val="none" w:sz="0" w:space="0" w:color="auto"/>
                <w:right w:val="none" w:sz="0" w:space="0" w:color="auto"/>
              </w:divBdr>
            </w:div>
          </w:divsChild>
        </w:div>
        <w:div w:id="1789547848">
          <w:marLeft w:val="0"/>
          <w:marRight w:val="0"/>
          <w:marTop w:val="0"/>
          <w:marBottom w:val="0"/>
          <w:divBdr>
            <w:top w:val="none" w:sz="0" w:space="0" w:color="auto"/>
            <w:left w:val="none" w:sz="0" w:space="0" w:color="auto"/>
            <w:bottom w:val="none" w:sz="0" w:space="0" w:color="auto"/>
            <w:right w:val="none" w:sz="0" w:space="0" w:color="auto"/>
          </w:divBdr>
          <w:divsChild>
            <w:div w:id="54403930">
              <w:marLeft w:val="0"/>
              <w:marRight w:val="0"/>
              <w:marTop w:val="0"/>
              <w:marBottom w:val="0"/>
              <w:divBdr>
                <w:top w:val="none" w:sz="0" w:space="0" w:color="auto"/>
                <w:left w:val="none" w:sz="0" w:space="0" w:color="auto"/>
                <w:bottom w:val="none" w:sz="0" w:space="0" w:color="auto"/>
                <w:right w:val="none" w:sz="0" w:space="0" w:color="auto"/>
              </w:divBdr>
            </w:div>
            <w:div w:id="1204706226">
              <w:marLeft w:val="0"/>
              <w:marRight w:val="0"/>
              <w:marTop w:val="0"/>
              <w:marBottom w:val="0"/>
              <w:divBdr>
                <w:top w:val="none" w:sz="0" w:space="0" w:color="auto"/>
                <w:left w:val="none" w:sz="0" w:space="0" w:color="auto"/>
                <w:bottom w:val="none" w:sz="0" w:space="0" w:color="auto"/>
                <w:right w:val="none" w:sz="0" w:space="0" w:color="auto"/>
              </w:divBdr>
            </w:div>
          </w:divsChild>
        </w:div>
        <w:div w:id="590553832">
          <w:marLeft w:val="0"/>
          <w:marRight w:val="0"/>
          <w:marTop w:val="0"/>
          <w:marBottom w:val="0"/>
          <w:divBdr>
            <w:top w:val="none" w:sz="0" w:space="0" w:color="auto"/>
            <w:left w:val="none" w:sz="0" w:space="0" w:color="auto"/>
            <w:bottom w:val="none" w:sz="0" w:space="0" w:color="auto"/>
            <w:right w:val="none" w:sz="0" w:space="0" w:color="auto"/>
          </w:divBdr>
          <w:divsChild>
            <w:div w:id="1029258652">
              <w:marLeft w:val="0"/>
              <w:marRight w:val="0"/>
              <w:marTop w:val="0"/>
              <w:marBottom w:val="0"/>
              <w:divBdr>
                <w:top w:val="none" w:sz="0" w:space="0" w:color="auto"/>
                <w:left w:val="none" w:sz="0" w:space="0" w:color="auto"/>
                <w:bottom w:val="none" w:sz="0" w:space="0" w:color="auto"/>
                <w:right w:val="none" w:sz="0" w:space="0" w:color="auto"/>
              </w:divBdr>
            </w:div>
          </w:divsChild>
        </w:div>
        <w:div w:id="476726282">
          <w:marLeft w:val="0"/>
          <w:marRight w:val="0"/>
          <w:marTop w:val="0"/>
          <w:marBottom w:val="0"/>
          <w:divBdr>
            <w:top w:val="none" w:sz="0" w:space="0" w:color="auto"/>
            <w:left w:val="none" w:sz="0" w:space="0" w:color="auto"/>
            <w:bottom w:val="none" w:sz="0" w:space="0" w:color="auto"/>
            <w:right w:val="none" w:sz="0" w:space="0" w:color="auto"/>
          </w:divBdr>
          <w:divsChild>
            <w:div w:id="885751017">
              <w:marLeft w:val="0"/>
              <w:marRight w:val="0"/>
              <w:marTop w:val="0"/>
              <w:marBottom w:val="0"/>
              <w:divBdr>
                <w:top w:val="none" w:sz="0" w:space="0" w:color="auto"/>
                <w:left w:val="none" w:sz="0" w:space="0" w:color="auto"/>
                <w:bottom w:val="none" w:sz="0" w:space="0" w:color="auto"/>
                <w:right w:val="none" w:sz="0" w:space="0" w:color="auto"/>
              </w:divBdr>
            </w:div>
          </w:divsChild>
        </w:div>
        <w:div w:id="192765463">
          <w:marLeft w:val="0"/>
          <w:marRight w:val="0"/>
          <w:marTop w:val="0"/>
          <w:marBottom w:val="0"/>
          <w:divBdr>
            <w:top w:val="none" w:sz="0" w:space="0" w:color="auto"/>
            <w:left w:val="none" w:sz="0" w:space="0" w:color="auto"/>
            <w:bottom w:val="none" w:sz="0" w:space="0" w:color="auto"/>
            <w:right w:val="none" w:sz="0" w:space="0" w:color="auto"/>
          </w:divBdr>
          <w:divsChild>
            <w:div w:id="1265991367">
              <w:marLeft w:val="0"/>
              <w:marRight w:val="0"/>
              <w:marTop w:val="0"/>
              <w:marBottom w:val="0"/>
              <w:divBdr>
                <w:top w:val="none" w:sz="0" w:space="0" w:color="auto"/>
                <w:left w:val="none" w:sz="0" w:space="0" w:color="auto"/>
                <w:bottom w:val="none" w:sz="0" w:space="0" w:color="auto"/>
                <w:right w:val="none" w:sz="0" w:space="0" w:color="auto"/>
              </w:divBdr>
            </w:div>
            <w:div w:id="951597042">
              <w:marLeft w:val="0"/>
              <w:marRight w:val="0"/>
              <w:marTop w:val="0"/>
              <w:marBottom w:val="0"/>
              <w:divBdr>
                <w:top w:val="none" w:sz="0" w:space="0" w:color="auto"/>
                <w:left w:val="none" w:sz="0" w:space="0" w:color="auto"/>
                <w:bottom w:val="none" w:sz="0" w:space="0" w:color="auto"/>
                <w:right w:val="none" w:sz="0" w:space="0" w:color="auto"/>
              </w:divBdr>
            </w:div>
            <w:div w:id="1680809864">
              <w:marLeft w:val="0"/>
              <w:marRight w:val="0"/>
              <w:marTop w:val="0"/>
              <w:marBottom w:val="0"/>
              <w:divBdr>
                <w:top w:val="none" w:sz="0" w:space="0" w:color="auto"/>
                <w:left w:val="none" w:sz="0" w:space="0" w:color="auto"/>
                <w:bottom w:val="none" w:sz="0" w:space="0" w:color="auto"/>
                <w:right w:val="none" w:sz="0" w:space="0" w:color="auto"/>
              </w:divBdr>
            </w:div>
            <w:div w:id="647124882">
              <w:marLeft w:val="0"/>
              <w:marRight w:val="0"/>
              <w:marTop w:val="0"/>
              <w:marBottom w:val="0"/>
              <w:divBdr>
                <w:top w:val="none" w:sz="0" w:space="0" w:color="auto"/>
                <w:left w:val="none" w:sz="0" w:space="0" w:color="auto"/>
                <w:bottom w:val="none" w:sz="0" w:space="0" w:color="auto"/>
                <w:right w:val="none" w:sz="0" w:space="0" w:color="auto"/>
              </w:divBdr>
            </w:div>
          </w:divsChild>
        </w:div>
        <w:div w:id="869101976">
          <w:marLeft w:val="0"/>
          <w:marRight w:val="0"/>
          <w:marTop w:val="0"/>
          <w:marBottom w:val="0"/>
          <w:divBdr>
            <w:top w:val="none" w:sz="0" w:space="0" w:color="auto"/>
            <w:left w:val="none" w:sz="0" w:space="0" w:color="auto"/>
            <w:bottom w:val="none" w:sz="0" w:space="0" w:color="auto"/>
            <w:right w:val="none" w:sz="0" w:space="0" w:color="auto"/>
          </w:divBdr>
          <w:divsChild>
            <w:div w:id="1220018988">
              <w:marLeft w:val="0"/>
              <w:marRight w:val="0"/>
              <w:marTop w:val="0"/>
              <w:marBottom w:val="0"/>
              <w:divBdr>
                <w:top w:val="none" w:sz="0" w:space="0" w:color="auto"/>
                <w:left w:val="none" w:sz="0" w:space="0" w:color="auto"/>
                <w:bottom w:val="none" w:sz="0" w:space="0" w:color="auto"/>
                <w:right w:val="none" w:sz="0" w:space="0" w:color="auto"/>
              </w:divBdr>
            </w:div>
          </w:divsChild>
        </w:div>
        <w:div w:id="1514687103">
          <w:marLeft w:val="0"/>
          <w:marRight w:val="0"/>
          <w:marTop w:val="0"/>
          <w:marBottom w:val="0"/>
          <w:divBdr>
            <w:top w:val="none" w:sz="0" w:space="0" w:color="auto"/>
            <w:left w:val="none" w:sz="0" w:space="0" w:color="auto"/>
            <w:bottom w:val="none" w:sz="0" w:space="0" w:color="auto"/>
            <w:right w:val="none" w:sz="0" w:space="0" w:color="auto"/>
          </w:divBdr>
          <w:divsChild>
            <w:div w:id="83039759">
              <w:marLeft w:val="0"/>
              <w:marRight w:val="0"/>
              <w:marTop w:val="0"/>
              <w:marBottom w:val="0"/>
              <w:divBdr>
                <w:top w:val="none" w:sz="0" w:space="0" w:color="auto"/>
                <w:left w:val="none" w:sz="0" w:space="0" w:color="auto"/>
                <w:bottom w:val="none" w:sz="0" w:space="0" w:color="auto"/>
                <w:right w:val="none" w:sz="0" w:space="0" w:color="auto"/>
              </w:divBdr>
            </w:div>
          </w:divsChild>
        </w:div>
        <w:div w:id="582107930">
          <w:marLeft w:val="0"/>
          <w:marRight w:val="0"/>
          <w:marTop w:val="0"/>
          <w:marBottom w:val="0"/>
          <w:divBdr>
            <w:top w:val="none" w:sz="0" w:space="0" w:color="auto"/>
            <w:left w:val="none" w:sz="0" w:space="0" w:color="auto"/>
            <w:bottom w:val="none" w:sz="0" w:space="0" w:color="auto"/>
            <w:right w:val="none" w:sz="0" w:space="0" w:color="auto"/>
          </w:divBdr>
          <w:divsChild>
            <w:div w:id="329260672">
              <w:marLeft w:val="0"/>
              <w:marRight w:val="0"/>
              <w:marTop w:val="0"/>
              <w:marBottom w:val="0"/>
              <w:divBdr>
                <w:top w:val="none" w:sz="0" w:space="0" w:color="auto"/>
                <w:left w:val="none" w:sz="0" w:space="0" w:color="auto"/>
                <w:bottom w:val="none" w:sz="0" w:space="0" w:color="auto"/>
                <w:right w:val="none" w:sz="0" w:space="0" w:color="auto"/>
              </w:divBdr>
            </w:div>
          </w:divsChild>
        </w:div>
        <w:div w:id="62684677">
          <w:marLeft w:val="0"/>
          <w:marRight w:val="0"/>
          <w:marTop w:val="0"/>
          <w:marBottom w:val="0"/>
          <w:divBdr>
            <w:top w:val="none" w:sz="0" w:space="0" w:color="auto"/>
            <w:left w:val="none" w:sz="0" w:space="0" w:color="auto"/>
            <w:bottom w:val="none" w:sz="0" w:space="0" w:color="auto"/>
            <w:right w:val="none" w:sz="0" w:space="0" w:color="auto"/>
          </w:divBdr>
          <w:divsChild>
            <w:div w:id="1459107120">
              <w:marLeft w:val="0"/>
              <w:marRight w:val="0"/>
              <w:marTop w:val="0"/>
              <w:marBottom w:val="0"/>
              <w:divBdr>
                <w:top w:val="none" w:sz="0" w:space="0" w:color="auto"/>
                <w:left w:val="none" w:sz="0" w:space="0" w:color="auto"/>
                <w:bottom w:val="none" w:sz="0" w:space="0" w:color="auto"/>
                <w:right w:val="none" w:sz="0" w:space="0" w:color="auto"/>
              </w:divBdr>
            </w:div>
          </w:divsChild>
        </w:div>
        <w:div w:id="1872302920">
          <w:marLeft w:val="0"/>
          <w:marRight w:val="0"/>
          <w:marTop w:val="0"/>
          <w:marBottom w:val="0"/>
          <w:divBdr>
            <w:top w:val="none" w:sz="0" w:space="0" w:color="auto"/>
            <w:left w:val="none" w:sz="0" w:space="0" w:color="auto"/>
            <w:bottom w:val="none" w:sz="0" w:space="0" w:color="auto"/>
            <w:right w:val="none" w:sz="0" w:space="0" w:color="auto"/>
          </w:divBdr>
          <w:divsChild>
            <w:div w:id="630676996">
              <w:marLeft w:val="0"/>
              <w:marRight w:val="0"/>
              <w:marTop w:val="0"/>
              <w:marBottom w:val="0"/>
              <w:divBdr>
                <w:top w:val="none" w:sz="0" w:space="0" w:color="auto"/>
                <w:left w:val="none" w:sz="0" w:space="0" w:color="auto"/>
                <w:bottom w:val="none" w:sz="0" w:space="0" w:color="auto"/>
                <w:right w:val="none" w:sz="0" w:space="0" w:color="auto"/>
              </w:divBdr>
            </w:div>
          </w:divsChild>
        </w:div>
        <w:div w:id="2083018950">
          <w:marLeft w:val="0"/>
          <w:marRight w:val="0"/>
          <w:marTop w:val="0"/>
          <w:marBottom w:val="0"/>
          <w:divBdr>
            <w:top w:val="none" w:sz="0" w:space="0" w:color="auto"/>
            <w:left w:val="none" w:sz="0" w:space="0" w:color="auto"/>
            <w:bottom w:val="none" w:sz="0" w:space="0" w:color="auto"/>
            <w:right w:val="none" w:sz="0" w:space="0" w:color="auto"/>
          </w:divBdr>
          <w:divsChild>
            <w:div w:id="866333516">
              <w:marLeft w:val="0"/>
              <w:marRight w:val="0"/>
              <w:marTop w:val="0"/>
              <w:marBottom w:val="0"/>
              <w:divBdr>
                <w:top w:val="none" w:sz="0" w:space="0" w:color="auto"/>
                <w:left w:val="none" w:sz="0" w:space="0" w:color="auto"/>
                <w:bottom w:val="none" w:sz="0" w:space="0" w:color="auto"/>
                <w:right w:val="none" w:sz="0" w:space="0" w:color="auto"/>
              </w:divBdr>
            </w:div>
          </w:divsChild>
        </w:div>
        <w:div w:id="754932644">
          <w:marLeft w:val="0"/>
          <w:marRight w:val="0"/>
          <w:marTop w:val="0"/>
          <w:marBottom w:val="0"/>
          <w:divBdr>
            <w:top w:val="none" w:sz="0" w:space="0" w:color="auto"/>
            <w:left w:val="none" w:sz="0" w:space="0" w:color="auto"/>
            <w:bottom w:val="none" w:sz="0" w:space="0" w:color="auto"/>
            <w:right w:val="none" w:sz="0" w:space="0" w:color="auto"/>
          </w:divBdr>
          <w:divsChild>
            <w:div w:id="1478954797">
              <w:marLeft w:val="0"/>
              <w:marRight w:val="0"/>
              <w:marTop w:val="0"/>
              <w:marBottom w:val="0"/>
              <w:divBdr>
                <w:top w:val="none" w:sz="0" w:space="0" w:color="auto"/>
                <w:left w:val="none" w:sz="0" w:space="0" w:color="auto"/>
                <w:bottom w:val="none" w:sz="0" w:space="0" w:color="auto"/>
                <w:right w:val="none" w:sz="0" w:space="0" w:color="auto"/>
              </w:divBdr>
            </w:div>
          </w:divsChild>
        </w:div>
        <w:div w:id="1078789112">
          <w:marLeft w:val="0"/>
          <w:marRight w:val="0"/>
          <w:marTop w:val="0"/>
          <w:marBottom w:val="0"/>
          <w:divBdr>
            <w:top w:val="none" w:sz="0" w:space="0" w:color="auto"/>
            <w:left w:val="none" w:sz="0" w:space="0" w:color="auto"/>
            <w:bottom w:val="none" w:sz="0" w:space="0" w:color="auto"/>
            <w:right w:val="none" w:sz="0" w:space="0" w:color="auto"/>
          </w:divBdr>
          <w:divsChild>
            <w:div w:id="1363019358">
              <w:marLeft w:val="0"/>
              <w:marRight w:val="0"/>
              <w:marTop w:val="0"/>
              <w:marBottom w:val="0"/>
              <w:divBdr>
                <w:top w:val="none" w:sz="0" w:space="0" w:color="auto"/>
                <w:left w:val="none" w:sz="0" w:space="0" w:color="auto"/>
                <w:bottom w:val="none" w:sz="0" w:space="0" w:color="auto"/>
                <w:right w:val="none" w:sz="0" w:space="0" w:color="auto"/>
              </w:divBdr>
            </w:div>
            <w:div w:id="992370154">
              <w:marLeft w:val="0"/>
              <w:marRight w:val="0"/>
              <w:marTop w:val="0"/>
              <w:marBottom w:val="0"/>
              <w:divBdr>
                <w:top w:val="none" w:sz="0" w:space="0" w:color="auto"/>
                <w:left w:val="none" w:sz="0" w:space="0" w:color="auto"/>
                <w:bottom w:val="none" w:sz="0" w:space="0" w:color="auto"/>
                <w:right w:val="none" w:sz="0" w:space="0" w:color="auto"/>
              </w:divBdr>
            </w:div>
            <w:div w:id="1990472087">
              <w:marLeft w:val="0"/>
              <w:marRight w:val="0"/>
              <w:marTop w:val="0"/>
              <w:marBottom w:val="0"/>
              <w:divBdr>
                <w:top w:val="none" w:sz="0" w:space="0" w:color="auto"/>
                <w:left w:val="none" w:sz="0" w:space="0" w:color="auto"/>
                <w:bottom w:val="none" w:sz="0" w:space="0" w:color="auto"/>
                <w:right w:val="none" w:sz="0" w:space="0" w:color="auto"/>
              </w:divBdr>
            </w:div>
            <w:div w:id="1924798751">
              <w:marLeft w:val="0"/>
              <w:marRight w:val="0"/>
              <w:marTop w:val="0"/>
              <w:marBottom w:val="0"/>
              <w:divBdr>
                <w:top w:val="none" w:sz="0" w:space="0" w:color="auto"/>
                <w:left w:val="none" w:sz="0" w:space="0" w:color="auto"/>
                <w:bottom w:val="none" w:sz="0" w:space="0" w:color="auto"/>
                <w:right w:val="none" w:sz="0" w:space="0" w:color="auto"/>
              </w:divBdr>
            </w:div>
          </w:divsChild>
        </w:div>
        <w:div w:id="252512176">
          <w:marLeft w:val="0"/>
          <w:marRight w:val="0"/>
          <w:marTop w:val="0"/>
          <w:marBottom w:val="0"/>
          <w:divBdr>
            <w:top w:val="none" w:sz="0" w:space="0" w:color="auto"/>
            <w:left w:val="none" w:sz="0" w:space="0" w:color="auto"/>
            <w:bottom w:val="none" w:sz="0" w:space="0" w:color="auto"/>
            <w:right w:val="none" w:sz="0" w:space="0" w:color="auto"/>
          </w:divBdr>
          <w:divsChild>
            <w:div w:id="1448937633">
              <w:marLeft w:val="0"/>
              <w:marRight w:val="0"/>
              <w:marTop w:val="0"/>
              <w:marBottom w:val="0"/>
              <w:divBdr>
                <w:top w:val="none" w:sz="0" w:space="0" w:color="auto"/>
                <w:left w:val="none" w:sz="0" w:space="0" w:color="auto"/>
                <w:bottom w:val="none" w:sz="0" w:space="0" w:color="auto"/>
                <w:right w:val="none" w:sz="0" w:space="0" w:color="auto"/>
              </w:divBdr>
            </w:div>
          </w:divsChild>
        </w:div>
        <w:div w:id="912668208">
          <w:marLeft w:val="0"/>
          <w:marRight w:val="0"/>
          <w:marTop w:val="0"/>
          <w:marBottom w:val="0"/>
          <w:divBdr>
            <w:top w:val="none" w:sz="0" w:space="0" w:color="auto"/>
            <w:left w:val="none" w:sz="0" w:space="0" w:color="auto"/>
            <w:bottom w:val="none" w:sz="0" w:space="0" w:color="auto"/>
            <w:right w:val="none" w:sz="0" w:space="0" w:color="auto"/>
          </w:divBdr>
          <w:divsChild>
            <w:div w:id="1699089053">
              <w:marLeft w:val="0"/>
              <w:marRight w:val="0"/>
              <w:marTop w:val="0"/>
              <w:marBottom w:val="0"/>
              <w:divBdr>
                <w:top w:val="none" w:sz="0" w:space="0" w:color="auto"/>
                <w:left w:val="none" w:sz="0" w:space="0" w:color="auto"/>
                <w:bottom w:val="none" w:sz="0" w:space="0" w:color="auto"/>
                <w:right w:val="none" w:sz="0" w:space="0" w:color="auto"/>
              </w:divBdr>
            </w:div>
          </w:divsChild>
        </w:div>
        <w:div w:id="673460655">
          <w:marLeft w:val="0"/>
          <w:marRight w:val="0"/>
          <w:marTop w:val="0"/>
          <w:marBottom w:val="0"/>
          <w:divBdr>
            <w:top w:val="none" w:sz="0" w:space="0" w:color="auto"/>
            <w:left w:val="none" w:sz="0" w:space="0" w:color="auto"/>
            <w:bottom w:val="none" w:sz="0" w:space="0" w:color="auto"/>
            <w:right w:val="none" w:sz="0" w:space="0" w:color="auto"/>
          </w:divBdr>
          <w:divsChild>
            <w:div w:id="1565918713">
              <w:marLeft w:val="0"/>
              <w:marRight w:val="0"/>
              <w:marTop w:val="0"/>
              <w:marBottom w:val="0"/>
              <w:divBdr>
                <w:top w:val="none" w:sz="0" w:space="0" w:color="auto"/>
                <w:left w:val="none" w:sz="0" w:space="0" w:color="auto"/>
                <w:bottom w:val="none" w:sz="0" w:space="0" w:color="auto"/>
                <w:right w:val="none" w:sz="0" w:space="0" w:color="auto"/>
              </w:divBdr>
            </w:div>
          </w:divsChild>
        </w:div>
        <w:div w:id="336808127">
          <w:marLeft w:val="0"/>
          <w:marRight w:val="0"/>
          <w:marTop w:val="0"/>
          <w:marBottom w:val="0"/>
          <w:divBdr>
            <w:top w:val="none" w:sz="0" w:space="0" w:color="auto"/>
            <w:left w:val="none" w:sz="0" w:space="0" w:color="auto"/>
            <w:bottom w:val="none" w:sz="0" w:space="0" w:color="auto"/>
            <w:right w:val="none" w:sz="0" w:space="0" w:color="auto"/>
          </w:divBdr>
          <w:divsChild>
            <w:div w:id="617417786">
              <w:marLeft w:val="0"/>
              <w:marRight w:val="0"/>
              <w:marTop w:val="0"/>
              <w:marBottom w:val="0"/>
              <w:divBdr>
                <w:top w:val="none" w:sz="0" w:space="0" w:color="auto"/>
                <w:left w:val="none" w:sz="0" w:space="0" w:color="auto"/>
                <w:bottom w:val="none" w:sz="0" w:space="0" w:color="auto"/>
                <w:right w:val="none" w:sz="0" w:space="0" w:color="auto"/>
              </w:divBdr>
            </w:div>
          </w:divsChild>
        </w:div>
        <w:div w:id="1580141813">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0"/>
              <w:marRight w:val="0"/>
              <w:marTop w:val="0"/>
              <w:marBottom w:val="0"/>
              <w:divBdr>
                <w:top w:val="none" w:sz="0" w:space="0" w:color="auto"/>
                <w:left w:val="none" w:sz="0" w:space="0" w:color="auto"/>
                <w:bottom w:val="none" w:sz="0" w:space="0" w:color="auto"/>
                <w:right w:val="none" w:sz="0" w:space="0" w:color="auto"/>
              </w:divBdr>
            </w:div>
          </w:divsChild>
        </w:div>
        <w:div w:id="1694455430">
          <w:marLeft w:val="0"/>
          <w:marRight w:val="0"/>
          <w:marTop w:val="0"/>
          <w:marBottom w:val="0"/>
          <w:divBdr>
            <w:top w:val="none" w:sz="0" w:space="0" w:color="auto"/>
            <w:left w:val="none" w:sz="0" w:space="0" w:color="auto"/>
            <w:bottom w:val="none" w:sz="0" w:space="0" w:color="auto"/>
            <w:right w:val="none" w:sz="0" w:space="0" w:color="auto"/>
          </w:divBdr>
          <w:divsChild>
            <w:div w:id="694580074">
              <w:marLeft w:val="0"/>
              <w:marRight w:val="0"/>
              <w:marTop w:val="0"/>
              <w:marBottom w:val="0"/>
              <w:divBdr>
                <w:top w:val="none" w:sz="0" w:space="0" w:color="auto"/>
                <w:left w:val="none" w:sz="0" w:space="0" w:color="auto"/>
                <w:bottom w:val="none" w:sz="0" w:space="0" w:color="auto"/>
                <w:right w:val="none" w:sz="0" w:space="0" w:color="auto"/>
              </w:divBdr>
            </w:div>
          </w:divsChild>
        </w:div>
        <w:div w:id="2029747780">
          <w:marLeft w:val="0"/>
          <w:marRight w:val="0"/>
          <w:marTop w:val="0"/>
          <w:marBottom w:val="0"/>
          <w:divBdr>
            <w:top w:val="none" w:sz="0" w:space="0" w:color="auto"/>
            <w:left w:val="none" w:sz="0" w:space="0" w:color="auto"/>
            <w:bottom w:val="none" w:sz="0" w:space="0" w:color="auto"/>
            <w:right w:val="none" w:sz="0" w:space="0" w:color="auto"/>
          </w:divBdr>
          <w:divsChild>
            <w:div w:id="2002350314">
              <w:marLeft w:val="0"/>
              <w:marRight w:val="0"/>
              <w:marTop w:val="0"/>
              <w:marBottom w:val="0"/>
              <w:divBdr>
                <w:top w:val="none" w:sz="0" w:space="0" w:color="auto"/>
                <w:left w:val="none" w:sz="0" w:space="0" w:color="auto"/>
                <w:bottom w:val="none" w:sz="0" w:space="0" w:color="auto"/>
                <w:right w:val="none" w:sz="0" w:space="0" w:color="auto"/>
              </w:divBdr>
            </w:div>
          </w:divsChild>
        </w:div>
        <w:div w:id="2021924909">
          <w:marLeft w:val="0"/>
          <w:marRight w:val="0"/>
          <w:marTop w:val="0"/>
          <w:marBottom w:val="0"/>
          <w:divBdr>
            <w:top w:val="none" w:sz="0" w:space="0" w:color="auto"/>
            <w:left w:val="none" w:sz="0" w:space="0" w:color="auto"/>
            <w:bottom w:val="none" w:sz="0" w:space="0" w:color="auto"/>
            <w:right w:val="none" w:sz="0" w:space="0" w:color="auto"/>
          </w:divBdr>
          <w:divsChild>
            <w:div w:id="634330621">
              <w:marLeft w:val="0"/>
              <w:marRight w:val="0"/>
              <w:marTop w:val="0"/>
              <w:marBottom w:val="0"/>
              <w:divBdr>
                <w:top w:val="none" w:sz="0" w:space="0" w:color="auto"/>
                <w:left w:val="none" w:sz="0" w:space="0" w:color="auto"/>
                <w:bottom w:val="none" w:sz="0" w:space="0" w:color="auto"/>
                <w:right w:val="none" w:sz="0" w:space="0" w:color="auto"/>
              </w:divBdr>
            </w:div>
            <w:div w:id="253560530">
              <w:marLeft w:val="0"/>
              <w:marRight w:val="0"/>
              <w:marTop w:val="0"/>
              <w:marBottom w:val="0"/>
              <w:divBdr>
                <w:top w:val="none" w:sz="0" w:space="0" w:color="auto"/>
                <w:left w:val="none" w:sz="0" w:space="0" w:color="auto"/>
                <w:bottom w:val="none" w:sz="0" w:space="0" w:color="auto"/>
                <w:right w:val="none" w:sz="0" w:space="0" w:color="auto"/>
              </w:divBdr>
            </w:div>
            <w:div w:id="690112980">
              <w:marLeft w:val="0"/>
              <w:marRight w:val="0"/>
              <w:marTop w:val="0"/>
              <w:marBottom w:val="0"/>
              <w:divBdr>
                <w:top w:val="none" w:sz="0" w:space="0" w:color="auto"/>
                <w:left w:val="none" w:sz="0" w:space="0" w:color="auto"/>
                <w:bottom w:val="none" w:sz="0" w:space="0" w:color="auto"/>
                <w:right w:val="none" w:sz="0" w:space="0" w:color="auto"/>
              </w:divBdr>
            </w:div>
          </w:divsChild>
        </w:div>
        <w:div w:id="237129323">
          <w:marLeft w:val="0"/>
          <w:marRight w:val="0"/>
          <w:marTop w:val="0"/>
          <w:marBottom w:val="0"/>
          <w:divBdr>
            <w:top w:val="none" w:sz="0" w:space="0" w:color="auto"/>
            <w:left w:val="none" w:sz="0" w:space="0" w:color="auto"/>
            <w:bottom w:val="none" w:sz="0" w:space="0" w:color="auto"/>
            <w:right w:val="none" w:sz="0" w:space="0" w:color="auto"/>
          </w:divBdr>
          <w:divsChild>
            <w:div w:id="2091198901">
              <w:marLeft w:val="0"/>
              <w:marRight w:val="0"/>
              <w:marTop w:val="0"/>
              <w:marBottom w:val="0"/>
              <w:divBdr>
                <w:top w:val="none" w:sz="0" w:space="0" w:color="auto"/>
                <w:left w:val="none" w:sz="0" w:space="0" w:color="auto"/>
                <w:bottom w:val="none" w:sz="0" w:space="0" w:color="auto"/>
                <w:right w:val="none" w:sz="0" w:space="0" w:color="auto"/>
              </w:divBdr>
            </w:div>
          </w:divsChild>
        </w:div>
        <w:div w:id="279460633">
          <w:marLeft w:val="0"/>
          <w:marRight w:val="0"/>
          <w:marTop w:val="0"/>
          <w:marBottom w:val="0"/>
          <w:divBdr>
            <w:top w:val="none" w:sz="0" w:space="0" w:color="auto"/>
            <w:left w:val="none" w:sz="0" w:space="0" w:color="auto"/>
            <w:bottom w:val="none" w:sz="0" w:space="0" w:color="auto"/>
            <w:right w:val="none" w:sz="0" w:space="0" w:color="auto"/>
          </w:divBdr>
          <w:divsChild>
            <w:div w:id="1910340837">
              <w:marLeft w:val="0"/>
              <w:marRight w:val="0"/>
              <w:marTop w:val="0"/>
              <w:marBottom w:val="0"/>
              <w:divBdr>
                <w:top w:val="none" w:sz="0" w:space="0" w:color="auto"/>
                <w:left w:val="none" w:sz="0" w:space="0" w:color="auto"/>
                <w:bottom w:val="none" w:sz="0" w:space="0" w:color="auto"/>
                <w:right w:val="none" w:sz="0" w:space="0" w:color="auto"/>
              </w:divBdr>
            </w:div>
          </w:divsChild>
        </w:div>
        <w:div w:id="1271013745">
          <w:marLeft w:val="0"/>
          <w:marRight w:val="0"/>
          <w:marTop w:val="0"/>
          <w:marBottom w:val="0"/>
          <w:divBdr>
            <w:top w:val="none" w:sz="0" w:space="0" w:color="auto"/>
            <w:left w:val="none" w:sz="0" w:space="0" w:color="auto"/>
            <w:bottom w:val="none" w:sz="0" w:space="0" w:color="auto"/>
            <w:right w:val="none" w:sz="0" w:space="0" w:color="auto"/>
          </w:divBdr>
          <w:divsChild>
            <w:div w:id="1270115671">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2114781523">
              <w:marLeft w:val="0"/>
              <w:marRight w:val="0"/>
              <w:marTop w:val="0"/>
              <w:marBottom w:val="0"/>
              <w:divBdr>
                <w:top w:val="none" w:sz="0" w:space="0" w:color="auto"/>
                <w:left w:val="none" w:sz="0" w:space="0" w:color="auto"/>
                <w:bottom w:val="none" w:sz="0" w:space="0" w:color="auto"/>
                <w:right w:val="none" w:sz="0" w:space="0" w:color="auto"/>
              </w:divBdr>
            </w:div>
          </w:divsChild>
        </w:div>
        <w:div w:id="268051975">
          <w:marLeft w:val="0"/>
          <w:marRight w:val="0"/>
          <w:marTop w:val="0"/>
          <w:marBottom w:val="0"/>
          <w:divBdr>
            <w:top w:val="none" w:sz="0" w:space="0" w:color="auto"/>
            <w:left w:val="none" w:sz="0" w:space="0" w:color="auto"/>
            <w:bottom w:val="none" w:sz="0" w:space="0" w:color="auto"/>
            <w:right w:val="none" w:sz="0" w:space="0" w:color="auto"/>
          </w:divBdr>
          <w:divsChild>
            <w:div w:id="1864435329">
              <w:marLeft w:val="0"/>
              <w:marRight w:val="0"/>
              <w:marTop w:val="0"/>
              <w:marBottom w:val="0"/>
              <w:divBdr>
                <w:top w:val="none" w:sz="0" w:space="0" w:color="auto"/>
                <w:left w:val="none" w:sz="0" w:space="0" w:color="auto"/>
                <w:bottom w:val="none" w:sz="0" w:space="0" w:color="auto"/>
                <w:right w:val="none" w:sz="0" w:space="0" w:color="auto"/>
              </w:divBdr>
            </w:div>
          </w:divsChild>
        </w:div>
        <w:div w:id="412702486">
          <w:marLeft w:val="0"/>
          <w:marRight w:val="0"/>
          <w:marTop w:val="0"/>
          <w:marBottom w:val="0"/>
          <w:divBdr>
            <w:top w:val="none" w:sz="0" w:space="0" w:color="auto"/>
            <w:left w:val="none" w:sz="0" w:space="0" w:color="auto"/>
            <w:bottom w:val="none" w:sz="0" w:space="0" w:color="auto"/>
            <w:right w:val="none" w:sz="0" w:space="0" w:color="auto"/>
          </w:divBdr>
          <w:divsChild>
            <w:div w:id="1633361315">
              <w:marLeft w:val="0"/>
              <w:marRight w:val="0"/>
              <w:marTop w:val="0"/>
              <w:marBottom w:val="0"/>
              <w:divBdr>
                <w:top w:val="none" w:sz="0" w:space="0" w:color="auto"/>
                <w:left w:val="none" w:sz="0" w:space="0" w:color="auto"/>
                <w:bottom w:val="none" w:sz="0" w:space="0" w:color="auto"/>
                <w:right w:val="none" w:sz="0" w:space="0" w:color="auto"/>
              </w:divBdr>
            </w:div>
          </w:divsChild>
        </w:div>
        <w:div w:id="2050182384">
          <w:marLeft w:val="0"/>
          <w:marRight w:val="0"/>
          <w:marTop w:val="0"/>
          <w:marBottom w:val="0"/>
          <w:divBdr>
            <w:top w:val="none" w:sz="0" w:space="0" w:color="auto"/>
            <w:left w:val="none" w:sz="0" w:space="0" w:color="auto"/>
            <w:bottom w:val="none" w:sz="0" w:space="0" w:color="auto"/>
            <w:right w:val="none" w:sz="0" w:space="0" w:color="auto"/>
          </w:divBdr>
          <w:divsChild>
            <w:div w:id="297733681">
              <w:marLeft w:val="0"/>
              <w:marRight w:val="0"/>
              <w:marTop w:val="0"/>
              <w:marBottom w:val="0"/>
              <w:divBdr>
                <w:top w:val="none" w:sz="0" w:space="0" w:color="auto"/>
                <w:left w:val="none" w:sz="0" w:space="0" w:color="auto"/>
                <w:bottom w:val="none" w:sz="0" w:space="0" w:color="auto"/>
                <w:right w:val="none" w:sz="0" w:space="0" w:color="auto"/>
              </w:divBdr>
            </w:div>
          </w:divsChild>
        </w:div>
        <w:div w:id="1503081950">
          <w:marLeft w:val="0"/>
          <w:marRight w:val="0"/>
          <w:marTop w:val="0"/>
          <w:marBottom w:val="0"/>
          <w:divBdr>
            <w:top w:val="none" w:sz="0" w:space="0" w:color="auto"/>
            <w:left w:val="none" w:sz="0" w:space="0" w:color="auto"/>
            <w:bottom w:val="none" w:sz="0" w:space="0" w:color="auto"/>
            <w:right w:val="none" w:sz="0" w:space="0" w:color="auto"/>
          </w:divBdr>
          <w:divsChild>
            <w:div w:id="872691050">
              <w:marLeft w:val="0"/>
              <w:marRight w:val="0"/>
              <w:marTop w:val="0"/>
              <w:marBottom w:val="0"/>
              <w:divBdr>
                <w:top w:val="none" w:sz="0" w:space="0" w:color="auto"/>
                <w:left w:val="none" w:sz="0" w:space="0" w:color="auto"/>
                <w:bottom w:val="none" w:sz="0" w:space="0" w:color="auto"/>
                <w:right w:val="none" w:sz="0" w:space="0" w:color="auto"/>
              </w:divBdr>
            </w:div>
            <w:div w:id="1091462561">
              <w:marLeft w:val="0"/>
              <w:marRight w:val="0"/>
              <w:marTop w:val="0"/>
              <w:marBottom w:val="0"/>
              <w:divBdr>
                <w:top w:val="none" w:sz="0" w:space="0" w:color="auto"/>
                <w:left w:val="none" w:sz="0" w:space="0" w:color="auto"/>
                <w:bottom w:val="none" w:sz="0" w:space="0" w:color="auto"/>
                <w:right w:val="none" w:sz="0" w:space="0" w:color="auto"/>
              </w:divBdr>
            </w:div>
            <w:div w:id="1840189134">
              <w:marLeft w:val="0"/>
              <w:marRight w:val="0"/>
              <w:marTop w:val="0"/>
              <w:marBottom w:val="0"/>
              <w:divBdr>
                <w:top w:val="none" w:sz="0" w:space="0" w:color="auto"/>
                <w:left w:val="none" w:sz="0" w:space="0" w:color="auto"/>
                <w:bottom w:val="none" w:sz="0" w:space="0" w:color="auto"/>
                <w:right w:val="none" w:sz="0" w:space="0" w:color="auto"/>
              </w:divBdr>
            </w:div>
            <w:div w:id="2030063584">
              <w:marLeft w:val="0"/>
              <w:marRight w:val="0"/>
              <w:marTop w:val="0"/>
              <w:marBottom w:val="0"/>
              <w:divBdr>
                <w:top w:val="none" w:sz="0" w:space="0" w:color="auto"/>
                <w:left w:val="none" w:sz="0" w:space="0" w:color="auto"/>
                <w:bottom w:val="none" w:sz="0" w:space="0" w:color="auto"/>
                <w:right w:val="none" w:sz="0" w:space="0" w:color="auto"/>
              </w:divBdr>
            </w:div>
          </w:divsChild>
        </w:div>
        <w:div w:id="893658795">
          <w:marLeft w:val="0"/>
          <w:marRight w:val="0"/>
          <w:marTop w:val="0"/>
          <w:marBottom w:val="0"/>
          <w:divBdr>
            <w:top w:val="none" w:sz="0" w:space="0" w:color="auto"/>
            <w:left w:val="none" w:sz="0" w:space="0" w:color="auto"/>
            <w:bottom w:val="none" w:sz="0" w:space="0" w:color="auto"/>
            <w:right w:val="none" w:sz="0" w:space="0" w:color="auto"/>
          </w:divBdr>
          <w:divsChild>
            <w:div w:id="282809081">
              <w:marLeft w:val="0"/>
              <w:marRight w:val="0"/>
              <w:marTop w:val="0"/>
              <w:marBottom w:val="0"/>
              <w:divBdr>
                <w:top w:val="none" w:sz="0" w:space="0" w:color="auto"/>
                <w:left w:val="none" w:sz="0" w:space="0" w:color="auto"/>
                <w:bottom w:val="none" w:sz="0" w:space="0" w:color="auto"/>
                <w:right w:val="none" w:sz="0" w:space="0" w:color="auto"/>
              </w:divBdr>
            </w:div>
          </w:divsChild>
        </w:div>
        <w:div w:id="754787861">
          <w:marLeft w:val="0"/>
          <w:marRight w:val="0"/>
          <w:marTop w:val="0"/>
          <w:marBottom w:val="0"/>
          <w:divBdr>
            <w:top w:val="none" w:sz="0" w:space="0" w:color="auto"/>
            <w:left w:val="none" w:sz="0" w:space="0" w:color="auto"/>
            <w:bottom w:val="none" w:sz="0" w:space="0" w:color="auto"/>
            <w:right w:val="none" w:sz="0" w:space="0" w:color="auto"/>
          </w:divBdr>
          <w:divsChild>
            <w:div w:id="127284706">
              <w:marLeft w:val="0"/>
              <w:marRight w:val="0"/>
              <w:marTop w:val="0"/>
              <w:marBottom w:val="0"/>
              <w:divBdr>
                <w:top w:val="none" w:sz="0" w:space="0" w:color="auto"/>
                <w:left w:val="none" w:sz="0" w:space="0" w:color="auto"/>
                <w:bottom w:val="none" w:sz="0" w:space="0" w:color="auto"/>
                <w:right w:val="none" w:sz="0" w:space="0" w:color="auto"/>
              </w:divBdr>
            </w:div>
          </w:divsChild>
        </w:div>
        <w:div w:id="1118644478">
          <w:marLeft w:val="0"/>
          <w:marRight w:val="0"/>
          <w:marTop w:val="0"/>
          <w:marBottom w:val="0"/>
          <w:divBdr>
            <w:top w:val="none" w:sz="0" w:space="0" w:color="auto"/>
            <w:left w:val="none" w:sz="0" w:space="0" w:color="auto"/>
            <w:bottom w:val="none" w:sz="0" w:space="0" w:color="auto"/>
            <w:right w:val="none" w:sz="0" w:space="0" w:color="auto"/>
          </w:divBdr>
          <w:divsChild>
            <w:div w:id="2102145029">
              <w:marLeft w:val="0"/>
              <w:marRight w:val="0"/>
              <w:marTop w:val="0"/>
              <w:marBottom w:val="0"/>
              <w:divBdr>
                <w:top w:val="none" w:sz="0" w:space="0" w:color="auto"/>
                <w:left w:val="none" w:sz="0" w:space="0" w:color="auto"/>
                <w:bottom w:val="none" w:sz="0" w:space="0" w:color="auto"/>
                <w:right w:val="none" w:sz="0" w:space="0" w:color="auto"/>
              </w:divBdr>
            </w:div>
          </w:divsChild>
        </w:div>
        <w:div w:id="1631325687">
          <w:marLeft w:val="0"/>
          <w:marRight w:val="0"/>
          <w:marTop w:val="0"/>
          <w:marBottom w:val="0"/>
          <w:divBdr>
            <w:top w:val="none" w:sz="0" w:space="0" w:color="auto"/>
            <w:left w:val="none" w:sz="0" w:space="0" w:color="auto"/>
            <w:bottom w:val="none" w:sz="0" w:space="0" w:color="auto"/>
            <w:right w:val="none" w:sz="0" w:space="0" w:color="auto"/>
          </w:divBdr>
          <w:divsChild>
            <w:div w:id="710610610">
              <w:marLeft w:val="0"/>
              <w:marRight w:val="0"/>
              <w:marTop w:val="0"/>
              <w:marBottom w:val="0"/>
              <w:divBdr>
                <w:top w:val="none" w:sz="0" w:space="0" w:color="auto"/>
                <w:left w:val="none" w:sz="0" w:space="0" w:color="auto"/>
                <w:bottom w:val="none" w:sz="0" w:space="0" w:color="auto"/>
                <w:right w:val="none" w:sz="0" w:space="0" w:color="auto"/>
              </w:divBdr>
            </w:div>
          </w:divsChild>
        </w:div>
        <w:div w:id="537547305">
          <w:marLeft w:val="0"/>
          <w:marRight w:val="0"/>
          <w:marTop w:val="0"/>
          <w:marBottom w:val="0"/>
          <w:divBdr>
            <w:top w:val="none" w:sz="0" w:space="0" w:color="auto"/>
            <w:left w:val="none" w:sz="0" w:space="0" w:color="auto"/>
            <w:bottom w:val="none" w:sz="0" w:space="0" w:color="auto"/>
            <w:right w:val="none" w:sz="0" w:space="0" w:color="auto"/>
          </w:divBdr>
          <w:divsChild>
            <w:div w:id="1450978635">
              <w:marLeft w:val="0"/>
              <w:marRight w:val="0"/>
              <w:marTop w:val="0"/>
              <w:marBottom w:val="0"/>
              <w:divBdr>
                <w:top w:val="none" w:sz="0" w:space="0" w:color="auto"/>
                <w:left w:val="none" w:sz="0" w:space="0" w:color="auto"/>
                <w:bottom w:val="none" w:sz="0" w:space="0" w:color="auto"/>
                <w:right w:val="none" w:sz="0" w:space="0" w:color="auto"/>
              </w:divBdr>
            </w:div>
          </w:divsChild>
        </w:div>
        <w:div w:id="261423441">
          <w:marLeft w:val="0"/>
          <w:marRight w:val="0"/>
          <w:marTop w:val="0"/>
          <w:marBottom w:val="0"/>
          <w:divBdr>
            <w:top w:val="none" w:sz="0" w:space="0" w:color="auto"/>
            <w:left w:val="none" w:sz="0" w:space="0" w:color="auto"/>
            <w:bottom w:val="none" w:sz="0" w:space="0" w:color="auto"/>
            <w:right w:val="none" w:sz="0" w:space="0" w:color="auto"/>
          </w:divBdr>
          <w:divsChild>
            <w:div w:id="491141605">
              <w:marLeft w:val="0"/>
              <w:marRight w:val="0"/>
              <w:marTop w:val="0"/>
              <w:marBottom w:val="0"/>
              <w:divBdr>
                <w:top w:val="none" w:sz="0" w:space="0" w:color="auto"/>
                <w:left w:val="none" w:sz="0" w:space="0" w:color="auto"/>
                <w:bottom w:val="none" w:sz="0" w:space="0" w:color="auto"/>
                <w:right w:val="none" w:sz="0" w:space="0" w:color="auto"/>
              </w:divBdr>
            </w:div>
          </w:divsChild>
        </w:div>
        <w:div w:id="1785491737">
          <w:marLeft w:val="0"/>
          <w:marRight w:val="0"/>
          <w:marTop w:val="0"/>
          <w:marBottom w:val="0"/>
          <w:divBdr>
            <w:top w:val="none" w:sz="0" w:space="0" w:color="auto"/>
            <w:left w:val="none" w:sz="0" w:space="0" w:color="auto"/>
            <w:bottom w:val="none" w:sz="0" w:space="0" w:color="auto"/>
            <w:right w:val="none" w:sz="0" w:space="0" w:color="auto"/>
          </w:divBdr>
          <w:divsChild>
            <w:div w:id="98568442">
              <w:marLeft w:val="0"/>
              <w:marRight w:val="0"/>
              <w:marTop w:val="0"/>
              <w:marBottom w:val="0"/>
              <w:divBdr>
                <w:top w:val="none" w:sz="0" w:space="0" w:color="auto"/>
                <w:left w:val="none" w:sz="0" w:space="0" w:color="auto"/>
                <w:bottom w:val="none" w:sz="0" w:space="0" w:color="auto"/>
                <w:right w:val="none" w:sz="0" w:space="0" w:color="auto"/>
              </w:divBdr>
            </w:div>
          </w:divsChild>
        </w:div>
        <w:div w:id="1347174949">
          <w:marLeft w:val="0"/>
          <w:marRight w:val="0"/>
          <w:marTop w:val="0"/>
          <w:marBottom w:val="0"/>
          <w:divBdr>
            <w:top w:val="none" w:sz="0" w:space="0" w:color="auto"/>
            <w:left w:val="none" w:sz="0" w:space="0" w:color="auto"/>
            <w:bottom w:val="none" w:sz="0" w:space="0" w:color="auto"/>
            <w:right w:val="none" w:sz="0" w:space="0" w:color="auto"/>
          </w:divBdr>
          <w:divsChild>
            <w:div w:id="1666476098">
              <w:marLeft w:val="0"/>
              <w:marRight w:val="0"/>
              <w:marTop w:val="0"/>
              <w:marBottom w:val="0"/>
              <w:divBdr>
                <w:top w:val="none" w:sz="0" w:space="0" w:color="auto"/>
                <w:left w:val="none" w:sz="0" w:space="0" w:color="auto"/>
                <w:bottom w:val="none" w:sz="0" w:space="0" w:color="auto"/>
                <w:right w:val="none" w:sz="0" w:space="0" w:color="auto"/>
              </w:divBdr>
            </w:div>
          </w:divsChild>
        </w:div>
        <w:div w:id="1221357279">
          <w:marLeft w:val="0"/>
          <w:marRight w:val="0"/>
          <w:marTop w:val="0"/>
          <w:marBottom w:val="0"/>
          <w:divBdr>
            <w:top w:val="none" w:sz="0" w:space="0" w:color="auto"/>
            <w:left w:val="none" w:sz="0" w:space="0" w:color="auto"/>
            <w:bottom w:val="none" w:sz="0" w:space="0" w:color="auto"/>
            <w:right w:val="none" w:sz="0" w:space="0" w:color="auto"/>
          </w:divBdr>
          <w:divsChild>
            <w:div w:id="309989105">
              <w:marLeft w:val="0"/>
              <w:marRight w:val="0"/>
              <w:marTop w:val="0"/>
              <w:marBottom w:val="0"/>
              <w:divBdr>
                <w:top w:val="none" w:sz="0" w:space="0" w:color="auto"/>
                <w:left w:val="none" w:sz="0" w:space="0" w:color="auto"/>
                <w:bottom w:val="none" w:sz="0" w:space="0" w:color="auto"/>
                <w:right w:val="none" w:sz="0" w:space="0" w:color="auto"/>
              </w:divBdr>
            </w:div>
          </w:divsChild>
        </w:div>
        <w:div w:id="1195003149">
          <w:marLeft w:val="0"/>
          <w:marRight w:val="0"/>
          <w:marTop w:val="0"/>
          <w:marBottom w:val="0"/>
          <w:divBdr>
            <w:top w:val="none" w:sz="0" w:space="0" w:color="auto"/>
            <w:left w:val="none" w:sz="0" w:space="0" w:color="auto"/>
            <w:bottom w:val="none" w:sz="0" w:space="0" w:color="auto"/>
            <w:right w:val="none" w:sz="0" w:space="0" w:color="auto"/>
          </w:divBdr>
          <w:divsChild>
            <w:div w:id="2023579927">
              <w:marLeft w:val="0"/>
              <w:marRight w:val="0"/>
              <w:marTop w:val="0"/>
              <w:marBottom w:val="0"/>
              <w:divBdr>
                <w:top w:val="none" w:sz="0" w:space="0" w:color="auto"/>
                <w:left w:val="none" w:sz="0" w:space="0" w:color="auto"/>
                <w:bottom w:val="none" w:sz="0" w:space="0" w:color="auto"/>
                <w:right w:val="none" w:sz="0" w:space="0" w:color="auto"/>
              </w:divBdr>
            </w:div>
            <w:div w:id="1432898938">
              <w:marLeft w:val="0"/>
              <w:marRight w:val="0"/>
              <w:marTop w:val="0"/>
              <w:marBottom w:val="0"/>
              <w:divBdr>
                <w:top w:val="none" w:sz="0" w:space="0" w:color="auto"/>
                <w:left w:val="none" w:sz="0" w:space="0" w:color="auto"/>
                <w:bottom w:val="none" w:sz="0" w:space="0" w:color="auto"/>
                <w:right w:val="none" w:sz="0" w:space="0" w:color="auto"/>
              </w:divBdr>
            </w:div>
            <w:div w:id="1888563246">
              <w:marLeft w:val="0"/>
              <w:marRight w:val="0"/>
              <w:marTop w:val="0"/>
              <w:marBottom w:val="0"/>
              <w:divBdr>
                <w:top w:val="none" w:sz="0" w:space="0" w:color="auto"/>
                <w:left w:val="none" w:sz="0" w:space="0" w:color="auto"/>
                <w:bottom w:val="none" w:sz="0" w:space="0" w:color="auto"/>
                <w:right w:val="none" w:sz="0" w:space="0" w:color="auto"/>
              </w:divBdr>
            </w:div>
            <w:div w:id="1911697396">
              <w:marLeft w:val="0"/>
              <w:marRight w:val="0"/>
              <w:marTop w:val="0"/>
              <w:marBottom w:val="0"/>
              <w:divBdr>
                <w:top w:val="none" w:sz="0" w:space="0" w:color="auto"/>
                <w:left w:val="none" w:sz="0" w:space="0" w:color="auto"/>
                <w:bottom w:val="none" w:sz="0" w:space="0" w:color="auto"/>
                <w:right w:val="none" w:sz="0" w:space="0" w:color="auto"/>
              </w:divBdr>
            </w:div>
          </w:divsChild>
        </w:div>
        <w:div w:id="907422159">
          <w:marLeft w:val="0"/>
          <w:marRight w:val="0"/>
          <w:marTop w:val="0"/>
          <w:marBottom w:val="0"/>
          <w:divBdr>
            <w:top w:val="none" w:sz="0" w:space="0" w:color="auto"/>
            <w:left w:val="none" w:sz="0" w:space="0" w:color="auto"/>
            <w:bottom w:val="none" w:sz="0" w:space="0" w:color="auto"/>
            <w:right w:val="none" w:sz="0" w:space="0" w:color="auto"/>
          </w:divBdr>
          <w:divsChild>
            <w:div w:id="40787489">
              <w:marLeft w:val="0"/>
              <w:marRight w:val="0"/>
              <w:marTop w:val="0"/>
              <w:marBottom w:val="0"/>
              <w:divBdr>
                <w:top w:val="none" w:sz="0" w:space="0" w:color="auto"/>
                <w:left w:val="none" w:sz="0" w:space="0" w:color="auto"/>
                <w:bottom w:val="none" w:sz="0" w:space="0" w:color="auto"/>
                <w:right w:val="none" w:sz="0" w:space="0" w:color="auto"/>
              </w:divBdr>
            </w:div>
          </w:divsChild>
        </w:div>
        <w:div w:id="613749483">
          <w:marLeft w:val="0"/>
          <w:marRight w:val="0"/>
          <w:marTop w:val="0"/>
          <w:marBottom w:val="0"/>
          <w:divBdr>
            <w:top w:val="none" w:sz="0" w:space="0" w:color="auto"/>
            <w:left w:val="none" w:sz="0" w:space="0" w:color="auto"/>
            <w:bottom w:val="none" w:sz="0" w:space="0" w:color="auto"/>
            <w:right w:val="none" w:sz="0" w:space="0" w:color="auto"/>
          </w:divBdr>
          <w:divsChild>
            <w:div w:id="263271425">
              <w:marLeft w:val="0"/>
              <w:marRight w:val="0"/>
              <w:marTop w:val="0"/>
              <w:marBottom w:val="0"/>
              <w:divBdr>
                <w:top w:val="none" w:sz="0" w:space="0" w:color="auto"/>
                <w:left w:val="none" w:sz="0" w:space="0" w:color="auto"/>
                <w:bottom w:val="none" w:sz="0" w:space="0" w:color="auto"/>
                <w:right w:val="none" w:sz="0" w:space="0" w:color="auto"/>
              </w:divBdr>
            </w:div>
          </w:divsChild>
        </w:div>
        <w:div w:id="820120208">
          <w:marLeft w:val="0"/>
          <w:marRight w:val="0"/>
          <w:marTop w:val="0"/>
          <w:marBottom w:val="0"/>
          <w:divBdr>
            <w:top w:val="none" w:sz="0" w:space="0" w:color="auto"/>
            <w:left w:val="none" w:sz="0" w:space="0" w:color="auto"/>
            <w:bottom w:val="none" w:sz="0" w:space="0" w:color="auto"/>
            <w:right w:val="none" w:sz="0" w:space="0" w:color="auto"/>
          </w:divBdr>
          <w:divsChild>
            <w:div w:id="1336111380">
              <w:marLeft w:val="0"/>
              <w:marRight w:val="0"/>
              <w:marTop w:val="0"/>
              <w:marBottom w:val="0"/>
              <w:divBdr>
                <w:top w:val="none" w:sz="0" w:space="0" w:color="auto"/>
                <w:left w:val="none" w:sz="0" w:space="0" w:color="auto"/>
                <w:bottom w:val="none" w:sz="0" w:space="0" w:color="auto"/>
                <w:right w:val="none" w:sz="0" w:space="0" w:color="auto"/>
              </w:divBdr>
            </w:div>
          </w:divsChild>
        </w:div>
        <w:div w:id="475414957">
          <w:marLeft w:val="0"/>
          <w:marRight w:val="0"/>
          <w:marTop w:val="0"/>
          <w:marBottom w:val="0"/>
          <w:divBdr>
            <w:top w:val="none" w:sz="0" w:space="0" w:color="auto"/>
            <w:left w:val="none" w:sz="0" w:space="0" w:color="auto"/>
            <w:bottom w:val="none" w:sz="0" w:space="0" w:color="auto"/>
            <w:right w:val="none" w:sz="0" w:space="0" w:color="auto"/>
          </w:divBdr>
          <w:divsChild>
            <w:div w:id="1218782702">
              <w:marLeft w:val="0"/>
              <w:marRight w:val="0"/>
              <w:marTop w:val="0"/>
              <w:marBottom w:val="0"/>
              <w:divBdr>
                <w:top w:val="none" w:sz="0" w:space="0" w:color="auto"/>
                <w:left w:val="none" w:sz="0" w:space="0" w:color="auto"/>
                <w:bottom w:val="none" w:sz="0" w:space="0" w:color="auto"/>
                <w:right w:val="none" w:sz="0" w:space="0" w:color="auto"/>
              </w:divBdr>
            </w:div>
          </w:divsChild>
        </w:div>
        <w:div w:id="341472993">
          <w:marLeft w:val="0"/>
          <w:marRight w:val="0"/>
          <w:marTop w:val="0"/>
          <w:marBottom w:val="0"/>
          <w:divBdr>
            <w:top w:val="none" w:sz="0" w:space="0" w:color="auto"/>
            <w:left w:val="none" w:sz="0" w:space="0" w:color="auto"/>
            <w:bottom w:val="none" w:sz="0" w:space="0" w:color="auto"/>
            <w:right w:val="none" w:sz="0" w:space="0" w:color="auto"/>
          </w:divBdr>
          <w:divsChild>
            <w:div w:id="831682676">
              <w:marLeft w:val="0"/>
              <w:marRight w:val="0"/>
              <w:marTop w:val="0"/>
              <w:marBottom w:val="0"/>
              <w:divBdr>
                <w:top w:val="none" w:sz="0" w:space="0" w:color="auto"/>
                <w:left w:val="none" w:sz="0" w:space="0" w:color="auto"/>
                <w:bottom w:val="none" w:sz="0" w:space="0" w:color="auto"/>
                <w:right w:val="none" w:sz="0" w:space="0" w:color="auto"/>
              </w:divBdr>
            </w:div>
          </w:divsChild>
        </w:div>
        <w:div w:id="1610621515">
          <w:marLeft w:val="0"/>
          <w:marRight w:val="0"/>
          <w:marTop w:val="0"/>
          <w:marBottom w:val="0"/>
          <w:divBdr>
            <w:top w:val="none" w:sz="0" w:space="0" w:color="auto"/>
            <w:left w:val="none" w:sz="0" w:space="0" w:color="auto"/>
            <w:bottom w:val="none" w:sz="0" w:space="0" w:color="auto"/>
            <w:right w:val="none" w:sz="0" w:space="0" w:color="auto"/>
          </w:divBdr>
          <w:divsChild>
            <w:div w:id="1369449377">
              <w:marLeft w:val="0"/>
              <w:marRight w:val="0"/>
              <w:marTop w:val="0"/>
              <w:marBottom w:val="0"/>
              <w:divBdr>
                <w:top w:val="none" w:sz="0" w:space="0" w:color="auto"/>
                <w:left w:val="none" w:sz="0" w:space="0" w:color="auto"/>
                <w:bottom w:val="none" w:sz="0" w:space="0" w:color="auto"/>
                <w:right w:val="none" w:sz="0" w:space="0" w:color="auto"/>
              </w:divBdr>
            </w:div>
          </w:divsChild>
        </w:div>
        <w:div w:id="728921467">
          <w:marLeft w:val="0"/>
          <w:marRight w:val="0"/>
          <w:marTop w:val="0"/>
          <w:marBottom w:val="0"/>
          <w:divBdr>
            <w:top w:val="none" w:sz="0" w:space="0" w:color="auto"/>
            <w:left w:val="none" w:sz="0" w:space="0" w:color="auto"/>
            <w:bottom w:val="none" w:sz="0" w:space="0" w:color="auto"/>
            <w:right w:val="none" w:sz="0" w:space="0" w:color="auto"/>
          </w:divBdr>
          <w:divsChild>
            <w:div w:id="873466038">
              <w:marLeft w:val="0"/>
              <w:marRight w:val="0"/>
              <w:marTop w:val="0"/>
              <w:marBottom w:val="0"/>
              <w:divBdr>
                <w:top w:val="none" w:sz="0" w:space="0" w:color="auto"/>
                <w:left w:val="none" w:sz="0" w:space="0" w:color="auto"/>
                <w:bottom w:val="none" w:sz="0" w:space="0" w:color="auto"/>
                <w:right w:val="none" w:sz="0" w:space="0" w:color="auto"/>
              </w:divBdr>
            </w:div>
          </w:divsChild>
        </w:div>
        <w:div w:id="1199930634">
          <w:marLeft w:val="0"/>
          <w:marRight w:val="0"/>
          <w:marTop w:val="0"/>
          <w:marBottom w:val="0"/>
          <w:divBdr>
            <w:top w:val="none" w:sz="0" w:space="0" w:color="auto"/>
            <w:left w:val="none" w:sz="0" w:space="0" w:color="auto"/>
            <w:bottom w:val="none" w:sz="0" w:space="0" w:color="auto"/>
            <w:right w:val="none" w:sz="0" w:space="0" w:color="auto"/>
          </w:divBdr>
          <w:divsChild>
            <w:div w:id="261106767">
              <w:marLeft w:val="0"/>
              <w:marRight w:val="0"/>
              <w:marTop w:val="0"/>
              <w:marBottom w:val="0"/>
              <w:divBdr>
                <w:top w:val="none" w:sz="0" w:space="0" w:color="auto"/>
                <w:left w:val="none" w:sz="0" w:space="0" w:color="auto"/>
                <w:bottom w:val="none" w:sz="0" w:space="0" w:color="auto"/>
                <w:right w:val="none" w:sz="0" w:space="0" w:color="auto"/>
              </w:divBdr>
            </w:div>
            <w:div w:id="1654724573">
              <w:marLeft w:val="0"/>
              <w:marRight w:val="0"/>
              <w:marTop w:val="0"/>
              <w:marBottom w:val="0"/>
              <w:divBdr>
                <w:top w:val="none" w:sz="0" w:space="0" w:color="auto"/>
                <w:left w:val="none" w:sz="0" w:space="0" w:color="auto"/>
                <w:bottom w:val="none" w:sz="0" w:space="0" w:color="auto"/>
                <w:right w:val="none" w:sz="0" w:space="0" w:color="auto"/>
              </w:divBdr>
            </w:div>
            <w:div w:id="445808060">
              <w:marLeft w:val="0"/>
              <w:marRight w:val="0"/>
              <w:marTop w:val="0"/>
              <w:marBottom w:val="0"/>
              <w:divBdr>
                <w:top w:val="none" w:sz="0" w:space="0" w:color="auto"/>
                <w:left w:val="none" w:sz="0" w:space="0" w:color="auto"/>
                <w:bottom w:val="none" w:sz="0" w:space="0" w:color="auto"/>
                <w:right w:val="none" w:sz="0" w:space="0" w:color="auto"/>
              </w:divBdr>
            </w:div>
            <w:div w:id="1194273196">
              <w:marLeft w:val="0"/>
              <w:marRight w:val="0"/>
              <w:marTop w:val="0"/>
              <w:marBottom w:val="0"/>
              <w:divBdr>
                <w:top w:val="none" w:sz="0" w:space="0" w:color="auto"/>
                <w:left w:val="none" w:sz="0" w:space="0" w:color="auto"/>
                <w:bottom w:val="none" w:sz="0" w:space="0" w:color="auto"/>
                <w:right w:val="none" w:sz="0" w:space="0" w:color="auto"/>
              </w:divBdr>
            </w:div>
          </w:divsChild>
        </w:div>
        <w:div w:id="1777554080">
          <w:marLeft w:val="0"/>
          <w:marRight w:val="0"/>
          <w:marTop w:val="0"/>
          <w:marBottom w:val="0"/>
          <w:divBdr>
            <w:top w:val="none" w:sz="0" w:space="0" w:color="auto"/>
            <w:left w:val="none" w:sz="0" w:space="0" w:color="auto"/>
            <w:bottom w:val="none" w:sz="0" w:space="0" w:color="auto"/>
            <w:right w:val="none" w:sz="0" w:space="0" w:color="auto"/>
          </w:divBdr>
          <w:divsChild>
            <w:div w:id="356004860">
              <w:marLeft w:val="0"/>
              <w:marRight w:val="0"/>
              <w:marTop w:val="0"/>
              <w:marBottom w:val="0"/>
              <w:divBdr>
                <w:top w:val="none" w:sz="0" w:space="0" w:color="auto"/>
                <w:left w:val="none" w:sz="0" w:space="0" w:color="auto"/>
                <w:bottom w:val="none" w:sz="0" w:space="0" w:color="auto"/>
                <w:right w:val="none" w:sz="0" w:space="0" w:color="auto"/>
              </w:divBdr>
            </w:div>
          </w:divsChild>
        </w:div>
        <w:div w:id="1557358545">
          <w:marLeft w:val="0"/>
          <w:marRight w:val="0"/>
          <w:marTop w:val="0"/>
          <w:marBottom w:val="0"/>
          <w:divBdr>
            <w:top w:val="none" w:sz="0" w:space="0" w:color="auto"/>
            <w:left w:val="none" w:sz="0" w:space="0" w:color="auto"/>
            <w:bottom w:val="none" w:sz="0" w:space="0" w:color="auto"/>
            <w:right w:val="none" w:sz="0" w:space="0" w:color="auto"/>
          </w:divBdr>
          <w:divsChild>
            <w:div w:id="1703628521">
              <w:marLeft w:val="0"/>
              <w:marRight w:val="0"/>
              <w:marTop w:val="0"/>
              <w:marBottom w:val="0"/>
              <w:divBdr>
                <w:top w:val="none" w:sz="0" w:space="0" w:color="auto"/>
                <w:left w:val="none" w:sz="0" w:space="0" w:color="auto"/>
                <w:bottom w:val="none" w:sz="0" w:space="0" w:color="auto"/>
                <w:right w:val="none" w:sz="0" w:space="0" w:color="auto"/>
              </w:divBdr>
            </w:div>
          </w:divsChild>
        </w:div>
        <w:div w:id="1023282743">
          <w:marLeft w:val="0"/>
          <w:marRight w:val="0"/>
          <w:marTop w:val="0"/>
          <w:marBottom w:val="0"/>
          <w:divBdr>
            <w:top w:val="none" w:sz="0" w:space="0" w:color="auto"/>
            <w:left w:val="none" w:sz="0" w:space="0" w:color="auto"/>
            <w:bottom w:val="none" w:sz="0" w:space="0" w:color="auto"/>
            <w:right w:val="none" w:sz="0" w:space="0" w:color="auto"/>
          </w:divBdr>
          <w:divsChild>
            <w:div w:id="1766028579">
              <w:marLeft w:val="0"/>
              <w:marRight w:val="0"/>
              <w:marTop w:val="0"/>
              <w:marBottom w:val="0"/>
              <w:divBdr>
                <w:top w:val="none" w:sz="0" w:space="0" w:color="auto"/>
                <w:left w:val="none" w:sz="0" w:space="0" w:color="auto"/>
                <w:bottom w:val="none" w:sz="0" w:space="0" w:color="auto"/>
                <w:right w:val="none" w:sz="0" w:space="0" w:color="auto"/>
              </w:divBdr>
            </w:div>
            <w:div w:id="1867255780">
              <w:marLeft w:val="0"/>
              <w:marRight w:val="0"/>
              <w:marTop w:val="0"/>
              <w:marBottom w:val="0"/>
              <w:divBdr>
                <w:top w:val="none" w:sz="0" w:space="0" w:color="auto"/>
                <w:left w:val="none" w:sz="0" w:space="0" w:color="auto"/>
                <w:bottom w:val="none" w:sz="0" w:space="0" w:color="auto"/>
                <w:right w:val="none" w:sz="0" w:space="0" w:color="auto"/>
              </w:divBdr>
            </w:div>
          </w:divsChild>
        </w:div>
        <w:div w:id="62728701">
          <w:marLeft w:val="0"/>
          <w:marRight w:val="0"/>
          <w:marTop w:val="0"/>
          <w:marBottom w:val="0"/>
          <w:divBdr>
            <w:top w:val="none" w:sz="0" w:space="0" w:color="auto"/>
            <w:left w:val="none" w:sz="0" w:space="0" w:color="auto"/>
            <w:bottom w:val="none" w:sz="0" w:space="0" w:color="auto"/>
            <w:right w:val="none" w:sz="0" w:space="0" w:color="auto"/>
          </w:divBdr>
          <w:divsChild>
            <w:div w:id="1611739289">
              <w:marLeft w:val="0"/>
              <w:marRight w:val="0"/>
              <w:marTop w:val="0"/>
              <w:marBottom w:val="0"/>
              <w:divBdr>
                <w:top w:val="none" w:sz="0" w:space="0" w:color="auto"/>
                <w:left w:val="none" w:sz="0" w:space="0" w:color="auto"/>
                <w:bottom w:val="none" w:sz="0" w:space="0" w:color="auto"/>
                <w:right w:val="none" w:sz="0" w:space="0" w:color="auto"/>
              </w:divBdr>
            </w:div>
          </w:divsChild>
        </w:div>
        <w:div w:id="412434085">
          <w:marLeft w:val="0"/>
          <w:marRight w:val="0"/>
          <w:marTop w:val="0"/>
          <w:marBottom w:val="0"/>
          <w:divBdr>
            <w:top w:val="none" w:sz="0" w:space="0" w:color="auto"/>
            <w:left w:val="none" w:sz="0" w:space="0" w:color="auto"/>
            <w:bottom w:val="none" w:sz="0" w:space="0" w:color="auto"/>
            <w:right w:val="none" w:sz="0" w:space="0" w:color="auto"/>
          </w:divBdr>
          <w:divsChild>
            <w:div w:id="1733308549">
              <w:marLeft w:val="0"/>
              <w:marRight w:val="0"/>
              <w:marTop w:val="0"/>
              <w:marBottom w:val="0"/>
              <w:divBdr>
                <w:top w:val="none" w:sz="0" w:space="0" w:color="auto"/>
                <w:left w:val="none" w:sz="0" w:space="0" w:color="auto"/>
                <w:bottom w:val="none" w:sz="0" w:space="0" w:color="auto"/>
                <w:right w:val="none" w:sz="0" w:space="0" w:color="auto"/>
              </w:divBdr>
            </w:div>
            <w:div w:id="1743218987">
              <w:marLeft w:val="0"/>
              <w:marRight w:val="0"/>
              <w:marTop w:val="0"/>
              <w:marBottom w:val="0"/>
              <w:divBdr>
                <w:top w:val="none" w:sz="0" w:space="0" w:color="auto"/>
                <w:left w:val="none" w:sz="0" w:space="0" w:color="auto"/>
                <w:bottom w:val="none" w:sz="0" w:space="0" w:color="auto"/>
                <w:right w:val="none" w:sz="0" w:space="0" w:color="auto"/>
              </w:divBdr>
            </w:div>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81024788">
          <w:marLeft w:val="0"/>
          <w:marRight w:val="0"/>
          <w:marTop w:val="0"/>
          <w:marBottom w:val="0"/>
          <w:divBdr>
            <w:top w:val="none" w:sz="0" w:space="0" w:color="auto"/>
            <w:left w:val="none" w:sz="0" w:space="0" w:color="auto"/>
            <w:bottom w:val="none" w:sz="0" w:space="0" w:color="auto"/>
            <w:right w:val="none" w:sz="0" w:space="0" w:color="auto"/>
          </w:divBdr>
          <w:divsChild>
            <w:div w:id="1407343062">
              <w:marLeft w:val="0"/>
              <w:marRight w:val="0"/>
              <w:marTop w:val="0"/>
              <w:marBottom w:val="0"/>
              <w:divBdr>
                <w:top w:val="none" w:sz="0" w:space="0" w:color="auto"/>
                <w:left w:val="none" w:sz="0" w:space="0" w:color="auto"/>
                <w:bottom w:val="none" w:sz="0" w:space="0" w:color="auto"/>
                <w:right w:val="none" w:sz="0" w:space="0" w:color="auto"/>
              </w:divBdr>
            </w:div>
          </w:divsChild>
        </w:div>
        <w:div w:id="1779520893">
          <w:marLeft w:val="0"/>
          <w:marRight w:val="0"/>
          <w:marTop w:val="0"/>
          <w:marBottom w:val="0"/>
          <w:divBdr>
            <w:top w:val="none" w:sz="0" w:space="0" w:color="auto"/>
            <w:left w:val="none" w:sz="0" w:space="0" w:color="auto"/>
            <w:bottom w:val="none" w:sz="0" w:space="0" w:color="auto"/>
            <w:right w:val="none" w:sz="0" w:space="0" w:color="auto"/>
          </w:divBdr>
          <w:divsChild>
            <w:div w:id="816611259">
              <w:marLeft w:val="0"/>
              <w:marRight w:val="0"/>
              <w:marTop w:val="0"/>
              <w:marBottom w:val="0"/>
              <w:divBdr>
                <w:top w:val="none" w:sz="0" w:space="0" w:color="auto"/>
                <w:left w:val="none" w:sz="0" w:space="0" w:color="auto"/>
                <w:bottom w:val="none" w:sz="0" w:space="0" w:color="auto"/>
                <w:right w:val="none" w:sz="0" w:space="0" w:color="auto"/>
              </w:divBdr>
            </w:div>
          </w:divsChild>
        </w:div>
        <w:div w:id="867327673">
          <w:marLeft w:val="0"/>
          <w:marRight w:val="0"/>
          <w:marTop w:val="0"/>
          <w:marBottom w:val="0"/>
          <w:divBdr>
            <w:top w:val="none" w:sz="0" w:space="0" w:color="auto"/>
            <w:left w:val="none" w:sz="0" w:space="0" w:color="auto"/>
            <w:bottom w:val="none" w:sz="0" w:space="0" w:color="auto"/>
            <w:right w:val="none" w:sz="0" w:space="0" w:color="auto"/>
          </w:divBdr>
          <w:divsChild>
            <w:div w:id="861865628">
              <w:marLeft w:val="0"/>
              <w:marRight w:val="0"/>
              <w:marTop w:val="0"/>
              <w:marBottom w:val="0"/>
              <w:divBdr>
                <w:top w:val="none" w:sz="0" w:space="0" w:color="auto"/>
                <w:left w:val="none" w:sz="0" w:space="0" w:color="auto"/>
                <w:bottom w:val="none" w:sz="0" w:space="0" w:color="auto"/>
                <w:right w:val="none" w:sz="0" w:space="0" w:color="auto"/>
              </w:divBdr>
            </w:div>
            <w:div w:id="90708114">
              <w:marLeft w:val="0"/>
              <w:marRight w:val="0"/>
              <w:marTop w:val="0"/>
              <w:marBottom w:val="0"/>
              <w:divBdr>
                <w:top w:val="none" w:sz="0" w:space="0" w:color="auto"/>
                <w:left w:val="none" w:sz="0" w:space="0" w:color="auto"/>
                <w:bottom w:val="none" w:sz="0" w:space="0" w:color="auto"/>
                <w:right w:val="none" w:sz="0" w:space="0" w:color="auto"/>
              </w:divBdr>
            </w:div>
            <w:div w:id="901789114">
              <w:marLeft w:val="0"/>
              <w:marRight w:val="0"/>
              <w:marTop w:val="0"/>
              <w:marBottom w:val="0"/>
              <w:divBdr>
                <w:top w:val="none" w:sz="0" w:space="0" w:color="auto"/>
                <w:left w:val="none" w:sz="0" w:space="0" w:color="auto"/>
                <w:bottom w:val="none" w:sz="0" w:space="0" w:color="auto"/>
                <w:right w:val="none" w:sz="0" w:space="0" w:color="auto"/>
              </w:divBdr>
            </w:div>
          </w:divsChild>
        </w:div>
        <w:div w:id="1093354785">
          <w:marLeft w:val="0"/>
          <w:marRight w:val="0"/>
          <w:marTop w:val="0"/>
          <w:marBottom w:val="0"/>
          <w:divBdr>
            <w:top w:val="none" w:sz="0" w:space="0" w:color="auto"/>
            <w:left w:val="none" w:sz="0" w:space="0" w:color="auto"/>
            <w:bottom w:val="none" w:sz="0" w:space="0" w:color="auto"/>
            <w:right w:val="none" w:sz="0" w:space="0" w:color="auto"/>
          </w:divBdr>
          <w:divsChild>
            <w:div w:id="104542610">
              <w:marLeft w:val="0"/>
              <w:marRight w:val="0"/>
              <w:marTop w:val="0"/>
              <w:marBottom w:val="0"/>
              <w:divBdr>
                <w:top w:val="none" w:sz="0" w:space="0" w:color="auto"/>
                <w:left w:val="none" w:sz="0" w:space="0" w:color="auto"/>
                <w:bottom w:val="none" w:sz="0" w:space="0" w:color="auto"/>
                <w:right w:val="none" w:sz="0" w:space="0" w:color="auto"/>
              </w:divBdr>
            </w:div>
          </w:divsChild>
        </w:div>
        <w:div w:id="1664510264">
          <w:marLeft w:val="0"/>
          <w:marRight w:val="0"/>
          <w:marTop w:val="0"/>
          <w:marBottom w:val="0"/>
          <w:divBdr>
            <w:top w:val="none" w:sz="0" w:space="0" w:color="auto"/>
            <w:left w:val="none" w:sz="0" w:space="0" w:color="auto"/>
            <w:bottom w:val="none" w:sz="0" w:space="0" w:color="auto"/>
            <w:right w:val="none" w:sz="0" w:space="0" w:color="auto"/>
          </w:divBdr>
          <w:divsChild>
            <w:div w:id="227957575">
              <w:marLeft w:val="0"/>
              <w:marRight w:val="0"/>
              <w:marTop w:val="0"/>
              <w:marBottom w:val="0"/>
              <w:divBdr>
                <w:top w:val="none" w:sz="0" w:space="0" w:color="auto"/>
                <w:left w:val="none" w:sz="0" w:space="0" w:color="auto"/>
                <w:bottom w:val="none" w:sz="0" w:space="0" w:color="auto"/>
                <w:right w:val="none" w:sz="0" w:space="0" w:color="auto"/>
              </w:divBdr>
            </w:div>
          </w:divsChild>
        </w:div>
        <w:div w:id="1164777859">
          <w:marLeft w:val="0"/>
          <w:marRight w:val="0"/>
          <w:marTop w:val="0"/>
          <w:marBottom w:val="0"/>
          <w:divBdr>
            <w:top w:val="none" w:sz="0" w:space="0" w:color="auto"/>
            <w:left w:val="none" w:sz="0" w:space="0" w:color="auto"/>
            <w:bottom w:val="none" w:sz="0" w:space="0" w:color="auto"/>
            <w:right w:val="none" w:sz="0" w:space="0" w:color="auto"/>
          </w:divBdr>
          <w:divsChild>
            <w:div w:id="568273344">
              <w:marLeft w:val="0"/>
              <w:marRight w:val="0"/>
              <w:marTop w:val="0"/>
              <w:marBottom w:val="0"/>
              <w:divBdr>
                <w:top w:val="none" w:sz="0" w:space="0" w:color="auto"/>
                <w:left w:val="none" w:sz="0" w:space="0" w:color="auto"/>
                <w:bottom w:val="none" w:sz="0" w:space="0" w:color="auto"/>
                <w:right w:val="none" w:sz="0" w:space="0" w:color="auto"/>
              </w:divBdr>
            </w:div>
          </w:divsChild>
        </w:div>
        <w:div w:id="973024186">
          <w:marLeft w:val="0"/>
          <w:marRight w:val="0"/>
          <w:marTop w:val="0"/>
          <w:marBottom w:val="0"/>
          <w:divBdr>
            <w:top w:val="none" w:sz="0" w:space="0" w:color="auto"/>
            <w:left w:val="none" w:sz="0" w:space="0" w:color="auto"/>
            <w:bottom w:val="none" w:sz="0" w:space="0" w:color="auto"/>
            <w:right w:val="none" w:sz="0" w:space="0" w:color="auto"/>
          </w:divBdr>
          <w:divsChild>
            <w:div w:id="1440297842">
              <w:marLeft w:val="0"/>
              <w:marRight w:val="0"/>
              <w:marTop w:val="0"/>
              <w:marBottom w:val="0"/>
              <w:divBdr>
                <w:top w:val="none" w:sz="0" w:space="0" w:color="auto"/>
                <w:left w:val="none" w:sz="0" w:space="0" w:color="auto"/>
                <w:bottom w:val="none" w:sz="0" w:space="0" w:color="auto"/>
                <w:right w:val="none" w:sz="0" w:space="0" w:color="auto"/>
              </w:divBdr>
            </w:div>
          </w:divsChild>
        </w:div>
        <w:div w:id="786119918">
          <w:marLeft w:val="0"/>
          <w:marRight w:val="0"/>
          <w:marTop w:val="0"/>
          <w:marBottom w:val="0"/>
          <w:divBdr>
            <w:top w:val="none" w:sz="0" w:space="0" w:color="auto"/>
            <w:left w:val="none" w:sz="0" w:space="0" w:color="auto"/>
            <w:bottom w:val="none" w:sz="0" w:space="0" w:color="auto"/>
            <w:right w:val="none" w:sz="0" w:space="0" w:color="auto"/>
          </w:divBdr>
          <w:divsChild>
            <w:div w:id="350375417">
              <w:marLeft w:val="0"/>
              <w:marRight w:val="0"/>
              <w:marTop w:val="0"/>
              <w:marBottom w:val="0"/>
              <w:divBdr>
                <w:top w:val="none" w:sz="0" w:space="0" w:color="auto"/>
                <w:left w:val="none" w:sz="0" w:space="0" w:color="auto"/>
                <w:bottom w:val="none" w:sz="0" w:space="0" w:color="auto"/>
                <w:right w:val="none" w:sz="0" w:space="0" w:color="auto"/>
              </w:divBdr>
            </w:div>
            <w:div w:id="1437408866">
              <w:marLeft w:val="0"/>
              <w:marRight w:val="0"/>
              <w:marTop w:val="0"/>
              <w:marBottom w:val="0"/>
              <w:divBdr>
                <w:top w:val="none" w:sz="0" w:space="0" w:color="auto"/>
                <w:left w:val="none" w:sz="0" w:space="0" w:color="auto"/>
                <w:bottom w:val="none" w:sz="0" w:space="0" w:color="auto"/>
                <w:right w:val="none" w:sz="0" w:space="0" w:color="auto"/>
              </w:divBdr>
            </w:div>
            <w:div w:id="614022238">
              <w:marLeft w:val="0"/>
              <w:marRight w:val="0"/>
              <w:marTop w:val="0"/>
              <w:marBottom w:val="0"/>
              <w:divBdr>
                <w:top w:val="none" w:sz="0" w:space="0" w:color="auto"/>
                <w:left w:val="none" w:sz="0" w:space="0" w:color="auto"/>
                <w:bottom w:val="none" w:sz="0" w:space="0" w:color="auto"/>
                <w:right w:val="none" w:sz="0" w:space="0" w:color="auto"/>
              </w:divBdr>
            </w:div>
            <w:div w:id="102044715">
              <w:marLeft w:val="0"/>
              <w:marRight w:val="0"/>
              <w:marTop w:val="0"/>
              <w:marBottom w:val="0"/>
              <w:divBdr>
                <w:top w:val="none" w:sz="0" w:space="0" w:color="auto"/>
                <w:left w:val="none" w:sz="0" w:space="0" w:color="auto"/>
                <w:bottom w:val="none" w:sz="0" w:space="0" w:color="auto"/>
                <w:right w:val="none" w:sz="0" w:space="0" w:color="auto"/>
              </w:divBdr>
            </w:div>
            <w:div w:id="959530557">
              <w:marLeft w:val="0"/>
              <w:marRight w:val="0"/>
              <w:marTop w:val="0"/>
              <w:marBottom w:val="0"/>
              <w:divBdr>
                <w:top w:val="none" w:sz="0" w:space="0" w:color="auto"/>
                <w:left w:val="none" w:sz="0" w:space="0" w:color="auto"/>
                <w:bottom w:val="none" w:sz="0" w:space="0" w:color="auto"/>
                <w:right w:val="none" w:sz="0" w:space="0" w:color="auto"/>
              </w:divBdr>
            </w:div>
            <w:div w:id="969939320">
              <w:marLeft w:val="0"/>
              <w:marRight w:val="0"/>
              <w:marTop w:val="0"/>
              <w:marBottom w:val="0"/>
              <w:divBdr>
                <w:top w:val="none" w:sz="0" w:space="0" w:color="auto"/>
                <w:left w:val="none" w:sz="0" w:space="0" w:color="auto"/>
                <w:bottom w:val="none" w:sz="0" w:space="0" w:color="auto"/>
                <w:right w:val="none" w:sz="0" w:space="0" w:color="auto"/>
              </w:divBdr>
            </w:div>
          </w:divsChild>
        </w:div>
        <w:div w:id="1384057118">
          <w:marLeft w:val="0"/>
          <w:marRight w:val="0"/>
          <w:marTop w:val="0"/>
          <w:marBottom w:val="0"/>
          <w:divBdr>
            <w:top w:val="none" w:sz="0" w:space="0" w:color="auto"/>
            <w:left w:val="none" w:sz="0" w:space="0" w:color="auto"/>
            <w:bottom w:val="none" w:sz="0" w:space="0" w:color="auto"/>
            <w:right w:val="none" w:sz="0" w:space="0" w:color="auto"/>
          </w:divBdr>
          <w:divsChild>
            <w:div w:id="477503652">
              <w:marLeft w:val="0"/>
              <w:marRight w:val="0"/>
              <w:marTop w:val="0"/>
              <w:marBottom w:val="0"/>
              <w:divBdr>
                <w:top w:val="none" w:sz="0" w:space="0" w:color="auto"/>
                <w:left w:val="none" w:sz="0" w:space="0" w:color="auto"/>
                <w:bottom w:val="none" w:sz="0" w:space="0" w:color="auto"/>
                <w:right w:val="none" w:sz="0" w:space="0" w:color="auto"/>
              </w:divBdr>
            </w:div>
          </w:divsChild>
        </w:div>
        <w:div w:id="226261573">
          <w:marLeft w:val="0"/>
          <w:marRight w:val="0"/>
          <w:marTop w:val="0"/>
          <w:marBottom w:val="0"/>
          <w:divBdr>
            <w:top w:val="none" w:sz="0" w:space="0" w:color="auto"/>
            <w:left w:val="none" w:sz="0" w:space="0" w:color="auto"/>
            <w:bottom w:val="none" w:sz="0" w:space="0" w:color="auto"/>
            <w:right w:val="none" w:sz="0" w:space="0" w:color="auto"/>
          </w:divBdr>
          <w:divsChild>
            <w:div w:id="1429428127">
              <w:marLeft w:val="0"/>
              <w:marRight w:val="0"/>
              <w:marTop w:val="0"/>
              <w:marBottom w:val="0"/>
              <w:divBdr>
                <w:top w:val="none" w:sz="0" w:space="0" w:color="auto"/>
                <w:left w:val="none" w:sz="0" w:space="0" w:color="auto"/>
                <w:bottom w:val="none" w:sz="0" w:space="0" w:color="auto"/>
                <w:right w:val="none" w:sz="0" w:space="0" w:color="auto"/>
              </w:divBdr>
            </w:div>
          </w:divsChild>
        </w:div>
        <w:div w:id="565337425">
          <w:marLeft w:val="0"/>
          <w:marRight w:val="0"/>
          <w:marTop w:val="0"/>
          <w:marBottom w:val="0"/>
          <w:divBdr>
            <w:top w:val="none" w:sz="0" w:space="0" w:color="auto"/>
            <w:left w:val="none" w:sz="0" w:space="0" w:color="auto"/>
            <w:bottom w:val="none" w:sz="0" w:space="0" w:color="auto"/>
            <w:right w:val="none" w:sz="0" w:space="0" w:color="auto"/>
          </w:divBdr>
          <w:divsChild>
            <w:div w:id="1161890239">
              <w:marLeft w:val="0"/>
              <w:marRight w:val="0"/>
              <w:marTop w:val="0"/>
              <w:marBottom w:val="0"/>
              <w:divBdr>
                <w:top w:val="none" w:sz="0" w:space="0" w:color="auto"/>
                <w:left w:val="none" w:sz="0" w:space="0" w:color="auto"/>
                <w:bottom w:val="none" w:sz="0" w:space="0" w:color="auto"/>
                <w:right w:val="none" w:sz="0" w:space="0" w:color="auto"/>
              </w:divBdr>
            </w:div>
            <w:div w:id="1674533534">
              <w:marLeft w:val="0"/>
              <w:marRight w:val="0"/>
              <w:marTop w:val="0"/>
              <w:marBottom w:val="0"/>
              <w:divBdr>
                <w:top w:val="none" w:sz="0" w:space="0" w:color="auto"/>
                <w:left w:val="none" w:sz="0" w:space="0" w:color="auto"/>
                <w:bottom w:val="none" w:sz="0" w:space="0" w:color="auto"/>
                <w:right w:val="none" w:sz="0" w:space="0" w:color="auto"/>
              </w:divBdr>
            </w:div>
            <w:div w:id="339233438">
              <w:marLeft w:val="0"/>
              <w:marRight w:val="0"/>
              <w:marTop w:val="0"/>
              <w:marBottom w:val="0"/>
              <w:divBdr>
                <w:top w:val="none" w:sz="0" w:space="0" w:color="auto"/>
                <w:left w:val="none" w:sz="0" w:space="0" w:color="auto"/>
                <w:bottom w:val="none" w:sz="0" w:space="0" w:color="auto"/>
                <w:right w:val="none" w:sz="0" w:space="0" w:color="auto"/>
              </w:divBdr>
            </w:div>
          </w:divsChild>
        </w:div>
        <w:div w:id="1966307753">
          <w:marLeft w:val="0"/>
          <w:marRight w:val="0"/>
          <w:marTop w:val="0"/>
          <w:marBottom w:val="0"/>
          <w:divBdr>
            <w:top w:val="none" w:sz="0" w:space="0" w:color="auto"/>
            <w:left w:val="none" w:sz="0" w:space="0" w:color="auto"/>
            <w:bottom w:val="none" w:sz="0" w:space="0" w:color="auto"/>
            <w:right w:val="none" w:sz="0" w:space="0" w:color="auto"/>
          </w:divBdr>
          <w:divsChild>
            <w:div w:id="181095202">
              <w:marLeft w:val="0"/>
              <w:marRight w:val="0"/>
              <w:marTop w:val="0"/>
              <w:marBottom w:val="0"/>
              <w:divBdr>
                <w:top w:val="none" w:sz="0" w:space="0" w:color="auto"/>
                <w:left w:val="none" w:sz="0" w:space="0" w:color="auto"/>
                <w:bottom w:val="none" w:sz="0" w:space="0" w:color="auto"/>
                <w:right w:val="none" w:sz="0" w:space="0" w:color="auto"/>
              </w:divBdr>
            </w:div>
          </w:divsChild>
        </w:div>
        <w:div w:id="277102326">
          <w:marLeft w:val="0"/>
          <w:marRight w:val="0"/>
          <w:marTop w:val="0"/>
          <w:marBottom w:val="0"/>
          <w:divBdr>
            <w:top w:val="none" w:sz="0" w:space="0" w:color="auto"/>
            <w:left w:val="none" w:sz="0" w:space="0" w:color="auto"/>
            <w:bottom w:val="none" w:sz="0" w:space="0" w:color="auto"/>
            <w:right w:val="none" w:sz="0" w:space="0" w:color="auto"/>
          </w:divBdr>
          <w:divsChild>
            <w:div w:id="1898125254">
              <w:marLeft w:val="0"/>
              <w:marRight w:val="0"/>
              <w:marTop w:val="0"/>
              <w:marBottom w:val="0"/>
              <w:divBdr>
                <w:top w:val="none" w:sz="0" w:space="0" w:color="auto"/>
                <w:left w:val="none" w:sz="0" w:space="0" w:color="auto"/>
                <w:bottom w:val="none" w:sz="0" w:space="0" w:color="auto"/>
                <w:right w:val="none" w:sz="0" w:space="0" w:color="auto"/>
              </w:divBdr>
            </w:div>
          </w:divsChild>
        </w:div>
        <w:div w:id="747266604">
          <w:marLeft w:val="0"/>
          <w:marRight w:val="0"/>
          <w:marTop w:val="0"/>
          <w:marBottom w:val="0"/>
          <w:divBdr>
            <w:top w:val="none" w:sz="0" w:space="0" w:color="auto"/>
            <w:left w:val="none" w:sz="0" w:space="0" w:color="auto"/>
            <w:bottom w:val="none" w:sz="0" w:space="0" w:color="auto"/>
            <w:right w:val="none" w:sz="0" w:space="0" w:color="auto"/>
          </w:divBdr>
          <w:divsChild>
            <w:div w:id="1959987644">
              <w:marLeft w:val="0"/>
              <w:marRight w:val="0"/>
              <w:marTop w:val="0"/>
              <w:marBottom w:val="0"/>
              <w:divBdr>
                <w:top w:val="none" w:sz="0" w:space="0" w:color="auto"/>
                <w:left w:val="none" w:sz="0" w:space="0" w:color="auto"/>
                <w:bottom w:val="none" w:sz="0" w:space="0" w:color="auto"/>
                <w:right w:val="none" w:sz="0" w:space="0" w:color="auto"/>
              </w:divBdr>
            </w:div>
            <w:div w:id="1824546707">
              <w:marLeft w:val="0"/>
              <w:marRight w:val="0"/>
              <w:marTop w:val="0"/>
              <w:marBottom w:val="0"/>
              <w:divBdr>
                <w:top w:val="none" w:sz="0" w:space="0" w:color="auto"/>
                <w:left w:val="none" w:sz="0" w:space="0" w:color="auto"/>
                <w:bottom w:val="none" w:sz="0" w:space="0" w:color="auto"/>
                <w:right w:val="none" w:sz="0" w:space="0" w:color="auto"/>
              </w:divBdr>
            </w:div>
          </w:divsChild>
        </w:div>
        <w:div w:id="1554808050">
          <w:marLeft w:val="0"/>
          <w:marRight w:val="0"/>
          <w:marTop w:val="0"/>
          <w:marBottom w:val="0"/>
          <w:divBdr>
            <w:top w:val="none" w:sz="0" w:space="0" w:color="auto"/>
            <w:left w:val="none" w:sz="0" w:space="0" w:color="auto"/>
            <w:bottom w:val="none" w:sz="0" w:space="0" w:color="auto"/>
            <w:right w:val="none" w:sz="0" w:space="0" w:color="auto"/>
          </w:divBdr>
          <w:divsChild>
            <w:div w:id="1197892620">
              <w:marLeft w:val="0"/>
              <w:marRight w:val="0"/>
              <w:marTop w:val="0"/>
              <w:marBottom w:val="0"/>
              <w:divBdr>
                <w:top w:val="none" w:sz="0" w:space="0" w:color="auto"/>
                <w:left w:val="none" w:sz="0" w:space="0" w:color="auto"/>
                <w:bottom w:val="none" w:sz="0" w:space="0" w:color="auto"/>
                <w:right w:val="none" w:sz="0" w:space="0" w:color="auto"/>
              </w:divBdr>
            </w:div>
            <w:div w:id="1056049161">
              <w:marLeft w:val="0"/>
              <w:marRight w:val="0"/>
              <w:marTop w:val="0"/>
              <w:marBottom w:val="0"/>
              <w:divBdr>
                <w:top w:val="none" w:sz="0" w:space="0" w:color="auto"/>
                <w:left w:val="none" w:sz="0" w:space="0" w:color="auto"/>
                <w:bottom w:val="none" w:sz="0" w:space="0" w:color="auto"/>
                <w:right w:val="none" w:sz="0" w:space="0" w:color="auto"/>
              </w:divBdr>
            </w:div>
          </w:divsChild>
        </w:div>
        <w:div w:id="1726755926">
          <w:marLeft w:val="0"/>
          <w:marRight w:val="0"/>
          <w:marTop w:val="0"/>
          <w:marBottom w:val="0"/>
          <w:divBdr>
            <w:top w:val="none" w:sz="0" w:space="0" w:color="auto"/>
            <w:left w:val="none" w:sz="0" w:space="0" w:color="auto"/>
            <w:bottom w:val="none" w:sz="0" w:space="0" w:color="auto"/>
            <w:right w:val="none" w:sz="0" w:space="0" w:color="auto"/>
          </w:divBdr>
          <w:divsChild>
            <w:div w:id="219950686">
              <w:marLeft w:val="0"/>
              <w:marRight w:val="0"/>
              <w:marTop w:val="0"/>
              <w:marBottom w:val="0"/>
              <w:divBdr>
                <w:top w:val="none" w:sz="0" w:space="0" w:color="auto"/>
                <w:left w:val="none" w:sz="0" w:space="0" w:color="auto"/>
                <w:bottom w:val="none" w:sz="0" w:space="0" w:color="auto"/>
                <w:right w:val="none" w:sz="0" w:space="0" w:color="auto"/>
              </w:divBdr>
            </w:div>
            <w:div w:id="1333675986">
              <w:marLeft w:val="0"/>
              <w:marRight w:val="0"/>
              <w:marTop w:val="0"/>
              <w:marBottom w:val="0"/>
              <w:divBdr>
                <w:top w:val="none" w:sz="0" w:space="0" w:color="auto"/>
                <w:left w:val="none" w:sz="0" w:space="0" w:color="auto"/>
                <w:bottom w:val="none" w:sz="0" w:space="0" w:color="auto"/>
                <w:right w:val="none" w:sz="0" w:space="0" w:color="auto"/>
              </w:divBdr>
            </w:div>
          </w:divsChild>
        </w:div>
        <w:div w:id="252007907">
          <w:marLeft w:val="0"/>
          <w:marRight w:val="0"/>
          <w:marTop w:val="0"/>
          <w:marBottom w:val="0"/>
          <w:divBdr>
            <w:top w:val="none" w:sz="0" w:space="0" w:color="auto"/>
            <w:left w:val="none" w:sz="0" w:space="0" w:color="auto"/>
            <w:bottom w:val="none" w:sz="0" w:space="0" w:color="auto"/>
            <w:right w:val="none" w:sz="0" w:space="0" w:color="auto"/>
          </w:divBdr>
          <w:divsChild>
            <w:div w:id="1601913534">
              <w:marLeft w:val="0"/>
              <w:marRight w:val="0"/>
              <w:marTop w:val="0"/>
              <w:marBottom w:val="0"/>
              <w:divBdr>
                <w:top w:val="none" w:sz="0" w:space="0" w:color="auto"/>
                <w:left w:val="none" w:sz="0" w:space="0" w:color="auto"/>
                <w:bottom w:val="none" w:sz="0" w:space="0" w:color="auto"/>
                <w:right w:val="none" w:sz="0" w:space="0" w:color="auto"/>
              </w:divBdr>
            </w:div>
          </w:divsChild>
        </w:div>
        <w:div w:id="1854372828">
          <w:marLeft w:val="0"/>
          <w:marRight w:val="0"/>
          <w:marTop w:val="0"/>
          <w:marBottom w:val="0"/>
          <w:divBdr>
            <w:top w:val="none" w:sz="0" w:space="0" w:color="auto"/>
            <w:left w:val="none" w:sz="0" w:space="0" w:color="auto"/>
            <w:bottom w:val="none" w:sz="0" w:space="0" w:color="auto"/>
            <w:right w:val="none" w:sz="0" w:space="0" w:color="auto"/>
          </w:divBdr>
          <w:divsChild>
            <w:div w:id="289359863">
              <w:marLeft w:val="0"/>
              <w:marRight w:val="0"/>
              <w:marTop w:val="0"/>
              <w:marBottom w:val="0"/>
              <w:divBdr>
                <w:top w:val="none" w:sz="0" w:space="0" w:color="auto"/>
                <w:left w:val="none" w:sz="0" w:space="0" w:color="auto"/>
                <w:bottom w:val="none" w:sz="0" w:space="0" w:color="auto"/>
                <w:right w:val="none" w:sz="0" w:space="0" w:color="auto"/>
              </w:divBdr>
            </w:div>
          </w:divsChild>
        </w:div>
        <w:div w:id="1375160445">
          <w:marLeft w:val="0"/>
          <w:marRight w:val="0"/>
          <w:marTop w:val="0"/>
          <w:marBottom w:val="0"/>
          <w:divBdr>
            <w:top w:val="none" w:sz="0" w:space="0" w:color="auto"/>
            <w:left w:val="none" w:sz="0" w:space="0" w:color="auto"/>
            <w:bottom w:val="none" w:sz="0" w:space="0" w:color="auto"/>
            <w:right w:val="none" w:sz="0" w:space="0" w:color="auto"/>
          </w:divBdr>
          <w:divsChild>
            <w:div w:id="1592352541">
              <w:marLeft w:val="0"/>
              <w:marRight w:val="0"/>
              <w:marTop w:val="0"/>
              <w:marBottom w:val="0"/>
              <w:divBdr>
                <w:top w:val="none" w:sz="0" w:space="0" w:color="auto"/>
                <w:left w:val="none" w:sz="0" w:space="0" w:color="auto"/>
                <w:bottom w:val="none" w:sz="0" w:space="0" w:color="auto"/>
                <w:right w:val="none" w:sz="0" w:space="0" w:color="auto"/>
              </w:divBdr>
            </w:div>
            <w:div w:id="2070882932">
              <w:marLeft w:val="0"/>
              <w:marRight w:val="0"/>
              <w:marTop w:val="0"/>
              <w:marBottom w:val="0"/>
              <w:divBdr>
                <w:top w:val="none" w:sz="0" w:space="0" w:color="auto"/>
                <w:left w:val="none" w:sz="0" w:space="0" w:color="auto"/>
                <w:bottom w:val="none" w:sz="0" w:space="0" w:color="auto"/>
                <w:right w:val="none" w:sz="0" w:space="0" w:color="auto"/>
              </w:divBdr>
            </w:div>
            <w:div w:id="1050306976">
              <w:marLeft w:val="0"/>
              <w:marRight w:val="0"/>
              <w:marTop w:val="0"/>
              <w:marBottom w:val="0"/>
              <w:divBdr>
                <w:top w:val="none" w:sz="0" w:space="0" w:color="auto"/>
                <w:left w:val="none" w:sz="0" w:space="0" w:color="auto"/>
                <w:bottom w:val="none" w:sz="0" w:space="0" w:color="auto"/>
                <w:right w:val="none" w:sz="0" w:space="0" w:color="auto"/>
              </w:divBdr>
            </w:div>
          </w:divsChild>
        </w:div>
        <w:div w:id="718869249">
          <w:marLeft w:val="0"/>
          <w:marRight w:val="0"/>
          <w:marTop w:val="0"/>
          <w:marBottom w:val="0"/>
          <w:divBdr>
            <w:top w:val="none" w:sz="0" w:space="0" w:color="auto"/>
            <w:left w:val="none" w:sz="0" w:space="0" w:color="auto"/>
            <w:bottom w:val="none" w:sz="0" w:space="0" w:color="auto"/>
            <w:right w:val="none" w:sz="0" w:space="0" w:color="auto"/>
          </w:divBdr>
          <w:divsChild>
            <w:div w:id="19287370">
              <w:marLeft w:val="0"/>
              <w:marRight w:val="0"/>
              <w:marTop w:val="0"/>
              <w:marBottom w:val="0"/>
              <w:divBdr>
                <w:top w:val="none" w:sz="0" w:space="0" w:color="auto"/>
                <w:left w:val="none" w:sz="0" w:space="0" w:color="auto"/>
                <w:bottom w:val="none" w:sz="0" w:space="0" w:color="auto"/>
                <w:right w:val="none" w:sz="0" w:space="0" w:color="auto"/>
              </w:divBdr>
            </w:div>
            <w:div w:id="581254323">
              <w:marLeft w:val="0"/>
              <w:marRight w:val="0"/>
              <w:marTop w:val="0"/>
              <w:marBottom w:val="0"/>
              <w:divBdr>
                <w:top w:val="none" w:sz="0" w:space="0" w:color="auto"/>
                <w:left w:val="none" w:sz="0" w:space="0" w:color="auto"/>
                <w:bottom w:val="none" w:sz="0" w:space="0" w:color="auto"/>
                <w:right w:val="none" w:sz="0" w:space="0" w:color="auto"/>
              </w:divBdr>
            </w:div>
          </w:divsChild>
        </w:div>
        <w:div w:id="1988169851">
          <w:marLeft w:val="0"/>
          <w:marRight w:val="0"/>
          <w:marTop w:val="0"/>
          <w:marBottom w:val="0"/>
          <w:divBdr>
            <w:top w:val="none" w:sz="0" w:space="0" w:color="auto"/>
            <w:left w:val="none" w:sz="0" w:space="0" w:color="auto"/>
            <w:bottom w:val="none" w:sz="0" w:space="0" w:color="auto"/>
            <w:right w:val="none" w:sz="0" w:space="0" w:color="auto"/>
          </w:divBdr>
          <w:divsChild>
            <w:div w:id="152649962">
              <w:marLeft w:val="0"/>
              <w:marRight w:val="0"/>
              <w:marTop w:val="0"/>
              <w:marBottom w:val="0"/>
              <w:divBdr>
                <w:top w:val="none" w:sz="0" w:space="0" w:color="auto"/>
                <w:left w:val="none" w:sz="0" w:space="0" w:color="auto"/>
                <w:bottom w:val="none" w:sz="0" w:space="0" w:color="auto"/>
                <w:right w:val="none" w:sz="0" w:space="0" w:color="auto"/>
              </w:divBdr>
            </w:div>
          </w:divsChild>
        </w:div>
        <w:div w:id="213195921">
          <w:marLeft w:val="0"/>
          <w:marRight w:val="0"/>
          <w:marTop w:val="0"/>
          <w:marBottom w:val="0"/>
          <w:divBdr>
            <w:top w:val="none" w:sz="0" w:space="0" w:color="auto"/>
            <w:left w:val="none" w:sz="0" w:space="0" w:color="auto"/>
            <w:bottom w:val="none" w:sz="0" w:space="0" w:color="auto"/>
            <w:right w:val="none" w:sz="0" w:space="0" w:color="auto"/>
          </w:divBdr>
          <w:divsChild>
            <w:div w:id="1461411933">
              <w:marLeft w:val="0"/>
              <w:marRight w:val="0"/>
              <w:marTop w:val="0"/>
              <w:marBottom w:val="0"/>
              <w:divBdr>
                <w:top w:val="none" w:sz="0" w:space="0" w:color="auto"/>
                <w:left w:val="none" w:sz="0" w:space="0" w:color="auto"/>
                <w:bottom w:val="none" w:sz="0" w:space="0" w:color="auto"/>
                <w:right w:val="none" w:sz="0" w:space="0" w:color="auto"/>
              </w:divBdr>
            </w:div>
            <w:div w:id="1847280865">
              <w:marLeft w:val="0"/>
              <w:marRight w:val="0"/>
              <w:marTop w:val="0"/>
              <w:marBottom w:val="0"/>
              <w:divBdr>
                <w:top w:val="none" w:sz="0" w:space="0" w:color="auto"/>
                <w:left w:val="none" w:sz="0" w:space="0" w:color="auto"/>
                <w:bottom w:val="none" w:sz="0" w:space="0" w:color="auto"/>
                <w:right w:val="none" w:sz="0" w:space="0" w:color="auto"/>
              </w:divBdr>
            </w:div>
          </w:divsChild>
        </w:div>
        <w:div w:id="1932813234">
          <w:marLeft w:val="0"/>
          <w:marRight w:val="0"/>
          <w:marTop w:val="0"/>
          <w:marBottom w:val="0"/>
          <w:divBdr>
            <w:top w:val="none" w:sz="0" w:space="0" w:color="auto"/>
            <w:left w:val="none" w:sz="0" w:space="0" w:color="auto"/>
            <w:bottom w:val="none" w:sz="0" w:space="0" w:color="auto"/>
            <w:right w:val="none" w:sz="0" w:space="0" w:color="auto"/>
          </w:divBdr>
          <w:divsChild>
            <w:div w:id="10113858">
              <w:marLeft w:val="0"/>
              <w:marRight w:val="0"/>
              <w:marTop w:val="0"/>
              <w:marBottom w:val="0"/>
              <w:divBdr>
                <w:top w:val="none" w:sz="0" w:space="0" w:color="auto"/>
                <w:left w:val="none" w:sz="0" w:space="0" w:color="auto"/>
                <w:bottom w:val="none" w:sz="0" w:space="0" w:color="auto"/>
                <w:right w:val="none" w:sz="0" w:space="0" w:color="auto"/>
              </w:divBdr>
            </w:div>
            <w:div w:id="842664510">
              <w:marLeft w:val="0"/>
              <w:marRight w:val="0"/>
              <w:marTop w:val="0"/>
              <w:marBottom w:val="0"/>
              <w:divBdr>
                <w:top w:val="none" w:sz="0" w:space="0" w:color="auto"/>
                <w:left w:val="none" w:sz="0" w:space="0" w:color="auto"/>
                <w:bottom w:val="none" w:sz="0" w:space="0" w:color="auto"/>
                <w:right w:val="none" w:sz="0" w:space="0" w:color="auto"/>
              </w:divBdr>
            </w:div>
          </w:divsChild>
        </w:div>
        <w:div w:id="837889631">
          <w:marLeft w:val="0"/>
          <w:marRight w:val="0"/>
          <w:marTop w:val="0"/>
          <w:marBottom w:val="0"/>
          <w:divBdr>
            <w:top w:val="none" w:sz="0" w:space="0" w:color="auto"/>
            <w:left w:val="none" w:sz="0" w:space="0" w:color="auto"/>
            <w:bottom w:val="none" w:sz="0" w:space="0" w:color="auto"/>
            <w:right w:val="none" w:sz="0" w:space="0" w:color="auto"/>
          </w:divBdr>
          <w:divsChild>
            <w:div w:id="1270967431">
              <w:marLeft w:val="0"/>
              <w:marRight w:val="0"/>
              <w:marTop w:val="0"/>
              <w:marBottom w:val="0"/>
              <w:divBdr>
                <w:top w:val="none" w:sz="0" w:space="0" w:color="auto"/>
                <w:left w:val="none" w:sz="0" w:space="0" w:color="auto"/>
                <w:bottom w:val="none" w:sz="0" w:space="0" w:color="auto"/>
                <w:right w:val="none" w:sz="0" w:space="0" w:color="auto"/>
              </w:divBdr>
            </w:div>
            <w:div w:id="473792408">
              <w:marLeft w:val="0"/>
              <w:marRight w:val="0"/>
              <w:marTop w:val="0"/>
              <w:marBottom w:val="0"/>
              <w:divBdr>
                <w:top w:val="none" w:sz="0" w:space="0" w:color="auto"/>
                <w:left w:val="none" w:sz="0" w:space="0" w:color="auto"/>
                <w:bottom w:val="none" w:sz="0" w:space="0" w:color="auto"/>
                <w:right w:val="none" w:sz="0" w:space="0" w:color="auto"/>
              </w:divBdr>
            </w:div>
            <w:div w:id="594366077">
              <w:marLeft w:val="0"/>
              <w:marRight w:val="0"/>
              <w:marTop w:val="0"/>
              <w:marBottom w:val="0"/>
              <w:divBdr>
                <w:top w:val="none" w:sz="0" w:space="0" w:color="auto"/>
                <w:left w:val="none" w:sz="0" w:space="0" w:color="auto"/>
                <w:bottom w:val="none" w:sz="0" w:space="0" w:color="auto"/>
                <w:right w:val="none" w:sz="0" w:space="0" w:color="auto"/>
              </w:divBdr>
            </w:div>
            <w:div w:id="621810535">
              <w:marLeft w:val="0"/>
              <w:marRight w:val="0"/>
              <w:marTop w:val="0"/>
              <w:marBottom w:val="0"/>
              <w:divBdr>
                <w:top w:val="none" w:sz="0" w:space="0" w:color="auto"/>
                <w:left w:val="none" w:sz="0" w:space="0" w:color="auto"/>
                <w:bottom w:val="none" w:sz="0" w:space="0" w:color="auto"/>
                <w:right w:val="none" w:sz="0" w:space="0" w:color="auto"/>
              </w:divBdr>
            </w:div>
            <w:div w:id="1430076541">
              <w:marLeft w:val="0"/>
              <w:marRight w:val="0"/>
              <w:marTop w:val="0"/>
              <w:marBottom w:val="0"/>
              <w:divBdr>
                <w:top w:val="none" w:sz="0" w:space="0" w:color="auto"/>
                <w:left w:val="none" w:sz="0" w:space="0" w:color="auto"/>
                <w:bottom w:val="none" w:sz="0" w:space="0" w:color="auto"/>
                <w:right w:val="none" w:sz="0" w:space="0" w:color="auto"/>
              </w:divBdr>
            </w:div>
            <w:div w:id="567694930">
              <w:marLeft w:val="0"/>
              <w:marRight w:val="0"/>
              <w:marTop w:val="0"/>
              <w:marBottom w:val="0"/>
              <w:divBdr>
                <w:top w:val="none" w:sz="0" w:space="0" w:color="auto"/>
                <w:left w:val="none" w:sz="0" w:space="0" w:color="auto"/>
                <w:bottom w:val="none" w:sz="0" w:space="0" w:color="auto"/>
                <w:right w:val="none" w:sz="0" w:space="0" w:color="auto"/>
              </w:divBdr>
            </w:div>
          </w:divsChild>
        </w:div>
        <w:div w:id="409935956">
          <w:marLeft w:val="0"/>
          <w:marRight w:val="0"/>
          <w:marTop w:val="0"/>
          <w:marBottom w:val="0"/>
          <w:divBdr>
            <w:top w:val="none" w:sz="0" w:space="0" w:color="auto"/>
            <w:left w:val="none" w:sz="0" w:space="0" w:color="auto"/>
            <w:bottom w:val="none" w:sz="0" w:space="0" w:color="auto"/>
            <w:right w:val="none" w:sz="0" w:space="0" w:color="auto"/>
          </w:divBdr>
          <w:divsChild>
            <w:div w:id="2024672464">
              <w:marLeft w:val="0"/>
              <w:marRight w:val="0"/>
              <w:marTop w:val="0"/>
              <w:marBottom w:val="0"/>
              <w:divBdr>
                <w:top w:val="none" w:sz="0" w:space="0" w:color="auto"/>
                <w:left w:val="none" w:sz="0" w:space="0" w:color="auto"/>
                <w:bottom w:val="none" w:sz="0" w:space="0" w:color="auto"/>
                <w:right w:val="none" w:sz="0" w:space="0" w:color="auto"/>
              </w:divBdr>
            </w:div>
          </w:divsChild>
        </w:div>
        <w:div w:id="734357993">
          <w:marLeft w:val="0"/>
          <w:marRight w:val="0"/>
          <w:marTop w:val="0"/>
          <w:marBottom w:val="0"/>
          <w:divBdr>
            <w:top w:val="none" w:sz="0" w:space="0" w:color="auto"/>
            <w:left w:val="none" w:sz="0" w:space="0" w:color="auto"/>
            <w:bottom w:val="none" w:sz="0" w:space="0" w:color="auto"/>
            <w:right w:val="none" w:sz="0" w:space="0" w:color="auto"/>
          </w:divBdr>
          <w:divsChild>
            <w:div w:id="965698882">
              <w:marLeft w:val="0"/>
              <w:marRight w:val="0"/>
              <w:marTop w:val="0"/>
              <w:marBottom w:val="0"/>
              <w:divBdr>
                <w:top w:val="none" w:sz="0" w:space="0" w:color="auto"/>
                <w:left w:val="none" w:sz="0" w:space="0" w:color="auto"/>
                <w:bottom w:val="none" w:sz="0" w:space="0" w:color="auto"/>
                <w:right w:val="none" w:sz="0" w:space="0" w:color="auto"/>
              </w:divBdr>
            </w:div>
            <w:div w:id="1007710477">
              <w:marLeft w:val="0"/>
              <w:marRight w:val="0"/>
              <w:marTop w:val="0"/>
              <w:marBottom w:val="0"/>
              <w:divBdr>
                <w:top w:val="none" w:sz="0" w:space="0" w:color="auto"/>
                <w:left w:val="none" w:sz="0" w:space="0" w:color="auto"/>
                <w:bottom w:val="none" w:sz="0" w:space="0" w:color="auto"/>
                <w:right w:val="none" w:sz="0" w:space="0" w:color="auto"/>
              </w:divBdr>
            </w:div>
          </w:divsChild>
        </w:div>
        <w:div w:id="615605373">
          <w:marLeft w:val="0"/>
          <w:marRight w:val="0"/>
          <w:marTop w:val="0"/>
          <w:marBottom w:val="0"/>
          <w:divBdr>
            <w:top w:val="none" w:sz="0" w:space="0" w:color="auto"/>
            <w:left w:val="none" w:sz="0" w:space="0" w:color="auto"/>
            <w:bottom w:val="none" w:sz="0" w:space="0" w:color="auto"/>
            <w:right w:val="none" w:sz="0" w:space="0" w:color="auto"/>
          </w:divBdr>
          <w:divsChild>
            <w:div w:id="654993716">
              <w:marLeft w:val="0"/>
              <w:marRight w:val="0"/>
              <w:marTop w:val="0"/>
              <w:marBottom w:val="0"/>
              <w:divBdr>
                <w:top w:val="none" w:sz="0" w:space="0" w:color="auto"/>
                <w:left w:val="none" w:sz="0" w:space="0" w:color="auto"/>
                <w:bottom w:val="none" w:sz="0" w:space="0" w:color="auto"/>
                <w:right w:val="none" w:sz="0" w:space="0" w:color="auto"/>
              </w:divBdr>
            </w:div>
          </w:divsChild>
        </w:div>
        <w:div w:id="1882471401">
          <w:marLeft w:val="0"/>
          <w:marRight w:val="0"/>
          <w:marTop w:val="0"/>
          <w:marBottom w:val="0"/>
          <w:divBdr>
            <w:top w:val="none" w:sz="0" w:space="0" w:color="auto"/>
            <w:left w:val="none" w:sz="0" w:space="0" w:color="auto"/>
            <w:bottom w:val="none" w:sz="0" w:space="0" w:color="auto"/>
            <w:right w:val="none" w:sz="0" w:space="0" w:color="auto"/>
          </w:divBdr>
          <w:divsChild>
            <w:div w:id="1102337817">
              <w:marLeft w:val="0"/>
              <w:marRight w:val="0"/>
              <w:marTop w:val="0"/>
              <w:marBottom w:val="0"/>
              <w:divBdr>
                <w:top w:val="none" w:sz="0" w:space="0" w:color="auto"/>
                <w:left w:val="none" w:sz="0" w:space="0" w:color="auto"/>
                <w:bottom w:val="none" w:sz="0" w:space="0" w:color="auto"/>
                <w:right w:val="none" w:sz="0" w:space="0" w:color="auto"/>
              </w:divBdr>
            </w:div>
          </w:divsChild>
        </w:div>
        <w:div w:id="563679640">
          <w:marLeft w:val="0"/>
          <w:marRight w:val="0"/>
          <w:marTop w:val="0"/>
          <w:marBottom w:val="0"/>
          <w:divBdr>
            <w:top w:val="none" w:sz="0" w:space="0" w:color="auto"/>
            <w:left w:val="none" w:sz="0" w:space="0" w:color="auto"/>
            <w:bottom w:val="none" w:sz="0" w:space="0" w:color="auto"/>
            <w:right w:val="none" w:sz="0" w:space="0" w:color="auto"/>
          </w:divBdr>
          <w:divsChild>
            <w:div w:id="1626812840">
              <w:marLeft w:val="0"/>
              <w:marRight w:val="0"/>
              <w:marTop w:val="0"/>
              <w:marBottom w:val="0"/>
              <w:divBdr>
                <w:top w:val="none" w:sz="0" w:space="0" w:color="auto"/>
                <w:left w:val="none" w:sz="0" w:space="0" w:color="auto"/>
                <w:bottom w:val="none" w:sz="0" w:space="0" w:color="auto"/>
                <w:right w:val="none" w:sz="0" w:space="0" w:color="auto"/>
              </w:divBdr>
            </w:div>
          </w:divsChild>
        </w:div>
        <w:div w:id="1510482455">
          <w:marLeft w:val="0"/>
          <w:marRight w:val="0"/>
          <w:marTop w:val="0"/>
          <w:marBottom w:val="0"/>
          <w:divBdr>
            <w:top w:val="none" w:sz="0" w:space="0" w:color="auto"/>
            <w:left w:val="none" w:sz="0" w:space="0" w:color="auto"/>
            <w:bottom w:val="none" w:sz="0" w:space="0" w:color="auto"/>
            <w:right w:val="none" w:sz="0" w:space="0" w:color="auto"/>
          </w:divBdr>
          <w:divsChild>
            <w:div w:id="86119814">
              <w:marLeft w:val="0"/>
              <w:marRight w:val="0"/>
              <w:marTop w:val="0"/>
              <w:marBottom w:val="0"/>
              <w:divBdr>
                <w:top w:val="none" w:sz="0" w:space="0" w:color="auto"/>
                <w:left w:val="none" w:sz="0" w:space="0" w:color="auto"/>
                <w:bottom w:val="none" w:sz="0" w:space="0" w:color="auto"/>
                <w:right w:val="none" w:sz="0" w:space="0" w:color="auto"/>
              </w:divBdr>
            </w:div>
            <w:div w:id="904220688">
              <w:marLeft w:val="0"/>
              <w:marRight w:val="0"/>
              <w:marTop w:val="0"/>
              <w:marBottom w:val="0"/>
              <w:divBdr>
                <w:top w:val="none" w:sz="0" w:space="0" w:color="auto"/>
                <w:left w:val="none" w:sz="0" w:space="0" w:color="auto"/>
                <w:bottom w:val="none" w:sz="0" w:space="0" w:color="auto"/>
                <w:right w:val="none" w:sz="0" w:space="0" w:color="auto"/>
              </w:divBdr>
            </w:div>
            <w:div w:id="208340551">
              <w:marLeft w:val="0"/>
              <w:marRight w:val="0"/>
              <w:marTop w:val="0"/>
              <w:marBottom w:val="0"/>
              <w:divBdr>
                <w:top w:val="none" w:sz="0" w:space="0" w:color="auto"/>
                <w:left w:val="none" w:sz="0" w:space="0" w:color="auto"/>
                <w:bottom w:val="none" w:sz="0" w:space="0" w:color="auto"/>
                <w:right w:val="none" w:sz="0" w:space="0" w:color="auto"/>
              </w:divBdr>
            </w:div>
          </w:divsChild>
        </w:div>
        <w:div w:id="1292782256">
          <w:marLeft w:val="0"/>
          <w:marRight w:val="0"/>
          <w:marTop w:val="0"/>
          <w:marBottom w:val="0"/>
          <w:divBdr>
            <w:top w:val="none" w:sz="0" w:space="0" w:color="auto"/>
            <w:left w:val="none" w:sz="0" w:space="0" w:color="auto"/>
            <w:bottom w:val="none" w:sz="0" w:space="0" w:color="auto"/>
            <w:right w:val="none" w:sz="0" w:space="0" w:color="auto"/>
          </w:divBdr>
          <w:divsChild>
            <w:div w:id="1876775857">
              <w:marLeft w:val="0"/>
              <w:marRight w:val="0"/>
              <w:marTop w:val="0"/>
              <w:marBottom w:val="0"/>
              <w:divBdr>
                <w:top w:val="none" w:sz="0" w:space="0" w:color="auto"/>
                <w:left w:val="none" w:sz="0" w:space="0" w:color="auto"/>
                <w:bottom w:val="none" w:sz="0" w:space="0" w:color="auto"/>
                <w:right w:val="none" w:sz="0" w:space="0" w:color="auto"/>
              </w:divBdr>
            </w:div>
          </w:divsChild>
        </w:div>
        <w:div w:id="1784768839">
          <w:marLeft w:val="0"/>
          <w:marRight w:val="0"/>
          <w:marTop w:val="0"/>
          <w:marBottom w:val="0"/>
          <w:divBdr>
            <w:top w:val="none" w:sz="0" w:space="0" w:color="auto"/>
            <w:left w:val="none" w:sz="0" w:space="0" w:color="auto"/>
            <w:bottom w:val="none" w:sz="0" w:space="0" w:color="auto"/>
            <w:right w:val="none" w:sz="0" w:space="0" w:color="auto"/>
          </w:divBdr>
          <w:divsChild>
            <w:div w:id="1679045118">
              <w:marLeft w:val="0"/>
              <w:marRight w:val="0"/>
              <w:marTop w:val="0"/>
              <w:marBottom w:val="0"/>
              <w:divBdr>
                <w:top w:val="none" w:sz="0" w:space="0" w:color="auto"/>
                <w:left w:val="none" w:sz="0" w:space="0" w:color="auto"/>
                <w:bottom w:val="none" w:sz="0" w:space="0" w:color="auto"/>
                <w:right w:val="none" w:sz="0" w:space="0" w:color="auto"/>
              </w:divBdr>
            </w:div>
          </w:divsChild>
        </w:div>
        <w:div w:id="1061441629">
          <w:marLeft w:val="0"/>
          <w:marRight w:val="0"/>
          <w:marTop w:val="0"/>
          <w:marBottom w:val="0"/>
          <w:divBdr>
            <w:top w:val="none" w:sz="0" w:space="0" w:color="auto"/>
            <w:left w:val="none" w:sz="0" w:space="0" w:color="auto"/>
            <w:bottom w:val="none" w:sz="0" w:space="0" w:color="auto"/>
            <w:right w:val="none" w:sz="0" w:space="0" w:color="auto"/>
          </w:divBdr>
          <w:divsChild>
            <w:div w:id="1612198644">
              <w:marLeft w:val="0"/>
              <w:marRight w:val="0"/>
              <w:marTop w:val="0"/>
              <w:marBottom w:val="0"/>
              <w:divBdr>
                <w:top w:val="none" w:sz="0" w:space="0" w:color="auto"/>
                <w:left w:val="none" w:sz="0" w:space="0" w:color="auto"/>
                <w:bottom w:val="none" w:sz="0" w:space="0" w:color="auto"/>
                <w:right w:val="none" w:sz="0" w:space="0" w:color="auto"/>
              </w:divBdr>
            </w:div>
          </w:divsChild>
        </w:div>
        <w:div w:id="1678194278">
          <w:marLeft w:val="0"/>
          <w:marRight w:val="0"/>
          <w:marTop w:val="0"/>
          <w:marBottom w:val="0"/>
          <w:divBdr>
            <w:top w:val="none" w:sz="0" w:space="0" w:color="auto"/>
            <w:left w:val="none" w:sz="0" w:space="0" w:color="auto"/>
            <w:bottom w:val="none" w:sz="0" w:space="0" w:color="auto"/>
            <w:right w:val="none" w:sz="0" w:space="0" w:color="auto"/>
          </w:divBdr>
          <w:divsChild>
            <w:div w:id="475877861">
              <w:marLeft w:val="0"/>
              <w:marRight w:val="0"/>
              <w:marTop w:val="0"/>
              <w:marBottom w:val="0"/>
              <w:divBdr>
                <w:top w:val="none" w:sz="0" w:space="0" w:color="auto"/>
                <w:left w:val="none" w:sz="0" w:space="0" w:color="auto"/>
                <w:bottom w:val="none" w:sz="0" w:space="0" w:color="auto"/>
                <w:right w:val="none" w:sz="0" w:space="0" w:color="auto"/>
              </w:divBdr>
            </w:div>
          </w:divsChild>
        </w:div>
        <w:div w:id="1003633172">
          <w:marLeft w:val="0"/>
          <w:marRight w:val="0"/>
          <w:marTop w:val="0"/>
          <w:marBottom w:val="0"/>
          <w:divBdr>
            <w:top w:val="none" w:sz="0" w:space="0" w:color="auto"/>
            <w:left w:val="none" w:sz="0" w:space="0" w:color="auto"/>
            <w:bottom w:val="none" w:sz="0" w:space="0" w:color="auto"/>
            <w:right w:val="none" w:sz="0" w:space="0" w:color="auto"/>
          </w:divBdr>
          <w:divsChild>
            <w:div w:id="31541085">
              <w:marLeft w:val="0"/>
              <w:marRight w:val="0"/>
              <w:marTop w:val="0"/>
              <w:marBottom w:val="0"/>
              <w:divBdr>
                <w:top w:val="none" w:sz="0" w:space="0" w:color="auto"/>
                <w:left w:val="none" w:sz="0" w:space="0" w:color="auto"/>
                <w:bottom w:val="none" w:sz="0" w:space="0" w:color="auto"/>
                <w:right w:val="none" w:sz="0" w:space="0" w:color="auto"/>
              </w:divBdr>
            </w:div>
            <w:div w:id="1382096559">
              <w:marLeft w:val="0"/>
              <w:marRight w:val="0"/>
              <w:marTop w:val="0"/>
              <w:marBottom w:val="0"/>
              <w:divBdr>
                <w:top w:val="none" w:sz="0" w:space="0" w:color="auto"/>
                <w:left w:val="none" w:sz="0" w:space="0" w:color="auto"/>
                <w:bottom w:val="none" w:sz="0" w:space="0" w:color="auto"/>
                <w:right w:val="none" w:sz="0" w:space="0" w:color="auto"/>
              </w:divBdr>
            </w:div>
          </w:divsChild>
        </w:div>
        <w:div w:id="489757305">
          <w:marLeft w:val="0"/>
          <w:marRight w:val="0"/>
          <w:marTop w:val="0"/>
          <w:marBottom w:val="0"/>
          <w:divBdr>
            <w:top w:val="none" w:sz="0" w:space="0" w:color="auto"/>
            <w:left w:val="none" w:sz="0" w:space="0" w:color="auto"/>
            <w:bottom w:val="none" w:sz="0" w:space="0" w:color="auto"/>
            <w:right w:val="none" w:sz="0" w:space="0" w:color="auto"/>
          </w:divBdr>
          <w:divsChild>
            <w:div w:id="631251077">
              <w:marLeft w:val="0"/>
              <w:marRight w:val="0"/>
              <w:marTop w:val="0"/>
              <w:marBottom w:val="0"/>
              <w:divBdr>
                <w:top w:val="none" w:sz="0" w:space="0" w:color="auto"/>
                <w:left w:val="none" w:sz="0" w:space="0" w:color="auto"/>
                <w:bottom w:val="none" w:sz="0" w:space="0" w:color="auto"/>
                <w:right w:val="none" w:sz="0" w:space="0" w:color="auto"/>
              </w:divBdr>
            </w:div>
          </w:divsChild>
        </w:div>
        <w:div w:id="74715002">
          <w:marLeft w:val="0"/>
          <w:marRight w:val="0"/>
          <w:marTop w:val="0"/>
          <w:marBottom w:val="0"/>
          <w:divBdr>
            <w:top w:val="none" w:sz="0" w:space="0" w:color="auto"/>
            <w:left w:val="none" w:sz="0" w:space="0" w:color="auto"/>
            <w:bottom w:val="none" w:sz="0" w:space="0" w:color="auto"/>
            <w:right w:val="none" w:sz="0" w:space="0" w:color="auto"/>
          </w:divBdr>
          <w:divsChild>
            <w:div w:id="491068184">
              <w:marLeft w:val="0"/>
              <w:marRight w:val="0"/>
              <w:marTop w:val="0"/>
              <w:marBottom w:val="0"/>
              <w:divBdr>
                <w:top w:val="none" w:sz="0" w:space="0" w:color="auto"/>
                <w:left w:val="none" w:sz="0" w:space="0" w:color="auto"/>
                <w:bottom w:val="none" w:sz="0" w:space="0" w:color="auto"/>
                <w:right w:val="none" w:sz="0" w:space="0" w:color="auto"/>
              </w:divBdr>
            </w:div>
          </w:divsChild>
        </w:div>
        <w:div w:id="848299298">
          <w:marLeft w:val="0"/>
          <w:marRight w:val="0"/>
          <w:marTop w:val="0"/>
          <w:marBottom w:val="0"/>
          <w:divBdr>
            <w:top w:val="none" w:sz="0" w:space="0" w:color="auto"/>
            <w:left w:val="none" w:sz="0" w:space="0" w:color="auto"/>
            <w:bottom w:val="none" w:sz="0" w:space="0" w:color="auto"/>
            <w:right w:val="none" w:sz="0" w:space="0" w:color="auto"/>
          </w:divBdr>
          <w:divsChild>
            <w:div w:id="947934206">
              <w:marLeft w:val="0"/>
              <w:marRight w:val="0"/>
              <w:marTop w:val="0"/>
              <w:marBottom w:val="0"/>
              <w:divBdr>
                <w:top w:val="none" w:sz="0" w:space="0" w:color="auto"/>
                <w:left w:val="none" w:sz="0" w:space="0" w:color="auto"/>
                <w:bottom w:val="none" w:sz="0" w:space="0" w:color="auto"/>
                <w:right w:val="none" w:sz="0" w:space="0" w:color="auto"/>
              </w:divBdr>
            </w:div>
            <w:div w:id="1802382811">
              <w:marLeft w:val="0"/>
              <w:marRight w:val="0"/>
              <w:marTop w:val="0"/>
              <w:marBottom w:val="0"/>
              <w:divBdr>
                <w:top w:val="none" w:sz="0" w:space="0" w:color="auto"/>
                <w:left w:val="none" w:sz="0" w:space="0" w:color="auto"/>
                <w:bottom w:val="none" w:sz="0" w:space="0" w:color="auto"/>
                <w:right w:val="none" w:sz="0" w:space="0" w:color="auto"/>
              </w:divBdr>
            </w:div>
          </w:divsChild>
        </w:div>
        <w:div w:id="1641614752">
          <w:marLeft w:val="0"/>
          <w:marRight w:val="0"/>
          <w:marTop w:val="0"/>
          <w:marBottom w:val="0"/>
          <w:divBdr>
            <w:top w:val="none" w:sz="0" w:space="0" w:color="auto"/>
            <w:left w:val="none" w:sz="0" w:space="0" w:color="auto"/>
            <w:bottom w:val="none" w:sz="0" w:space="0" w:color="auto"/>
            <w:right w:val="none" w:sz="0" w:space="0" w:color="auto"/>
          </w:divBdr>
          <w:divsChild>
            <w:div w:id="1961835578">
              <w:marLeft w:val="0"/>
              <w:marRight w:val="0"/>
              <w:marTop w:val="0"/>
              <w:marBottom w:val="0"/>
              <w:divBdr>
                <w:top w:val="none" w:sz="0" w:space="0" w:color="auto"/>
                <w:left w:val="none" w:sz="0" w:space="0" w:color="auto"/>
                <w:bottom w:val="none" w:sz="0" w:space="0" w:color="auto"/>
                <w:right w:val="none" w:sz="0" w:space="0" w:color="auto"/>
              </w:divBdr>
            </w:div>
            <w:div w:id="603459451">
              <w:marLeft w:val="0"/>
              <w:marRight w:val="0"/>
              <w:marTop w:val="0"/>
              <w:marBottom w:val="0"/>
              <w:divBdr>
                <w:top w:val="none" w:sz="0" w:space="0" w:color="auto"/>
                <w:left w:val="none" w:sz="0" w:space="0" w:color="auto"/>
                <w:bottom w:val="none" w:sz="0" w:space="0" w:color="auto"/>
                <w:right w:val="none" w:sz="0" w:space="0" w:color="auto"/>
              </w:divBdr>
            </w:div>
          </w:divsChild>
        </w:div>
        <w:div w:id="1190558720">
          <w:marLeft w:val="0"/>
          <w:marRight w:val="0"/>
          <w:marTop w:val="0"/>
          <w:marBottom w:val="0"/>
          <w:divBdr>
            <w:top w:val="none" w:sz="0" w:space="0" w:color="auto"/>
            <w:left w:val="none" w:sz="0" w:space="0" w:color="auto"/>
            <w:bottom w:val="none" w:sz="0" w:space="0" w:color="auto"/>
            <w:right w:val="none" w:sz="0" w:space="0" w:color="auto"/>
          </w:divBdr>
          <w:divsChild>
            <w:div w:id="1115712404">
              <w:marLeft w:val="0"/>
              <w:marRight w:val="0"/>
              <w:marTop w:val="0"/>
              <w:marBottom w:val="0"/>
              <w:divBdr>
                <w:top w:val="none" w:sz="0" w:space="0" w:color="auto"/>
                <w:left w:val="none" w:sz="0" w:space="0" w:color="auto"/>
                <w:bottom w:val="none" w:sz="0" w:space="0" w:color="auto"/>
                <w:right w:val="none" w:sz="0" w:space="0" w:color="auto"/>
              </w:divBdr>
            </w:div>
          </w:divsChild>
        </w:div>
        <w:div w:id="1630936922">
          <w:marLeft w:val="0"/>
          <w:marRight w:val="0"/>
          <w:marTop w:val="0"/>
          <w:marBottom w:val="0"/>
          <w:divBdr>
            <w:top w:val="none" w:sz="0" w:space="0" w:color="auto"/>
            <w:left w:val="none" w:sz="0" w:space="0" w:color="auto"/>
            <w:bottom w:val="none" w:sz="0" w:space="0" w:color="auto"/>
            <w:right w:val="none" w:sz="0" w:space="0" w:color="auto"/>
          </w:divBdr>
          <w:divsChild>
            <w:div w:id="675422536">
              <w:marLeft w:val="0"/>
              <w:marRight w:val="0"/>
              <w:marTop w:val="0"/>
              <w:marBottom w:val="0"/>
              <w:divBdr>
                <w:top w:val="none" w:sz="0" w:space="0" w:color="auto"/>
                <w:left w:val="none" w:sz="0" w:space="0" w:color="auto"/>
                <w:bottom w:val="none" w:sz="0" w:space="0" w:color="auto"/>
                <w:right w:val="none" w:sz="0" w:space="0" w:color="auto"/>
              </w:divBdr>
            </w:div>
          </w:divsChild>
        </w:div>
        <w:div w:id="1000088212">
          <w:marLeft w:val="0"/>
          <w:marRight w:val="0"/>
          <w:marTop w:val="0"/>
          <w:marBottom w:val="0"/>
          <w:divBdr>
            <w:top w:val="none" w:sz="0" w:space="0" w:color="auto"/>
            <w:left w:val="none" w:sz="0" w:space="0" w:color="auto"/>
            <w:bottom w:val="none" w:sz="0" w:space="0" w:color="auto"/>
            <w:right w:val="none" w:sz="0" w:space="0" w:color="auto"/>
          </w:divBdr>
          <w:divsChild>
            <w:div w:id="1664822490">
              <w:marLeft w:val="0"/>
              <w:marRight w:val="0"/>
              <w:marTop w:val="0"/>
              <w:marBottom w:val="0"/>
              <w:divBdr>
                <w:top w:val="none" w:sz="0" w:space="0" w:color="auto"/>
                <w:left w:val="none" w:sz="0" w:space="0" w:color="auto"/>
                <w:bottom w:val="none" w:sz="0" w:space="0" w:color="auto"/>
                <w:right w:val="none" w:sz="0" w:space="0" w:color="auto"/>
              </w:divBdr>
            </w:div>
            <w:div w:id="1172573663">
              <w:marLeft w:val="0"/>
              <w:marRight w:val="0"/>
              <w:marTop w:val="0"/>
              <w:marBottom w:val="0"/>
              <w:divBdr>
                <w:top w:val="none" w:sz="0" w:space="0" w:color="auto"/>
                <w:left w:val="none" w:sz="0" w:space="0" w:color="auto"/>
                <w:bottom w:val="none" w:sz="0" w:space="0" w:color="auto"/>
                <w:right w:val="none" w:sz="0" w:space="0" w:color="auto"/>
              </w:divBdr>
            </w:div>
          </w:divsChild>
        </w:div>
        <w:div w:id="427775621">
          <w:marLeft w:val="0"/>
          <w:marRight w:val="0"/>
          <w:marTop w:val="0"/>
          <w:marBottom w:val="0"/>
          <w:divBdr>
            <w:top w:val="none" w:sz="0" w:space="0" w:color="auto"/>
            <w:left w:val="none" w:sz="0" w:space="0" w:color="auto"/>
            <w:bottom w:val="none" w:sz="0" w:space="0" w:color="auto"/>
            <w:right w:val="none" w:sz="0" w:space="0" w:color="auto"/>
          </w:divBdr>
          <w:divsChild>
            <w:div w:id="426274127">
              <w:marLeft w:val="0"/>
              <w:marRight w:val="0"/>
              <w:marTop w:val="0"/>
              <w:marBottom w:val="0"/>
              <w:divBdr>
                <w:top w:val="none" w:sz="0" w:space="0" w:color="auto"/>
                <w:left w:val="none" w:sz="0" w:space="0" w:color="auto"/>
                <w:bottom w:val="none" w:sz="0" w:space="0" w:color="auto"/>
                <w:right w:val="none" w:sz="0" w:space="0" w:color="auto"/>
              </w:divBdr>
            </w:div>
          </w:divsChild>
        </w:div>
        <w:div w:id="400447465">
          <w:marLeft w:val="0"/>
          <w:marRight w:val="0"/>
          <w:marTop w:val="0"/>
          <w:marBottom w:val="0"/>
          <w:divBdr>
            <w:top w:val="none" w:sz="0" w:space="0" w:color="auto"/>
            <w:left w:val="none" w:sz="0" w:space="0" w:color="auto"/>
            <w:bottom w:val="none" w:sz="0" w:space="0" w:color="auto"/>
            <w:right w:val="none" w:sz="0" w:space="0" w:color="auto"/>
          </w:divBdr>
          <w:divsChild>
            <w:div w:id="1191451964">
              <w:marLeft w:val="0"/>
              <w:marRight w:val="0"/>
              <w:marTop w:val="0"/>
              <w:marBottom w:val="0"/>
              <w:divBdr>
                <w:top w:val="none" w:sz="0" w:space="0" w:color="auto"/>
                <w:left w:val="none" w:sz="0" w:space="0" w:color="auto"/>
                <w:bottom w:val="none" w:sz="0" w:space="0" w:color="auto"/>
                <w:right w:val="none" w:sz="0" w:space="0" w:color="auto"/>
              </w:divBdr>
            </w:div>
          </w:divsChild>
        </w:div>
        <w:div w:id="1180505456">
          <w:marLeft w:val="0"/>
          <w:marRight w:val="0"/>
          <w:marTop w:val="0"/>
          <w:marBottom w:val="0"/>
          <w:divBdr>
            <w:top w:val="none" w:sz="0" w:space="0" w:color="auto"/>
            <w:left w:val="none" w:sz="0" w:space="0" w:color="auto"/>
            <w:bottom w:val="none" w:sz="0" w:space="0" w:color="auto"/>
            <w:right w:val="none" w:sz="0" w:space="0" w:color="auto"/>
          </w:divBdr>
          <w:divsChild>
            <w:div w:id="607541345">
              <w:marLeft w:val="0"/>
              <w:marRight w:val="0"/>
              <w:marTop w:val="0"/>
              <w:marBottom w:val="0"/>
              <w:divBdr>
                <w:top w:val="none" w:sz="0" w:space="0" w:color="auto"/>
                <w:left w:val="none" w:sz="0" w:space="0" w:color="auto"/>
                <w:bottom w:val="none" w:sz="0" w:space="0" w:color="auto"/>
                <w:right w:val="none" w:sz="0" w:space="0" w:color="auto"/>
              </w:divBdr>
            </w:div>
            <w:div w:id="503742231">
              <w:marLeft w:val="0"/>
              <w:marRight w:val="0"/>
              <w:marTop w:val="0"/>
              <w:marBottom w:val="0"/>
              <w:divBdr>
                <w:top w:val="none" w:sz="0" w:space="0" w:color="auto"/>
                <w:left w:val="none" w:sz="0" w:space="0" w:color="auto"/>
                <w:bottom w:val="none" w:sz="0" w:space="0" w:color="auto"/>
                <w:right w:val="none" w:sz="0" w:space="0" w:color="auto"/>
              </w:divBdr>
            </w:div>
          </w:divsChild>
        </w:div>
        <w:div w:id="1426267640">
          <w:marLeft w:val="0"/>
          <w:marRight w:val="0"/>
          <w:marTop w:val="0"/>
          <w:marBottom w:val="0"/>
          <w:divBdr>
            <w:top w:val="none" w:sz="0" w:space="0" w:color="auto"/>
            <w:left w:val="none" w:sz="0" w:space="0" w:color="auto"/>
            <w:bottom w:val="none" w:sz="0" w:space="0" w:color="auto"/>
            <w:right w:val="none" w:sz="0" w:space="0" w:color="auto"/>
          </w:divBdr>
          <w:divsChild>
            <w:div w:id="1990090851">
              <w:marLeft w:val="0"/>
              <w:marRight w:val="0"/>
              <w:marTop w:val="0"/>
              <w:marBottom w:val="0"/>
              <w:divBdr>
                <w:top w:val="none" w:sz="0" w:space="0" w:color="auto"/>
                <w:left w:val="none" w:sz="0" w:space="0" w:color="auto"/>
                <w:bottom w:val="none" w:sz="0" w:space="0" w:color="auto"/>
                <w:right w:val="none" w:sz="0" w:space="0" w:color="auto"/>
              </w:divBdr>
            </w:div>
          </w:divsChild>
        </w:div>
        <w:div w:id="649865817">
          <w:marLeft w:val="0"/>
          <w:marRight w:val="0"/>
          <w:marTop w:val="0"/>
          <w:marBottom w:val="0"/>
          <w:divBdr>
            <w:top w:val="none" w:sz="0" w:space="0" w:color="auto"/>
            <w:left w:val="none" w:sz="0" w:space="0" w:color="auto"/>
            <w:bottom w:val="none" w:sz="0" w:space="0" w:color="auto"/>
            <w:right w:val="none" w:sz="0" w:space="0" w:color="auto"/>
          </w:divBdr>
          <w:divsChild>
            <w:div w:id="1351448652">
              <w:marLeft w:val="0"/>
              <w:marRight w:val="0"/>
              <w:marTop w:val="0"/>
              <w:marBottom w:val="0"/>
              <w:divBdr>
                <w:top w:val="none" w:sz="0" w:space="0" w:color="auto"/>
                <w:left w:val="none" w:sz="0" w:space="0" w:color="auto"/>
                <w:bottom w:val="none" w:sz="0" w:space="0" w:color="auto"/>
                <w:right w:val="none" w:sz="0" w:space="0" w:color="auto"/>
              </w:divBdr>
            </w:div>
          </w:divsChild>
        </w:div>
        <w:div w:id="205683139">
          <w:marLeft w:val="0"/>
          <w:marRight w:val="0"/>
          <w:marTop w:val="0"/>
          <w:marBottom w:val="0"/>
          <w:divBdr>
            <w:top w:val="none" w:sz="0" w:space="0" w:color="auto"/>
            <w:left w:val="none" w:sz="0" w:space="0" w:color="auto"/>
            <w:bottom w:val="none" w:sz="0" w:space="0" w:color="auto"/>
            <w:right w:val="none" w:sz="0" w:space="0" w:color="auto"/>
          </w:divBdr>
          <w:divsChild>
            <w:div w:id="8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762">
      <w:bodyDiv w:val="1"/>
      <w:marLeft w:val="0"/>
      <w:marRight w:val="0"/>
      <w:marTop w:val="0"/>
      <w:marBottom w:val="0"/>
      <w:divBdr>
        <w:top w:val="none" w:sz="0" w:space="0" w:color="auto"/>
        <w:left w:val="none" w:sz="0" w:space="0" w:color="auto"/>
        <w:bottom w:val="none" w:sz="0" w:space="0" w:color="auto"/>
        <w:right w:val="none" w:sz="0" w:space="0" w:color="auto"/>
      </w:divBdr>
      <w:divsChild>
        <w:div w:id="770391848">
          <w:marLeft w:val="0"/>
          <w:marRight w:val="0"/>
          <w:marTop w:val="0"/>
          <w:marBottom w:val="0"/>
          <w:divBdr>
            <w:top w:val="none" w:sz="0" w:space="0" w:color="auto"/>
            <w:left w:val="none" w:sz="0" w:space="0" w:color="auto"/>
            <w:bottom w:val="none" w:sz="0" w:space="0" w:color="auto"/>
            <w:right w:val="none" w:sz="0" w:space="0" w:color="auto"/>
          </w:divBdr>
        </w:div>
        <w:div w:id="119686281">
          <w:marLeft w:val="0"/>
          <w:marRight w:val="0"/>
          <w:marTop w:val="0"/>
          <w:marBottom w:val="0"/>
          <w:divBdr>
            <w:top w:val="none" w:sz="0" w:space="0" w:color="auto"/>
            <w:left w:val="none" w:sz="0" w:space="0" w:color="auto"/>
            <w:bottom w:val="none" w:sz="0" w:space="0" w:color="auto"/>
            <w:right w:val="none" w:sz="0" w:space="0" w:color="auto"/>
          </w:divBdr>
        </w:div>
        <w:div w:id="1327005598">
          <w:marLeft w:val="0"/>
          <w:marRight w:val="0"/>
          <w:marTop w:val="0"/>
          <w:marBottom w:val="0"/>
          <w:divBdr>
            <w:top w:val="none" w:sz="0" w:space="0" w:color="auto"/>
            <w:left w:val="none" w:sz="0" w:space="0" w:color="auto"/>
            <w:bottom w:val="none" w:sz="0" w:space="0" w:color="auto"/>
            <w:right w:val="none" w:sz="0" w:space="0" w:color="auto"/>
          </w:divBdr>
        </w:div>
        <w:div w:id="66195710">
          <w:marLeft w:val="0"/>
          <w:marRight w:val="0"/>
          <w:marTop w:val="0"/>
          <w:marBottom w:val="0"/>
          <w:divBdr>
            <w:top w:val="none" w:sz="0" w:space="0" w:color="auto"/>
            <w:left w:val="none" w:sz="0" w:space="0" w:color="auto"/>
            <w:bottom w:val="none" w:sz="0" w:space="0" w:color="auto"/>
            <w:right w:val="none" w:sz="0" w:space="0" w:color="auto"/>
          </w:divBdr>
        </w:div>
        <w:div w:id="1976176811">
          <w:marLeft w:val="0"/>
          <w:marRight w:val="0"/>
          <w:marTop w:val="0"/>
          <w:marBottom w:val="0"/>
          <w:divBdr>
            <w:top w:val="none" w:sz="0" w:space="0" w:color="auto"/>
            <w:left w:val="none" w:sz="0" w:space="0" w:color="auto"/>
            <w:bottom w:val="none" w:sz="0" w:space="0" w:color="auto"/>
            <w:right w:val="none" w:sz="0" w:space="0" w:color="auto"/>
          </w:divBdr>
          <w:divsChild>
            <w:div w:id="648168739">
              <w:marLeft w:val="-75"/>
              <w:marRight w:val="0"/>
              <w:marTop w:val="30"/>
              <w:marBottom w:val="30"/>
              <w:divBdr>
                <w:top w:val="none" w:sz="0" w:space="0" w:color="auto"/>
                <w:left w:val="none" w:sz="0" w:space="0" w:color="auto"/>
                <w:bottom w:val="none" w:sz="0" w:space="0" w:color="auto"/>
                <w:right w:val="none" w:sz="0" w:space="0" w:color="auto"/>
              </w:divBdr>
              <w:divsChild>
                <w:div w:id="1867329333">
                  <w:marLeft w:val="0"/>
                  <w:marRight w:val="0"/>
                  <w:marTop w:val="0"/>
                  <w:marBottom w:val="0"/>
                  <w:divBdr>
                    <w:top w:val="none" w:sz="0" w:space="0" w:color="auto"/>
                    <w:left w:val="none" w:sz="0" w:space="0" w:color="auto"/>
                    <w:bottom w:val="none" w:sz="0" w:space="0" w:color="auto"/>
                    <w:right w:val="none" w:sz="0" w:space="0" w:color="auto"/>
                  </w:divBdr>
                  <w:divsChild>
                    <w:div w:id="1782797861">
                      <w:marLeft w:val="0"/>
                      <w:marRight w:val="0"/>
                      <w:marTop w:val="0"/>
                      <w:marBottom w:val="0"/>
                      <w:divBdr>
                        <w:top w:val="none" w:sz="0" w:space="0" w:color="auto"/>
                        <w:left w:val="none" w:sz="0" w:space="0" w:color="auto"/>
                        <w:bottom w:val="none" w:sz="0" w:space="0" w:color="auto"/>
                        <w:right w:val="none" w:sz="0" w:space="0" w:color="auto"/>
                      </w:divBdr>
                    </w:div>
                  </w:divsChild>
                </w:div>
                <w:div w:id="1956133970">
                  <w:marLeft w:val="0"/>
                  <w:marRight w:val="0"/>
                  <w:marTop w:val="0"/>
                  <w:marBottom w:val="0"/>
                  <w:divBdr>
                    <w:top w:val="none" w:sz="0" w:space="0" w:color="auto"/>
                    <w:left w:val="none" w:sz="0" w:space="0" w:color="auto"/>
                    <w:bottom w:val="none" w:sz="0" w:space="0" w:color="auto"/>
                    <w:right w:val="none" w:sz="0" w:space="0" w:color="auto"/>
                  </w:divBdr>
                  <w:divsChild>
                    <w:div w:id="316764509">
                      <w:marLeft w:val="0"/>
                      <w:marRight w:val="0"/>
                      <w:marTop w:val="0"/>
                      <w:marBottom w:val="0"/>
                      <w:divBdr>
                        <w:top w:val="none" w:sz="0" w:space="0" w:color="auto"/>
                        <w:left w:val="none" w:sz="0" w:space="0" w:color="auto"/>
                        <w:bottom w:val="none" w:sz="0" w:space="0" w:color="auto"/>
                        <w:right w:val="none" w:sz="0" w:space="0" w:color="auto"/>
                      </w:divBdr>
                    </w:div>
                    <w:div w:id="450318362">
                      <w:marLeft w:val="0"/>
                      <w:marRight w:val="0"/>
                      <w:marTop w:val="0"/>
                      <w:marBottom w:val="0"/>
                      <w:divBdr>
                        <w:top w:val="none" w:sz="0" w:space="0" w:color="auto"/>
                        <w:left w:val="none" w:sz="0" w:space="0" w:color="auto"/>
                        <w:bottom w:val="none" w:sz="0" w:space="0" w:color="auto"/>
                        <w:right w:val="none" w:sz="0" w:space="0" w:color="auto"/>
                      </w:divBdr>
                    </w:div>
                    <w:div w:id="650210571">
                      <w:marLeft w:val="0"/>
                      <w:marRight w:val="0"/>
                      <w:marTop w:val="0"/>
                      <w:marBottom w:val="0"/>
                      <w:divBdr>
                        <w:top w:val="none" w:sz="0" w:space="0" w:color="auto"/>
                        <w:left w:val="none" w:sz="0" w:space="0" w:color="auto"/>
                        <w:bottom w:val="none" w:sz="0" w:space="0" w:color="auto"/>
                        <w:right w:val="none" w:sz="0" w:space="0" w:color="auto"/>
                      </w:divBdr>
                    </w:div>
                  </w:divsChild>
                </w:div>
                <w:div w:id="1465192401">
                  <w:marLeft w:val="0"/>
                  <w:marRight w:val="0"/>
                  <w:marTop w:val="0"/>
                  <w:marBottom w:val="0"/>
                  <w:divBdr>
                    <w:top w:val="none" w:sz="0" w:space="0" w:color="auto"/>
                    <w:left w:val="none" w:sz="0" w:space="0" w:color="auto"/>
                    <w:bottom w:val="none" w:sz="0" w:space="0" w:color="auto"/>
                    <w:right w:val="none" w:sz="0" w:space="0" w:color="auto"/>
                  </w:divBdr>
                  <w:divsChild>
                    <w:div w:id="782380929">
                      <w:marLeft w:val="0"/>
                      <w:marRight w:val="0"/>
                      <w:marTop w:val="0"/>
                      <w:marBottom w:val="0"/>
                      <w:divBdr>
                        <w:top w:val="none" w:sz="0" w:space="0" w:color="auto"/>
                        <w:left w:val="none" w:sz="0" w:space="0" w:color="auto"/>
                        <w:bottom w:val="none" w:sz="0" w:space="0" w:color="auto"/>
                        <w:right w:val="none" w:sz="0" w:space="0" w:color="auto"/>
                      </w:divBdr>
                    </w:div>
                    <w:div w:id="2027975538">
                      <w:marLeft w:val="0"/>
                      <w:marRight w:val="0"/>
                      <w:marTop w:val="0"/>
                      <w:marBottom w:val="0"/>
                      <w:divBdr>
                        <w:top w:val="none" w:sz="0" w:space="0" w:color="auto"/>
                        <w:left w:val="none" w:sz="0" w:space="0" w:color="auto"/>
                        <w:bottom w:val="none" w:sz="0" w:space="0" w:color="auto"/>
                        <w:right w:val="none" w:sz="0" w:space="0" w:color="auto"/>
                      </w:divBdr>
                    </w:div>
                    <w:div w:id="2039886907">
                      <w:marLeft w:val="0"/>
                      <w:marRight w:val="0"/>
                      <w:marTop w:val="0"/>
                      <w:marBottom w:val="0"/>
                      <w:divBdr>
                        <w:top w:val="none" w:sz="0" w:space="0" w:color="auto"/>
                        <w:left w:val="none" w:sz="0" w:space="0" w:color="auto"/>
                        <w:bottom w:val="none" w:sz="0" w:space="0" w:color="auto"/>
                        <w:right w:val="none" w:sz="0" w:space="0" w:color="auto"/>
                      </w:divBdr>
                    </w:div>
                  </w:divsChild>
                </w:div>
                <w:div w:id="1172791307">
                  <w:marLeft w:val="0"/>
                  <w:marRight w:val="0"/>
                  <w:marTop w:val="0"/>
                  <w:marBottom w:val="0"/>
                  <w:divBdr>
                    <w:top w:val="none" w:sz="0" w:space="0" w:color="auto"/>
                    <w:left w:val="none" w:sz="0" w:space="0" w:color="auto"/>
                    <w:bottom w:val="none" w:sz="0" w:space="0" w:color="auto"/>
                    <w:right w:val="none" w:sz="0" w:space="0" w:color="auto"/>
                  </w:divBdr>
                  <w:divsChild>
                    <w:div w:id="1141849798">
                      <w:marLeft w:val="0"/>
                      <w:marRight w:val="0"/>
                      <w:marTop w:val="0"/>
                      <w:marBottom w:val="0"/>
                      <w:divBdr>
                        <w:top w:val="none" w:sz="0" w:space="0" w:color="auto"/>
                        <w:left w:val="none" w:sz="0" w:space="0" w:color="auto"/>
                        <w:bottom w:val="none" w:sz="0" w:space="0" w:color="auto"/>
                        <w:right w:val="none" w:sz="0" w:space="0" w:color="auto"/>
                      </w:divBdr>
                    </w:div>
                    <w:div w:id="1535727494">
                      <w:marLeft w:val="0"/>
                      <w:marRight w:val="0"/>
                      <w:marTop w:val="0"/>
                      <w:marBottom w:val="0"/>
                      <w:divBdr>
                        <w:top w:val="none" w:sz="0" w:space="0" w:color="auto"/>
                        <w:left w:val="none" w:sz="0" w:space="0" w:color="auto"/>
                        <w:bottom w:val="none" w:sz="0" w:space="0" w:color="auto"/>
                        <w:right w:val="none" w:sz="0" w:space="0" w:color="auto"/>
                      </w:divBdr>
                    </w:div>
                    <w:div w:id="1162355539">
                      <w:marLeft w:val="0"/>
                      <w:marRight w:val="0"/>
                      <w:marTop w:val="0"/>
                      <w:marBottom w:val="0"/>
                      <w:divBdr>
                        <w:top w:val="none" w:sz="0" w:space="0" w:color="auto"/>
                        <w:left w:val="none" w:sz="0" w:space="0" w:color="auto"/>
                        <w:bottom w:val="none" w:sz="0" w:space="0" w:color="auto"/>
                        <w:right w:val="none" w:sz="0" w:space="0" w:color="auto"/>
                      </w:divBdr>
                    </w:div>
                  </w:divsChild>
                </w:div>
                <w:div w:id="1413966559">
                  <w:marLeft w:val="0"/>
                  <w:marRight w:val="0"/>
                  <w:marTop w:val="0"/>
                  <w:marBottom w:val="0"/>
                  <w:divBdr>
                    <w:top w:val="none" w:sz="0" w:space="0" w:color="auto"/>
                    <w:left w:val="none" w:sz="0" w:space="0" w:color="auto"/>
                    <w:bottom w:val="none" w:sz="0" w:space="0" w:color="auto"/>
                    <w:right w:val="none" w:sz="0" w:space="0" w:color="auto"/>
                  </w:divBdr>
                  <w:divsChild>
                    <w:div w:id="941883980">
                      <w:marLeft w:val="0"/>
                      <w:marRight w:val="0"/>
                      <w:marTop w:val="0"/>
                      <w:marBottom w:val="0"/>
                      <w:divBdr>
                        <w:top w:val="none" w:sz="0" w:space="0" w:color="auto"/>
                        <w:left w:val="none" w:sz="0" w:space="0" w:color="auto"/>
                        <w:bottom w:val="none" w:sz="0" w:space="0" w:color="auto"/>
                        <w:right w:val="none" w:sz="0" w:space="0" w:color="auto"/>
                      </w:divBdr>
                    </w:div>
                    <w:div w:id="874268469">
                      <w:marLeft w:val="0"/>
                      <w:marRight w:val="0"/>
                      <w:marTop w:val="0"/>
                      <w:marBottom w:val="0"/>
                      <w:divBdr>
                        <w:top w:val="none" w:sz="0" w:space="0" w:color="auto"/>
                        <w:left w:val="none" w:sz="0" w:space="0" w:color="auto"/>
                        <w:bottom w:val="none" w:sz="0" w:space="0" w:color="auto"/>
                        <w:right w:val="none" w:sz="0" w:space="0" w:color="auto"/>
                      </w:divBdr>
                    </w:div>
                    <w:div w:id="1727416437">
                      <w:marLeft w:val="0"/>
                      <w:marRight w:val="0"/>
                      <w:marTop w:val="0"/>
                      <w:marBottom w:val="0"/>
                      <w:divBdr>
                        <w:top w:val="none" w:sz="0" w:space="0" w:color="auto"/>
                        <w:left w:val="none" w:sz="0" w:space="0" w:color="auto"/>
                        <w:bottom w:val="none" w:sz="0" w:space="0" w:color="auto"/>
                        <w:right w:val="none" w:sz="0" w:space="0" w:color="auto"/>
                      </w:divBdr>
                    </w:div>
                  </w:divsChild>
                </w:div>
                <w:div w:id="60256718">
                  <w:marLeft w:val="0"/>
                  <w:marRight w:val="0"/>
                  <w:marTop w:val="0"/>
                  <w:marBottom w:val="0"/>
                  <w:divBdr>
                    <w:top w:val="none" w:sz="0" w:space="0" w:color="auto"/>
                    <w:left w:val="none" w:sz="0" w:space="0" w:color="auto"/>
                    <w:bottom w:val="none" w:sz="0" w:space="0" w:color="auto"/>
                    <w:right w:val="none" w:sz="0" w:space="0" w:color="auto"/>
                  </w:divBdr>
                  <w:divsChild>
                    <w:div w:id="643244469">
                      <w:marLeft w:val="0"/>
                      <w:marRight w:val="0"/>
                      <w:marTop w:val="0"/>
                      <w:marBottom w:val="0"/>
                      <w:divBdr>
                        <w:top w:val="none" w:sz="0" w:space="0" w:color="auto"/>
                        <w:left w:val="none" w:sz="0" w:space="0" w:color="auto"/>
                        <w:bottom w:val="none" w:sz="0" w:space="0" w:color="auto"/>
                        <w:right w:val="none" w:sz="0" w:space="0" w:color="auto"/>
                      </w:divBdr>
                    </w:div>
                    <w:div w:id="1052921308">
                      <w:marLeft w:val="0"/>
                      <w:marRight w:val="0"/>
                      <w:marTop w:val="0"/>
                      <w:marBottom w:val="0"/>
                      <w:divBdr>
                        <w:top w:val="none" w:sz="0" w:space="0" w:color="auto"/>
                        <w:left w:val="none" w:sz="0" w:space="0" w:color="auto"/>
                        <w:bottom w:val="none" w:sz="0" w:space="0" w:color="auto"/>
                        <w:right w:val="none" w:sz="0" w:space="0" w:color="auto"/>
                      </w:divBdr>
                    </w:div>
                  </w:divsChild>
                </w:div>
                <w:div w:id="1988823545">
                  <w:marLeft w:val="0"/>
                  <w:marRight w:val="0"/>
                  <w:marTop w:val="0"/>
                  <w:marBottom w:val="0"/>
                  <w:divBdr>
                    <w:top w:val="none" w:sz="0" w:space="0" w:color="auto"/>
                    <w:left w:val="none" w:sz="0" w:space="0" w:color="auto"/>
                    <w:bottom w:val="none" w:sz="0" w:space="0" w:color="auto"/>
                    <w:right w:val="none" w:sz="0" w:space="0" w:color="auto"/>
                  </w:divBdr>
                  <w:divsChild>
                    <w:div w:id="491140095">
                      <w:marLeft w:val="0"/>
                      <w:marRight w:val="0"/>
                      <w:marTop w:val="0"/>
                      <w:marBottom w:val="0"/>
                      <w:divBdr>
                        <w:top w:val="none" w:sz="0" w:space="0" w:color="auto"/>
                        <w:left w:val="none" w:sz="0" w:space="0" w:color="auto"/>
                        <w:bottom w:val="none" w:sz="0" w:space="0" w:color="auto"/>
                        <w:right w:val="none" w:sz="0" w:space="0" w:color="auto"/>
                      </w:divBdr>
                    </w:div>
                    <w:div w:id="1633513056">
                      <w:marLeft w:val="0"/>
                      <w:marRight w:val="0"/>
                      <w:marTop w:val="0"/>
                      <w:marBottom w:val="0"/>
                      <w:divBdr>
                        <w:top w:val="none" w:sz="0" w:space="0" w:color="auto"/>
                        <w:left w:val="none" w:sz="0" w:space="0" w:color="auto"/>
                        <w:bottom w:val="none" w:sz="0" w:space="0" w:color="auto"/>
                        <w:right w:val="none" w:sz="0" w:space="0" w:color="auto"/>
                      </w:divBdr>
                    </w:div>
                  </w:divsChild>
                </w:div>
                <w:div w:id="675159686">
                  <w:marLeft w:val="0"/>
                  <w:marRight w:val="0"/>
                  <w:marTop w:val="0"/>
                  <w:marBottom w:val="0"/>
                  <w:divBdr>
                    <w:top w:val="none" w:sz="0" w:space="0" w:color="auto"/>
                    <w:left w:val="none" w:sz="0" w:space="0" w:color="auto"/>
                    <w:bottom w:val="none" w:sz="0" w:space="0" w:color="auto"/>
                    <w:right w:val="none" w:sz="0" w:space="0" w:color="auto"/>
                  </w:divBdr>
                  <w:divsChild>
                    <w:div w:id="718823378">
                      <w:marLeft w:val="0"/>
                      <w:marRight w:val="0"/>
                      <w:marTop w:val="0"/>
                      <w:marBottom w:val="0"/>
                      <w:divBdr>
                        <w:top w:val="none" w:sz="0" w:space="0" w:color="auto"/>
                        <w:left w:val="none" w:sz="0" w:space="0" w:color="auto"/>
                        <w:bottom w:val="none" w:sz="0" w:space="0" w:color="auto"/>
                        <w:right w:val="none" w:sz="0" w:space="0" w:color="auto"/>
                      </w:divBdr>
                    </w:div>
                    <w:div w:id="807816265">
                      <w:marLeft w:val="0"/>
                      <w:marRight w:val="0"/>
                      <w:marTop w:val="0"/>
                      <w:marBottom w:val="0"/>
                      <w:divBdr>
                        <w:top w:val="none" w:sz="0" w:space="0" w:color="auto"/>
                        <w:left w:val="none" w:sz="0" w:space="0" w:color="auto"/>
                        <w:bottom w:val="none" w:sz="0" w:space="0" w:color="auto"/>
                        <w:right w:val="none" w:sz="0" w:space="0" w:color="auto"/>
                      </w:divBdr>
                    </w:div>
                  </w:divsChild>
                </w:div>
                <w:div w:id="1795175235">
                  <w:marLeft w:val="0"/>
                  <w:marRight w:val="0"/>
                  <w:marTop w:val="0"/>
                  <w:marBottom w:val="0"/>
                  <w:divBdr>
                    <w:top w:val="none" w:sz="0" w:space="0" w:color="auto"/>
                    <w:left w:val="none" w:sz="0" w:space="0" w:color="auto"/>
                    <w:bottom w:val="none" w:sz="0" w:space="0" w:color="auto"/>
                    <w:right w:val="none" w:sz="0" w:space="0" w:color="auto"/>
                  </w:divBdr>
                  <w:divsChild>
                    <w:div w:id="389957916">
                      <w:marLeft w:val="0"/>
                      <w:marRight w:val="0"/>
                      <w:marTop w:val="0"/>
                      <w:marBottom w:val="0"/>
                      <w:divBdr>
                        <w:top w:val="none" w:sz="0" w:space="0" w:color="auto"/>
                        <w:left w:val="none" w:sz="0" w:space="0" w:color="auto"/>
                        <w:bottom w:val="none" w:sz="0" w:space="0" w:color="auto"/>
                        <w:right w:val="none" w:sz="0" w:space="0" w:color="auto"/>
                      </w:divBdr>
                    </w:div>
                    <w:div w:id="1713189681">
                      <w:marLeft w:val="0"/>
                      <w:marRight w:val="0"/>
                      <w:marTop w:val="0"/>
                      <w:marBottom w:val="0"/>
                      <w:divBdr>
                        <w:top w:val="none" w:sz="0" w:space="0" w:color="auto"/>
                        <w:left w:val="none" w:sz="0" w:space="0" w:color="auto"/>
                        <w:bottom w:val="none" w:sz="0" w:space="0" w:color="auto"/>
                        <w:right w:val="none" w:sz="0" w:space="0" w:color="auto"/>
                      </w:divBdr>
                    </w:div>
                  </w:divsChild>
                </w:div>
                <w:div w:id="738207682">
                  <w:marLeft w:val="0"/>
                  <w:marRight w:val="0"/>
                  <w:marTop w:val="0"/>
                  <w:marBottom w:val="0"/>
                  <w:divBdr>
                    <w:top w:val="none" w:sz="0" w:space="0" w:color="auto"/>
                    <w:left w:val="none" w:sz="0" w:space="0" w:color="auto"/>
                    <w:bottom w:val="none" w:sz="0" w:space="0" w:color="auto"/>
                    <w:right w:val="none" w:sz="0" w:space="0" w:color="auto"/>
                  </w:divBdr>
                  <w:divsChild>
                    <w:div w:id="759568547">
                      <w:marLeft w:val="0"/>
                      <w:marRight w:val="0"/>
                      <w:marTop w:val="0"/>
                      <w:marBottom w:val="0"/>
                      <w:divBdr>
                        <w:top w:val="none" w:sz="0" w:space="0" w:color="auto"/>
                        <w:left w:val="none" w:sz="0" w:space="0" w:color="auto"/>
                        <w:bottom w:val="none" w:sz="0" w:space="0" w:color="auto"/>
                        <w:right w:val="none" w:sz="0" w:space="0" w:color="auto"/>
                      </w:divBdr>
                    </w:div>
                    <w:div w:id="612440911">
                      <w:marLeft w:val="0"/>
                      <w:marRight w:val="0"/>
                      <w:marTop w:val="0"/>
                      <w:marBottom w:val="0"/>
                      <w:divBdr>
                        <w:top w:val="none" w:sz="0" w:space="0" w:color="auto"/>
                        <w:left w:val="none" w:sz="0" w:space="0" w:color="auto"/>
                        <w:bottom w:val="none" w:sz="0" w:space="0" w:color="auto"/>
                        <w:right w:val="none" w:sz="0" w:space="0" w:color="auto"/>
                      </w:divBdr>
                    </w:div>
                  </w:divsChild>
                </w:div>
                <w:div w:id="1264415231">
                  <w:marLeft w:val="0"/>
                  <w:marRight w:val="0"/>
                  <w:marTop w:val="0"/>
                  <w:marBottom w:val="0"/>
                  <w:divBdr>
                    <w:top w:val="none" w:sz="0" w:space="0" w:color="auto"/>
                    <w:left w:val="none" w:sz="0" w:space="0" w:color="auto"/>
                    <w:bottom w:val="none" w:sz="0" w:space="0" w:color="auto"/>
                    <w:right w:val="none" w:sz="0" w:space="0" w:color="auto"/>
                  </w:divBdr>
                  <w:divsChild>
                    <w:div w:id="1065839159">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 w:id="19935960">
                  <w:marLeft w:val="0"/>
                  <w:marRight w:val="0"/>
                  <w:marTop w:val="0"/>
                  <w:marBottom w:val="0"/>
                  <w:divBdr>
                    <w:top w:val="none" w:sz="0" w:space="0" w:color="auto"/>
                    <w:left w:val="none" w:sz="0" w:space="0" w:color="auto"/>
                    <w:bottom w:val="none" w:sz="0" w:space="0" w:color="auto"/>
                    <w:right w:val="none" w:sz="0" w:space="0" w:color="auto"/>
                  </w:divBdr>
                  <w:divsChild>
                    <w:div w:id="1949000463">
                      <w:marLeft w:val="0"/>
                      <w:marRight w:val="0"/>
                      <w:marTop w:val="0"/>
                      <w:marBottom w:val="0"/>
                      <w:divBdr>
                        <w:top w:val="none" w:sz="0" w:space="0" w:color="auto"/>
                        <w:left w:val="none" w:sz="0" w:space="0" w:color="auto"/>
                        <w:bottom w:val="none" w:sz="0" w:space="0" w:color="auto"/>
                        <w:right w:val="none" w:sz="0" w:space="0" w:color="auto"/>
                      </w:divBdr>
                    </w:div>
                    <w:div w:id="1269435856">
                      <w:marLeft w:val="0"/>
                      <w:marRight w:val="0"/>
                      <w:marTop w:val="0"/>
                      <w:marBottom w:val="0"/>
                      <w:divBdr>
                        <w:top w:val="none" w:sz="0" w:space="0" w:color="auto"/>
                        <w:left w:val="none" w:sz="0" w:space="0" w:color="auto"/>
                        <w:bottom w:val="none" w:sz="0" w:space="0" w:color="auto"/>
                        <w:right w:val="none" w:sz="0" w:space="0" w:color="auto"/>
                      </w:divBdr>
                    </w:div>
                    <w:div w:id="1748503036">
                      <w:marLeft w:val="0"/>
                      <w:marRight w:val="0"/>
                      <w:marTop w:val="0"/>
                      <w:marBottom w:val="0"/>
                      <w:divBdr>
                        <w:top w:val="none" w:sz="0" w:space="0" w:color="auto"/>
                        <w:left w:val="none" w:sz="0" w:space="0" w:color="auto"/>
                        <w:bottom w:val="none" w:sz="0" w:space="0" w:color="auto"/>
                        <w:right w:val="none" w:sz="0" w:space="0" w:color="auto"/>
                      </w:divBdr>
                    </w:div>
                  </w:divsChild>
                </w:div>
                <w:div w:id="2146922716">
                  <w:marLeft w:val="0"/>
                  <w:marRight w:val="0"/>
                  <w:marTop w:val="0"/>
                  <w:marBottom w:val="0"/>
                  <w:divBdr>
                    <w:top w:val="none" w:sz="0" w:space="0" w:color="auto"/>
                    <w:left w:val="none" w:sz="0" w:space="0" w:color="auto"/>
                    <w:bottom w:val="none" w:sz="0" w:space="0" w:color="auto"/>
                    <w:right w:val="none" w:sz="0" w:space="0" w:color="auto"/>
                  </w:divBdr>
                  <w:divsChild>
                    <w:div w:id="425158448">
                      <w:marLeft w:val="0"/>
                      <w:marRight w:val="0"/>
                      <w:marTop w:val="0"/>
                      <w:marBottom w:val="0"/>
                      <w:divBdr>
                        <w:top w:val="none" w:sz="0" w:space="0" w:color="auto"/>
                        <w:left w:val="none" w:sz="0" w:space="0" w:color="auto"/>
                        <w:bottom w:val="none" w:sz="0" w:space="0" w:color="auto"/>
                        <w:right w:val="none" w:sz="0" w:space="0" w:color="auto"/>
                      </w:divBdr>
                    </w:div>
                    <w:div w:id="1286815635">
                      <w:marLeft w:val="0"/>
                      <w:marRight w:val="0"/>
                      <w:marTop w:val="0"/>
                      <w:marBottom w:val="0"/>
                      <w:divBdr>
                        <w:top w:val="none" w:sz="0" w:space="0" w:color="auto"/>
                        <w:left w:val="none" w:sz="0" w:space="0" w:color="auto"/>
                        <w:bottom w:val="none" w:sz="0" w:space="0" w:color="auto"/>
                        <w:right w:val="none" w:sz="0" w:space="0" w:color="auto"/>
                      </w:divBdr>
                    </w:div>
                    <w:div w:id="4023370">
                      <w:marLeft w:val="0"/>
                      <w:marRight w:val="0"/>
                      <w:marTop w:val="0"/>
                      <w:marBottom w:val="0"/>
                      <w:divBdr>
                        <w:top w:val="none" w:sz="0" w:space="0" w:color="auto"/>
                        <w:left w:val="none" w:sz="0" w:space="0" w:color="auto"/>
                        <w:bottom w:val="none" w:sz="0" w:space="0" w:color="auto"/>
                        <w:right w:val="none" w:sz="0" w:space="0" w:color="auto"/>
                      </w:divBdr>
                    </w:div>
                    <w:div w:id="34166088">
                      <w:marLeft w:val="0"/>
                      <w:marRight w:val="0"/>
                      <w:marTop w:val="0"/>
                      <w:marBottom w:val="0"/>
                      <w:divBdr>
                        <w:top w:val="none" w:sz="0" w:space="0" w:color="auto"/>
                        <w:left w:val="none" w:sz="0" w:space="0" w:color="auto"/>
                        <w:bottom w:val="none" w:sz="0" w:space="0" w:color="auto"/>
                        <w:right w:val="none" w:sz="0" w:space="0" w:color="auto"/>
                      </w:divBdr>
                    </w:div>
                    <w:div w:id="1151824317">
                      <w:marLeft w:val="0"/>
                      <w:marRight w:val="0"/>
                      <w:marTop w:val="0"/>
                      <w:marBottom w:val="0"/>
                      <w:divBdr>
                        <w:top w:val="none" w:sz="0" w:space="0" w:color="auto"/>
                        <w:left w:val="none" w:sz="0" w:space="0" w:color="auto"/>
                        <w:bottom w:val="none" w:sz="0" w:space="0" w:color="auto"/>
                        <w:right w:val="none" w:sz="0" w:space="0" w:color="auto"/>
                      </w:divBdr>
                    </w:div>
                    <w:div w:id="322005760">
                      <w:marLeft w:val="0"/>
                      <w:marRight w:val="0"/>
                      <w:marTop w:val="0"/>
                      <w:marBottom w:val="0"/>
                      <w:divBdr>
                        <w:top w:val="none" w:sz="0" w:space="0" w:color="auto"/>
                        <w:left w:val="none" w:sz="0" w:space="0" w:color="auto"/>
                        <w:bottom w:val="none" w:sz="0" w:space="0" w:color="auto"/>
                        <w:right w:val="none" w:sz="0" w:space="0" w:color="auto"/>
                      </w:divBdr>
                    </w:div>
                  </w:divsChild>
                </w:div>
                <w:div w:id="643242306">
                  <w:marLeft w:val="0"/>
                  <w:marRight w:val="0"/>
                  <w:marTop w:val="0"/>
                  <w:marBottom w:val="0"/>
                  <w:divBdr>
                    <w:top w:val="none" w:sz="0" w:space="0" w:color="auto"/>
                    <w:left w:val="none" w:sz="0" w:space="0" w:color="auto"/>
                    <w:bottom w:val="none" w:sz="0" w:space="0" w:color="auto"/>
                    <w:right w:val="none" w:sz="0" w:space="0" w:color="auto"/>
                  </w:divBdr>
                  <w:divsChild>
                    <w:div w:id="1100032904">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06584167">
                      <w:marLeft w:val="0"/>
                      <w:marRight w:val="0"/>
                      <w:marTop w:val="0"/>
                      <w:marBottom w:val="0"/>
                      <w:divBdr>
                        <w:top w:val="none" w:sz="0" w:space="0" w:color="auto"/>
                        <w:left w:val="none" w:sz="0" w:space="0" w:color="auto"/>
                        <w:bottom w:val="none" w:sz="0" w:space="0" w:color="auto"/>
                        <w:right w:val="none" w:sz="0" w:space="0" w:color="auto"/>
                      </w:divBdr>
                    </w:div>
                    <w:div w:id="961762248">
                      <w:marLeft w:val="0"/>
                      <w:marRight w:val="0"/>
                      <w:marTop w:val="0"/>
                      <w:marBottom w:val="0"/>
                      <w:divBdr>
                        <w:top w:val="none" w:sz="0" w:space="0" w:color="auto"/>
                        <w:left w:val="none" w:sz="0" w:space="0" w:color="auto"/>
                        <w:bottom w:val="none" w:sz="0" w:space="0" w:color="auto"/>
                        <w:right w:val="none" w:sz="0" w:space="0" w:color="auto"/>
                      </w:divBdr>
                    </w:div>
                    <w:div w:id="960376161">
                      <w:marLeft w:val="0"/>
                      <w:marRight w:val="0"/>
                      <w:marTop w:val="0"/>
                      <w:marBottom w:val="0"/>
                      <w:divBdr>
                        <w:top w:val="none" w:sz="0" w:space="0" w:color="auto"/>
                        <w:left w:val="none" w:sz="0" w:space="0" w:color="auto"/>
                        <w:bottom w:val="none" w:sz="0" w:space="0" w:color="auto"/>
                        <w:right w:val="none" w:sz="0" w:space="0" w:color="auto"/>
                      </w:divBdr>
                    </w:div>
                    <w:div w:id="44647045">
                      <w:marLeft w:val="0"/>
                      <w:marRight w:val="0"/>
                      <w:marTop w:val="0"/>
                      <w:marBottom w:val="0"/>
                      <w:divBdr>
                        <w:top w:val="none" w:sz="0" w:space="0" w:color="auto"/>
                        <w:left w:val="none" w:sz="0" w:space="0" w:color="auto"/>
                        <w:bottom w:val="none" w:sz="0" w:space="0" w:color="auto"/>
                        <w:right w:val="none" w:sz="0" w:space="0" w:color="auto"/>
                      </w:divBdr>
                    </w:div>
                    <w:div w:id="102308406">
                      <w:marLeft w:val="0"/>
                      <w:marRight w:val="0"/>
                      <w:marTop w:val="0"/>
                      <w:marBottom w:val="0"/>
                      <w:divBdr>
                        <w:top w:val="none" w:sz="0" w:space="0" w:color="auto"/>
                        <w:left w:val="none" w:sz="0" w:space="0" w:color="auto"/>
                        <w:bottom w:val="none" w:sz="0" w:space="0" w:color="auto"/>
                        <w:right w:val="none" w:sz="0" w:space="0" w:color="auto"/>
                      </w:divBdr>
                    </w:div>
                  </w:divsChild>
                </w:div>
                <w:div w:id="1194345713">
                  <w:marLeft w:val="0"/>
                  <w:marRight w:val="0"/>
                  <w:marTop w:val="0"/>
                  <w:marBottom w:val="0"/>
                  <w:divBdr>
                    <w:top w:val="none" w:sz="0" w:space="0" w:color="auto"/>
                    <w:left w:val="none" w:sz="0" w:space="0" w:color="auto"/>
                    <w:bottom w:val="none" w:sz="0" w:space="0" w:color="auto"/>
                    <w:right w:val="none" w:sz="0" w:space="0" w:color="auto"/>
                  </w:divBdr>
                  <w:divsChild>
                    <w:div w:id="110898142">
                      <w:marLeft w:val="0"/>
                      <w:marRight w:val="0"/>
                      <w:marTop w:val="0"/>
                      <w:marBottom w:val="0"/>
                      <w:divBdr>
                        <w:top w:val="none" w:sz="0" w:space="0" w:color="auto"/>
                        <w:left w:val="none" w:sz="0" w:space="0" w:color="auto"/>
                        <w:bottom w:val="none" w:sz="0" w:space="0" w:color="auto"/>
                        <w:right w:val="none" w:sz="0" w:space="0" w:color="auto"/>
                      </w:divBdr>
                    </w:div>
                    <w:div w:id="1842624853">
                      <w:marLeft w:val="0"/>
                      <w:marRight w:val="0"/>
                      <w:marTop w:val="0"/>
                      <w:marBottom w:val="0"/>
                      <w:divBdr>
                        <w:top w:val="none" w:sz="0" w:space="0" w:color="auto"/>
                        <w:left w:val="none" w:sz="0" w:space="0" w:color="auto"/>
                        <w:bottom w:val="none" w:sz="0" w:space="0" w:color="auto"/>
                        <w:right w:val="none" w:sz="0" w:space="0" w:color="auto"/>
                      </w:divBdr>
                    </w:div>
                    <w:div w:id="406923712">
                      <w:marLeft w:val="0"/>
                      <w:marRight w:val="0"/>
                      <w:marTop w:val="0"/>
                      <w:marBottom w:val="0"/>
                      <w:divBdr>
                        <w:top w:val="none" w:sz="0" w:space="0" w:color="auto"/>
                        <w:left w:val="none" w:sz="0" w:space="0" w:color="auto"/>
                        <w:bottom w:val="none" w:sz="0" w:space="0" w:color="auto"/>
                        <w:right w:val="none" w:sz="0" w:space="0" w:color="auto"/>
                      </w:divBdr>
                    </w:div>
                    <w:div w:id="1379428738">
                      <w:marLeft w:val="0"/>
                      <w:marRight w:val="0"/>
                      <w:marTop w:val="0"/>
                      <w:marBottom w:val="0"/>
                      <w:divBdr>
                        <w:top w:val="none" w:sz="0" w:space="0" w:color="auto"/>
                        <w:left w:val="none" w:sz="0" w:space="0" w:color="auto"/>
                        <w:bottom w:val="none" w:sz="0" w:space="0" w:color="auto"/>
                        <w:right w:val="none" w:sz="0" w:space="0" w:color="auto"/>
                      </w:divBdr>
                    </w:div>
                    <w:div w:id="1302691351">
                      <w:marLeft w:val="0"/>
                      <w:marRight w:val="0"/>
                      <w:marTop w:val="0"/>
                      <w:marBottom w:val="0"/>
                      <w:divBdr>
                        <w:top w:val="none" w:sz="0" w:space="0" w:color="auto"/>
                        <w:left w:val="none" w:sz="0" w:space="0" w:color="auto"/>
                        <w:bottom w:val="none" w:sz="0" w:space="0" w:color="auto"/>
                        <w:right w:val="none" w:sz="0" w:space="0" w:color="auto"/>
                      </w:divBdr>
                    </w:div>
                    <w:div w:id="1926262705">
                      <w:marLeft w:val="0"/>
                      <w:marRight w:val="0"/>
                      <w:marTop w:val="0"/>
                      <w:marBottom w:val="0"/>
                      <w:divBdr>
                        <w:top w:val="none" w:sz="0" w:space="0" w:color="auto"/>
                        <w:left w:val="none" w:sz="0" w:space="0" w:color="auto"/>
                        <w:bottom w:val="none" w:sz="0" w:space="0" w:color="auto"/>
                        <w:right w:val="none" w:sz="0" w:space="0" w:color="auto"/>
                      </w:divBdr>
                    </w:div>
                    <w:div w:id="141045608">
                      <w:marLeft w:val="0"/>
                      <w:marRight w:val="0"/>
                      <w:marTop w:val="0"/>
                      <w:marBottom w:val="0"/>
                      <w:divBdr>
                        <w:top w:val="none" w:sz="0" w:space="0" w:color="auto"/>
                        <w:left w:val="none" w:sz="0" w:space="0" w:color="auto"/>
                        <w:bottom w:val="none" w:sz="0" w:space="0" w:color="auto"/>
                        <w:right w:val="none" w:sz="0" w:space="0" w:color="auto"/>
                      </w:divBdr>
                    </w:div>
                  </w:divsChild>
                </w:div>
                <w:div w:id="2108697460">
                  <w:marLeft w:val="0"/>
                  <w:marRight w:val="0"/>
                  <w:marTop w:val="0"/>
                  <w:marBottom w:val="0"/>
                  <w:divBdr>
                    <w:top w:val="none" w:sz="0" w:space="0" w:color="auto"/>
                    <w:left w:val="none" w:sz="0" w:space="0" w:color="auto"/>
                    <w:bottom w:val="none" w:sz="0" w:space="0" w:color="auto"/>
                    <w:right w:val="none" w:sz="0" w:space="0" w:color="auto"/>
                  </w:divBdr>
                  <w:divsChild>
                    <w:div w:id="1701587815">
                      <w:marLeft w:val="0"/>
                      <w:marRight w:val="0"/>
                      <w:marTop w:val="0"/>
                      <w:marBottom w:val="0"/>
                      <w:divBdr>
                        <w:top w:val="none" w:sz="0" w:space="0" w:color="auto"/>
                        <w:left w:val="none" w:sz="0" w:space="0" w:color="auto"/>
                        <w:bottom w:val="none" w:sz="0" w:space="0" w:color="auto"/>
                        <w:right w:val="none" w:sz="0" w:space="0" w:color="auto"/>
                      </w:divBdr>
                    </w:div>
                    <w:div w:id="343361374">
                      <w:marLeft w:val="0"/>
                      <w:marRight w:val="0"/>
                      <w:marTop w:val="0"/>
                      <w:marBottom w:val="0"/>
                      <w:divBdr>
                        <w:top w:val="none" w:sz="0" w:space="0" w:color="auto"/>
                        <w:left w:val="none" w:sz="0" w:space="0" w:color="auto"/>
                        <w:bottom w:val="none" w:sz="0" w:space="0" w:color="auto"/>
                        <w:right w:val="none" w:sz="0" w:space="0" w:color="auto"/>
                      </w:divBdr>
                    </w:div>
                    <w:div w:id="1958828678">
                      <w:marLeft w:val="0"/>
                      <w:marRight w:val="0"/>
                      <w:marTop w:val="0"/>
                      <w:marBottom w:val="0"/>
                      <w:divBdr>
                        <w:top w:val="none" w:sz="0" w:space="0" w:color="auto"/>
                        <w:left w:val="none" w:sz="0" w:space="0" w:color="auto"/>
                        <w:bottom w:val="none" w:sz="0" w:space="0" w:color="auto"/>
                        <w:right w:val="none" w:sz="0" w:space="0" w:color="auto"/>
                      </w:divBdr>
                    </w:div>
                    <w:div w:id="1867521126">
                      <w:marLeft w:val="0"/>
                      <w:marRight w:val="0"/>
                      <w:marTop w:val="0"/>
                      <w:marBottom w:val="0"/>
                      <w:divBdr>
                        <w:top w:val="none" w:sz="0" w:space="0" w:color="auto"/>
                        <w:left w:val="none" w:sz="0" w:space="0" w:color="auto"/>
                        <w:bottom w:val="none" w:sz="0" w:space="0" w:color="auto"/>
                        <w:right w:val="none" w:sz="0" w:space="0" w:color="auto"/>
                      </w:divBdr>
                    </w:div>
                    <w:div w:id="179972590">
                      <w:marLeft w:val="0"/>
                      <w:marRight w:val="0"/>
                      <w:marTop w:val="0"/>
                      <w:marBottom w:val="0"/>
                      <w:divBdr>
                        <w:top w:val="none" w:sz="0" w:space="0" w:color="auto"/>
                        <w:left w:val="none" w:sz="0" w:space="0" w:color="auto"/>
                        <w:bottom w:val="none" w:sz="0" w:space="0" w:color="auto"/>
                        <w:right w:val="none" w:sz="0" w:space="0" w:color="auto"/>
                      </w:divBdr>
                    </w:div>
                    <w:div w:id="848103728">
                      <w:marLeft w:val="0"/>
                      <w:marRight w:val="0"/>
                      <w:marTop w:val="0"/>
                      <w:marBottom w:val="0"/>
                      <w:divBdr>
                        <w:top w:val="none" w:sz="0" w:space="0" w:color="auto"/>
                        <w:left w:val="none" w:sz="0" w:space="0" w:color="auto"/>
                        <w:bottom w:val="none" w:sz="0" w:space="0" w:color="auto"/>
                        <w:right w:val="none" w:sz="0" w:space="0" w:color="auto"/>
                      </w:divBdr>
                    </w:div>
                    <w:div w:id="1921980109">
                      <w:marLeft w:val="0"/>
                      <w:marRight w:val="0"/>
                      <w:marTop w:val="0"/>
                      <w:marBottom w:val="0"/>
                      <w:divBdr>
                        <w:top w:val="none" w:sz="0" w:space="0" w:color="auto"/>
                        <w:left w:val="none" w:sz="0" w:space="0" w:color="auto"/>
                        <w:bottom w:val="none" w:sz="0" w:space="0" w:color="auto"/>
                        <w:right w:val="none" w:sz="0" w:space="0" w:color="auto"/>
                      </w:divBdr>
                    </w:div>
                    <w:div w:id="1002925661">
                      <w:marLeft w:val="0"/>
                      <w:marRight w:val="0"/>
                      <w:marTop w:val="0"/>
                      <w:marBottom w:val="0"/>
                      <w:divBdr>
                        <w:top w:val="none" w:sz="0" w:space="0" w:color="auto"/>
                        <w:left w:val="none" w:sz="0" w:space="0" w:color="auto"/>
                        <w:bottom w:val="none" w:sz="0" w:space="0" w:color="auto"/>
                        <w:right w:val="none" w:sz="0" w:space="0" w:color="auto"/>
                      </w:divBdr>
                    </w:div>
                  </w:divsChild>
                </w:div>
                <w:div w:id="1781487019">
                  <w:marLeft w:val="0"/>
                  <w:marRight w:val="0"/>
                  <w:marTop w:val="0"/>
                  <w:marBottom w:val="0"/>
                  <w:divBdr>
                    <w:top w:val="none" w:sz="0" w:space="0" w:color="auto"/>
                    <w:left w:val="none" w:sz="0" w:space="0" w:color="auto"/>
                    <w:bottom w:val="none" w:sz="0" w:space="0" w:color="auto"/>
                    <w:right w:val="none" w:sz="0" w:space="0" w:color="auto"/>
                  </w:divBdr>
                  <w:divsChild>
                    <w:div w:id="344329129">
                      <w:marLeft w:val="0"/>
                      <w:marRight w:val="0"/>
                      <w:marTop w:val="0"/>
                      <w:marBottom w:val="0"/>
                      <w:divBdr>
                        <w:top w:val="none" w:sz="0" w:space="0" w:color="auto"/>
                        <w:left w:val="none" w:sz="0" w:space="0" w:color="auto"/>
                        <w:bottom w:val="none" w:sz="0" w:space="0" w:color="auto"/>
                        <w:right w:val="none" w:sz="0" w:space="0" w:color="auto"/>
                      </w:divBdr>
                    </w:div>
                  </w:divsChild>
                </w:div>
                <w:div w:id="1040663315">
                  <w:marLeft w:val="0"/>
                  <w:marRight w:val="0"/>
                  <w:marTop w:val="0"/>
                  <w:marBottom w:val="0"/>
                  <w:divBdr>
                    <w:top w:val="none" w:sz="0" w:space="0" w:color="auto"/>
                    <w:left w:val="none" w:sz="0" w:space="0" w:color="auto"/>
                    <w:bottom w:val="none" w:sz="0" w:space="0" w:color="auto"/>
                    <w:right w:val="none" w:sz="0" w:space="0" w:color="auto"/>
                  </w:divBdr>
                  <w:divsChild>
                    <w:div w:id="324624943">
                      <w:marLeft w:val="0"/>
                      <w:marRight w:val="0"/>
                      <w:marTop w:val="0"/>
                      <w:marBottom w:val="0"/>
                      <w:divBdr>
                        <w:top w:val="none" w:sz="0" w:space="0" w:color="auto"/>
                        <w:left w:val="none" w:sz="0" w:space="0" w:color="auto"/>
                        <w:bottom w:val="none" w:sz="0" w:space="0" w:color="auto"/>
                        <w:right w:val="none" w:sz="0" w:space="0" w:color="auto"/>
                      </w:divBdr>
                    </w:div>
                  </w:divsChild>
                </w:div>
                <w:div w:id="1567691137">
                  <w:marLeft w:val="0"/>
                  <w:marRight w:val="0"/>
                  <w:marTop w:val="0"/>
                  <w:marBottom w:val="0"/>
                  <w:divBdr>
                    <w:top w:val="none" w:sz="0" w:space="0" w:color="auto"/>
                    <w:left w:val="none" w:sz="0" w:space="0" w:color="auto"/>
                    <w:bottom w:val="none" w:sz="0" w:space="0" w:color="auto"/>
                    <w:right w:val="none" w:sz="0" w:space="0" w:color="auto"/>
                  </w:divBdr>
                  <w:divsChild>
                    <w:div w:id="1261261095">
                      <w:marLeft w:val="0"/>
                      <w:marRight w:val="0"/>
                      <w:marTop w:val="0"/>
                      <w:marBottom w:val="0"/>
                      <w:divBdr>
                        <w:top w:val="none" w:sz="0" w:space="0" w:color="auto"/>
                        <w:left w:val="none" w:sz="0" w:space="0" w:color="auto"/>
                        <w:bottom w:val="none" w:sz="0" w:space="0" w:color="auto"/>
                        <w:right w:val="none" w:sz="0" w:space="0" w:color="auto"/>
                      </w:divBdr>
                    </w:div>
                  </w:divsChild>
                </w:div>
                <w:div w:id="1037899294">
                  <w:marLeft w:val="0"/>
                  <w:marRight w:val="0"/>
                  <w:marTop w:val="0"/>
                  <w:marBottom w:val="0"/>
                  <w:divBdr>
                    <w:top w:val="none" w:sz="0" w:space="0" w:color="auto"/>
                    <w:left w:val="none" w:sz="0" w:space="0" w:color="auto"/>
                    <w:bottom w:val="none" w:sz="0" w:space="0" w:color="auto"/>
                    <w:right w:val="none" w:sz="0" w:space="0" w:color="auto"/>
                  </w:divBdr>
                  <w:divsChild>
                    <w:div w:id="477379516">
                      <w:marLeft w:val="0"/>
                      <w:marRight w:val="0"/>
                      <w:marTop w:val="0"/>
                      <w:marBottom w:val="0"/>
                      <w:divBdr>
                        <w:top w:val="none" w:sz="0" w:space="0" w:color="auto"/>
                        <w:left w:val="none" w:sz="0" w:space="0" w:color="auto"/>
                        <w:bottom w:val="none" w:sz="0" w:space="0" w:color="auto"/>
                        <w:right w:val="none" w:sz="0" w:space="0" w:color="auto"/>
                      </w:divBdr>
                    </w:div>
                  </w:divsChild>
                </w:div>
                <w:div w:id="111440332">
                  <w:marLeft w:val="0"/>
                  <w:marRight w:val="0"/>
                  <w:marTop w:val="0"/>
                  <w:marBottom w:val="0"/>
                  <w:divBdr>
                    <w:top w:val="none" w:sz="0" w:space="0" w:color="auto"/>
                    <w:left w:val="none" w:sz="0" w:space="0" w:color="auto"/>
                    <w:bottom w:val="none" w:sz="0" w:space="0" w:color="auto"/>
                    <w:right w:val="none" w:sz="0" w:space="0" w:color="auto"/>
                  </w:divBdr>
                  <w:divsChild>
                    <w:div w:id="381296369">
                      <w:marLeft w:val="0"/>
                      <w:marRight w:val="0"/>
                      <w:marTop w:val="0"/>
                      <w:marBottom w:val="0"/>
                      <w:divBdr>
                        <w:top w:val="none" w:sz="0" w:space="0" w:color="auto"/>
                        <w:left w:val="none" w:sz="0" w:space="0" w:color="auto"/>
                        <w:bottom w:val="none" w:sz="0" w:space="0" w:color="auto"/>
                        <w:right w:val="none" w:sz="0" w:space="0" w:color="auto"/>
                      </w:divBdr>
                    </w:div>
                  </w:divsChild>
                </w:div>
                <w:div w:id="34741091">
                  <w:marLeft w:val="0"/>
                  <w:marRight w:val="0"/>
                  <w:marTop w:val="0"/>
                  <w:marBottom w:val="0"/>
                  <w:divBdr>
                    <w:top w:val="none" w:sz="0" w:space="0" w:color="auto"/>
                    <w:left w:val="none" w:sz="0" w:space="0" w:color="auto"/>
                    <w:bottom w:val="none" w:sz="0" w:space="0" w:color="auto"/>
                    <w:right w:val="none" w:sz="0" w:space="0" w:color="auto"/>
                  </w:divBdr>
                  <w:divsChild>
                    <w:div w:id="9215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302">
          <w:marLeft w:val="0"/>
          <w:marRight w:val="0"/>
          <w:marTop w:val="0"/>
          <w:marBottom w:val="0"/>
          <w:divBdr>
            <w:top w:val="none" w:sz="0" w:space="0" w:color="auto"/>
            <w:left w:val="none" w:sz="0" w:space="0" w:color="auto"/>
            <w:bottom w:val="none" w:sz="0" w:space="0" w:color="auto"/>
            <w:right w:val="none" w:sz="0" w:space="0" w:color="auto"/>
          </w:divBdr>
        </w:div>
        <w:div w:id="101386303">
          <w:marLeft w:val="0"/>
          <w:marRight w:val="0"/>
          <w:marTop w:val="0"/>
          <w:marBottom w:val="0"/>
          <w:divBdr>
            <w:top w:val="none" w:sz="0" w:space="0" w:color="auto"/>
            <w:left w:val="none" w:sz="0" w:space="0" w:color="auto"/>
            <w:bottom w:val="none" w:sz="0" w:space="0" w:color="auto"/>
            <w:right w:val="none" w:sz="0" w:space="0" w:color="auto"/>
          </w:divBdr>
        </w:div>
        <w:div w:id="1724405942">
          <w:marLeft w:val="0"/>
          <w:marRight w:val="0"/>
          <w:marTop w:val="0"/>
          <w:marBottom w:val="0"/>
          <w:divBdr>
            <w:top w:val="none" w:sz="0" w:space="0" w:color="auto"/>
            <w:left w:val="none" w:sz="0" w:space="0" w:color="auto"/>
            <w:bottom w:val="none" w:sz="0" w:space="0" w:color="auto"/>
            <w:right w:val="none" w:sz="0" w:space="0" w:color="auto"/>
          </w:divBdr>
        </w:div>
        <w:div w:id="1521968825">
          <w:marLeft w:val="0"/>
          <w:marRight w:val="0"/>
          <w:marTop w:val="0"/>
          <w:marBottom w:val="0"/>
          <w:divBdr>
            <w:top w:val="none" w:sz="0" w:space="0" w:color="auto"/>
            <w:left w:val="none" w:sz="0" w:space="0" w:color="auto"/>
            <w:bottom w:val="none" w:sz="0" w:space="0" w:color="auto"/>
            <w:right w:val="none" w:sz="0" w:space="0" w:color="auto"/>
          </w:divBdr>
        </w:div>
        <w:div w:id="2025208297">
          <w:marLeft w:val="0"/>
          <w:marRight w:val="0"/>
          <w:marTop w:val="0"/>
          <w:marBottom w:val="0"/>
          <w:divBdr>
            <w:top w:val="none" w:sz="0" w:space="0" w:color="auto"/>
            <w:left w:val="none" w:sz="0" w:space="0" w:color="auto"/>
            <w:bottom w:val="none" w:sz="0" w:space="0" w:color="auto"/>
            <w:right w:val="none" w:sz="0" w:space="0" w:color="auto"/>
          </w:divBdr>
        </w:div>
        <w:div w:id="1520779257">
          <w:marLeft w:val="0"/>
          <w:marRight w:val="0"/>
          <w:marTop w:val="0"/>
          <w:marBottom w:val="0"/>
          <w:divBdr>
            <w:top w:val="none" w:sz="0" w:space="0" w:color="auto"/>
            <w:left w:val="none" w:sz="0" w:space="0" w:color="auto"/>
            <w:bottom w:val="none" w:sz="0" w:space="0" w:color="auto"/>
            <w:right w:val="none" w:sz="0" w:space="0" w:color="auto"/>
          </w:divBdr>
          <w:divsChild>
            <w:div w:id="1678463077">
              <w:marLeft w:val="-75"/>
              <w:marRight w:val="0"/>
              <w:marTop w:val="30"/>
              <w:marBottom w:val="30"/>
              <w:divBdr>
                <w:top w:val="none" w:sz="0" w:space="0" w:color="auto"/>
                <w:left w:val="none" w:sz="0" w:space="0" w:color="auto"/>
                <w:bottom w:val="none" w:sz="0" w:space="0" w:color="auto"/>
                <w:right w:val="none" w:sz="0" w:space="0" w:color="auto"/>
              </w:divBdr>
              <w:divsChild>
                <w:div w:id="843668884">
                  <w:marLeft w:val="0"/>
                  <w:marRight w:val="0"/>
                  <w:marTop w:val="0"/>
                  <w:marBottom w:val="0"/>
                  <w:divBdr>
                    <w:top w:val="none" w:sz="0" w:space="0" w:color="auto"/>
                    <w:left w:val="none" w:sz="0" w:space="0" w:color="auto"/>
                    <w:bottom w:val="none" w:sz="0" w:space="0" w:color="auto"/>
                    <w:right w:val="none" w:sz="0" w:space="0" w:color="auto"/>
                  </w:divBdr>
                  <w:divsChild>
                    <w:div w:id="939025696">
                      <w:marLeft w:val="0"/>
                      <w:marRight w:val="0"/>
                      <w:marTop w:val="0"/>
                      <w:marBottom w:val="0"/>
                      <w:divBdr>
                        <w:top w:val="none" w:sz="0" w:space="0" w:color="auto"/>
                        <w:left w:val="none" w:sz="0" w:space="0" w:color="auto"/>
                        <w:bottom w:val="none" w:sz="0" w:space="0" w:color="auto"/>
                        <w:right w:val="none" w:sz="0" w:space="0" w:color="auto"/>
                      </w:divBdr>
                    </w:div>
                  </w:divsChild>
                </w:div>
                <w:div w:id="492600835">
                  <w:marLeft w:val="0"/>
                  <w:marRight w:val="0"/>
                  <w:marTop w:val="0"/>
                  <w:marBottom w:val="0"/>
                  <w:divBdr>
                    <w:top w:val="none" w:sz="0" w:space="0" w:color="auto"/>
                    <w:left w:val="none" w:sz="0" w:space="0" w:color="auto"/>
                    <w:bottom w:val="none" w:sz="0" w:space="0" w:color="auto"/>
                    <w:right w:val="none" w:sz="0" w:space="0" w:color="auto"/>
                  </w:divBdr>
                  <w:divsChild>
                    <w:div w:id="352220936">
                      <w:marLeft w:val="0"/>
                      <w:marRight w:val="0"/>
                      <w:marTop w:val="0"/>
                      <w:marBottom w:val="0"/>
                      <w:divBdr>
                        <w:top w:val="none" w:sz="0" w:space="0" w:color="auto"/>
                        <w:left w:val="none" w:sz="0" w:space="0" w:color="auto"/>
                        <w:bottom w:val="none" w:sz="0" w:space="0" w:color="auto"/>
                        <w:right w:val="none" w:sz="0" w:space="0" w:color="auto"/>
                      </w:divBdr>
                    </w:div>
                  </w:divsChild>
                </w:div>
                <w:div w:id="1123767936">
                  <w:marLeft w:val="0"/>
                  <w:marRight w:val="0"/>
                  <w:marTop w:val="0"/>
                  <w:marBottom w:val="0"/>
                  <w:divBdr>
                    <w:top w:val="none" w:sz="0" w:space="0" w:color="auto"/>
                    <w:left w:val="none" w:sz="0" w:space="0" w:color="auto"/>
                    <w:bottom w:val="none" w:sz="0" w:space="0" w:color="auto"/>
                    <w:right w:val="none" w:sz="0" w:space="0" w:color="auto"/>
                  </w:divBdr>
                  <w:divsChild>
                    <w:div w:id="1569608928">
                      <w:marLeft w:val="0"/>
                      <w:marRight w:val="0"/>
                      <w:marTop w:val="0"/>
                      <w:marBottom w:val="0"/>
                      <w:divBdr>
                        <w:top w:val="none" w:sz="0" w:space="0" w:color="auto"/>
                        <w:left w:val="none" w:sz="0" w:space="0" w:color="auto"/>
                        <w:bottom w:val="none" w:sz="0" w:space="0" w:color="auto"/>
                        <w:right w:val="none" w:sz="0" w:space="0" w:color="auto"/>
                      </w:divBdr>
                    </w:div>
                  </w:divsChild>
                </w:div>
                <w:div w:id="1464079937">
                  <w:marLeft w:val="0"/>
                  <w:marRight w:val="0"/>
                  <w:marTop w:val="0"/>
                  <w:marBottom w:val="0"/>
                  <w:divBdr>
                    <w:top w:val="none" w:sz="0" w:space="0" w:color="auto"/>
                    <w:left w:val="none" w:sz="0" w:space="0" w:color="auto"/>
                    <w:bottom w:val="none" w:sz="0" w:space="0" w:color="auto"/>
                    <w:right w:val="none" w:sz="0" w:space="0" w:color="auto"/>
                  </w:divBdr>
                  <w:divsChild>
                    <w:div w:id="531112844">
                      <w:marLeft w:val="0"/>
                      <w:marRight w:val="0"/>
                      <w:marTop w:val="0"/>
                      <w:marBottom w:val="0"/>
                      <w:divBdr>
                        <w:top w:val="none" w:sz="0" w:space="0" w:color="auto"/>
                        <w:left w:val="none" w:sz="0" w:space="0" w:color="auto"/>
                        <w:bottom w:val="none" w:sz="0" w:space="0" w:color="auto"/>
                        <w:right w:val="none" w:sz="0" w:space="0" w:color="auto"/>
                      </w:divBdr>
                    </w:div>
                  </w:divsChild>
                </w:div>
                <w:div w:id="821853921">
                  <w:marLeft w:val="0"/>
                  <w:marRight w:val="0"/>
                  <w:marTop w:val="0"/>
                  <w:marBottom w:val="0"/>
                  <w:divBdr>
                    <w:top w:val="none" w:sz="0" w:space="0" w:color="auto"/>
                    <w:left w:val="none" w:sz="0" w:space="0" w:color="auto"/>
                    <w:bottom w:val="none" w:sz="0" w:space="0" w:color="auto"/>
                    <w:right w:val="none" w:sz="0" w:space="0" w:color="auto"/>
                  </w:divBdr>
                  <w:divsChild>
                    <w:div w:id="1123963197">
                      <w:marLeft w:val="0"/>
                      <w:marRight w:val="0"/>
                      <w:marTop w:val="0"/>
                      <w:marBottom w:val="0"/>
                      <w:divBdr>
                        <w:top w:val="none" w:sz="0" w:space="0" w:color="auto"/>
                        <w:left w:val="none" w:sz="0" w:space="0" w:color="auto"/>
                        <w:bottom w:val="none" w:sz="0" w:space="0" w:color="auto"/>
                        <w:right w:val="none" w:sz="0" w:space="0" w:color="auto"/>
                      </w:divBdr>
                    </w:div>
                  </w:divsChild>
                </w:div>
                <w:div w:id="1978872970">
                  <w:marLeft w:val="0"/>
                  <w:marRight w:val="0"/>
                  <w:marTop w:val="0"/>
                  <w:marBottom w:val="0"/>
                  <w:divBdr>
                    <w:top w:val="none" w:sz="0" w:space="0" w:color="auto"/>
                    <w:left w:val="none" w:sz="0" w:space="0" w:color="auto"/>
                    <w:bottom w:val="none" w:sz="0" w:space="0" w:color="auto"/>
                    <w:right w:val="none" w:sz="0" w:space="0" w:color="auto"/>
                  </w:divBdr>
                  <w:divsChild>
                    <w:div w:id="672878667">
                      <w:marLeft w:val="0"/>
                      <w:marRight w:val="0"/>
                      <w:marTop w:val="0"/>
                      <w:marBottom w:val="0"/>
                      <w:divBdr>
                        <w:top w:val="none" w:sz="0" w:space="0" w:color="auto"/>
                        <w:left w:val="none" w:sz="0" w:space="0" w:color="auto"/>
                        <w:bottom w:val="none" w:sz="0" w:space="0" w:color="auto"/>
                        <w:right w:val="none" w:sz="0" w:space="0" w:color="auto"/>
                      </w:divBdr>
                    </w:div>
                  </w:divsChild>
                </w:div>
                <w:div w:id="218639760">
                  <w:marLeft w:val="0"/>
                  <w:marRight w:val="0"/>
                  <w:marTop w:val="0"/>
                  <w:marBottom w:val="0"/>
                  <w:divBdr>
                    <w:top w:val="none" w:sz="0" w:space="0" w:color="auto"/>
                    <w:left w:val="none" w:sz="0" w:space="0" w:color="auto"/>
                    <w:bottom w:val="none" w:sz="0" w:space="0" w:color="auto"/>
                    <w:right w:val="none" w:sz="0" w:space="0" w:color="auto"/>
                  </w:divBdr>
                  <w:divsChild>
                    <w:div w:id="632641759">
                      <w:marLeft w:val="0"/>
                      <w:marRight w:val="0"/>
                      <w:marTop w:val="0"/>
                      <w:marBottom w:val="0"/>
                      <w:divBdr>
                        <w:top w:val="none" w:sz="0" w:space="0" w:color="auto"/>
                        <w:left w:val="none" w:sz="0" w:space="0" w:color="auto"/>
                        <w:bottom w:val="none" w:sz="0" w:space="0" w:color="auto"/>
                        <w:right w:val="none" w:sz="0" w:space="0" w:color="auto"/>
                      </w:divBdr>
                    </w:div>
                  </w:divsChild>
                </w:div>
                <w:div w:id="1366784077">
                  <w:marLeft w:val="0"/>
                  <w:marRight w:val="0"/>
                  <w:marTop w:val="0"/>
                  <w:marBottom w:val="0"/>
                  <w:divBdr>
                    <w:top w:val="none" w:sz="0" w:space="0" w:color="auto"/>
                    <w:left w:val="none" w:sz="0" w:space="0" w:color="auto"/>
                    <w:bottom w:val="none" w:sz="0" w:space="0" w:color="auto"/>
                    <w:right w:val="none" w:sz="0" w:space="0" w:color="auto"/>
                  </w:divBdr>
                  <w:divsChild>
                    <w:div w:id="51466251">
                      <w:marLeft w:val="0"/>
                      <w:marRight w:val="0"/>
                      <w:marTop w:val="0"/>
                      <w:marBottom w:val="0"/>
                      <w:divBdr>
                        <w:top w:val="none" w:sz="0" w:space="0" w:color="auto"/>
                        <w:left w:val="none" w:sz="0" w:space="0" w:color="auto"/>
                        <w:bottom w:val="none" w:sz="0" w:space="0" w:color="auto"/>
                        <w:right w:val="none" w:sz="0" w:space="0" w:color="auto"/>
                      </w:divBdr>
                    </w:div>
                  </w:divsChild>
                </w:div>
                <w:div w:id="956371086">
                  <w:marLeft w:val="0"/>
                  <w:marRight w:val="0"/>
                  <w:marTop w:val="0"/>
                  <w:marBottom w:val="0"/>
                  <w:divBdr>
                    <w:top w:val="none" w:sz="0" w:space="0" w:color="auto"/>
                    <w:left w:val="none" w:sz="0" w:space="0" w:color="auto"/>
                    <w:bottom w:val="none" w:sz="0" w:space="0" w:color="auto"/>
                    <w:right w:val="none" w:sz="0" w:space="0" w:color="auto"/>
                  </w:divBdr>
                  <w:divsChild>
                    <w:div w:id="1220437828">
                      <w:marLeft w:val="0"/>
                      <w:marRight w:val="0"/>
                      <w:marTop w:val="0"/>
                      <w:marBottom w:val="0"/>
                      <w:divBdr>
                        <w:top w:val="none" w:sz="0" w:space="0" w:color="auto"/>
                        <w:left w:val="none" w:sz="0" w:space="0" w:color="auto"/>
                        <w:bottom w:val="none" w:sz="0" w:space="0" w:color="auto"/>
                        <w:right w:val="none" w:sz="0" w:space="0" w:color="auto"/>
                      </w:divBdr>
                    </w:div>
                  </w:divsChild>
                </w:div>
                <w:div w:id="633291070">
                  <w:marLeft w:val="0"/>
                  <w:marRight w:val="0"/>
                  <w:marTop w:val="0"/>
                  <w:marBottom w:val="0"/>
                  <w:divBdr>
                    <w:top w:val="none" w:sz="0" w:space="0" w:color="auto"/>
                    <w:left w:val="none" w:sz="0" w:space="0" w:color="auto"/>
                    <w:bottom w:val="none" w:sz="0" w:space="0" w:color="auto"/>
                    <w:right w:val="none" w:sz="0" w:space="0" w:color="auto"/>
                  </w:divBdr>
                  <w:divsChild>
                    <w:div w:id="456025126">
                      <w:marLeft w:val="0"/>
                      <w:marRight w:val="0"/>
                      <w:marTop w:val="0"/>
                      <w:marBottom w:val="0"/>
                      <w:divBdr>
                        <w:top w:val="none" w:sz="0" w:space="0" w:color="auto"/>
                        <w:left w:val="none" w:sz="0" w:space="0" w:color="auto"/>
                        <w:bottom w:val="none" w:sz="0" w:space="0" w:color="auto"/>
                        <w:right w:val="none" w:sz="0" w:space="0" w:color="auto"/>
                      </w:divBdr>
                    </w:div>
                  </w:divsChild>
                </w:div>
                <w:div w:id="1614708494">
                  <w:marLeft w:val="0"/>
                  <w:marRight w:val="0"/>
                  <w:marTop w:val="0"/>
                  <w:marBottom w:val="0"/>
                  <w:divBdr>
                    <w:top w:val="none" w:sz="0" w:space="0" w:color="auto"/>
                    <w:left w:val="none" w:sz="0" w:space="0" w:color="auto"/>
                    <w:bottom w:val="none" w:sz="0" w:space="0" w:color="auto"/>
                    <w:right w:val="none" w:sz="0" w:space="0" w:color="auto"/>
                  </w:divBdr>
                  <w:divsChild>
                    <w:div w:id="243146530">
                      <w:marLeft w:val="0"/>
                      <w:marRight w:val="0"/>
                      <w:marTop w:val="0"/>
                      <w:marBottom w:val="0"/>
                      <w:divBdr>
                        <w:top w:val="none" w:sz="0" w:space="0" w:color="auto"/>
                        <w:left w:val="none" w:sz="0" w:space="0" w:color="auto"/>
                        <w:bottom w:val="none" w:sz="0" w:space="0" w:color="auto"/>
                        <w:right w:val="none" w:sz="0" w:space="0" w:color="auto"/>
                      </w:divBdr>
                    </w:div>
                  </w:divsChild>
                </w:div>
                <w:div w:id="1165587948">
                  <w:marLeft w:val="0"/>
                  <w:marRight w:val="0"/>
                  <w:marTop w:val="0"/>
                  <w:marBottom w:val="0"/>
                  <w:divBdr>
                    <w:top w:val="none" w:sz="0" w:space="0" w:color="auto"/>
                    <w:left w:val="none" w:sz="0" w:space="0" w:color="auto"/>
                    <w:bottom w:val="none" w:sz="0" w:space="0" w:color="auto"/>
                    <w:right w:val="none" w:sz="0" w:space="0" w:color="auto"/>
                  </w:divBdr>
                  <w:divsChild>
                    <w:div w:id="1927228724">
                      <w:marLeft w:val="0"/>
                      <w:marRight w:val="0"/>
                      <w:marTop w:val="0"/>
                      <w:marBottom w:val="0"/>
                      <w:divBdr>
                        <w:top w:val="none" w:sz="0" w:space="0" w:color="auto"/>
                        <w:left w:val="none" w:sz="0" w:space="0" w:color="auto"/>
                        <w:bottom w:val="none" w:sz="0" w:space="0" w:color="auto"/>
                        <w:right w:val="none" w:sz="0" w:space="0" w:color="auto"/>
                      </w:divBdr>
                    </w:div>
                  </w:divsChild>
                </w:div>
                <w:div w:id="2061047722">
                  <w:marLeft w:val="0"/>
                  <w:marRight w:val="0"/>
                  <w:marTop w:val="0"/>
                  <w:marBottom w:val="0"/>
                  <w:divBdr>
                    <w:top w:val="none" w:sz="0" w:space="0" w:color="auto"/>
                    <w:left w:val="none" w:sz="0" w:space="0" w:color="auto"/>
                    <w:bottom w:val="none" w:sz="0" w:space="0" w:color="auto"/>
                    <w:right w:val="none" w:sz="0" w:space="0" w:color="auto"/>
                  </w:divBdr>
                  <w:divsChild>
                    <w:div w:id="187184338">
                      <w:marLeft w:val="0"/>
                      <w:marRight w:val="0"/>
                      <w:marTop w:val="0"/>
                      <w:marBottom w:val="0"/>
                      <w:divBdr>
                        <w:top w:val="none" w:sz="0" w:space="0" w:color="auto"/>
                        <w:left w:val="none" w:sz="0" w:space="0" w:color="auto"/>
                        <w:bottom w:val="none" w:sz="0" w:space="0" w:color="auto"/>
                        <w:right w:val="none" w:sz="0" w:space="0" w:color="auto"/>
                      </w:divBdr>
                    </w:div>
                  </w:divsChild>
                </w:div>
                <w:div w:id="771976146">
                  <w:marLeft w:val="0"/>
                  <w:marRight w:val="0"/>
                  <w:marTop w:val="0"/>
                  <w:marBottom w:val="0"/>
                  <w:divBdr>
                    <w:top w:val="none" w:sz="0" w:space="0" w:color="auto"/>
                    <w:left w:val="none" w:sz="0" w:space="0" w:color="auto"/>
                    <w:bottom w:val="none" w:sz="0" w:space="0" w:color="auto"/>
                    <w:right w:val="none" w:sz="0" w:space="0" w:color="auto"/>
                  </w:divBdr>
                  <w:divsChild>
                    <w:div w:id="1453790751">
                      <w:marLeft w:val="0"/>
                      <w:marRight w:val="0"/>
                      <w:marTop w:val="0"/>
                      <w:marBottom w:val="0"/>
                      <w:divBdr>
                        <w:top w:val="none" w:sz="0" w:space="0" w:color="auto"/>
                        <w:left w:val="none" w:sz="0" w:space="0" w:color="auto"/>
                        <w:bottom w:val="none" w:sz="0" w:space="0" w:color="auto"/>
                        <w:right w:val="none" w:sz="0" w:space="0" w:color="auto"/>
                      </w:divBdr>
                    </w:div>
                  </w:divsChild>
                </w:div>
                <w:div w:id="1210991149">
                  <w:marLeft w:val="0"/>
                  <w:marRight w:val="0"/>
                  <w:marTop w:val="0"/>
                  <w:marBottom w:val="0"/>
                  <w:divBdr>
                    <w:top w:val="none" w:sz="0" w:space="0" w:color="auto"/>
                    <w:left w:val="none" w:sz="0" w:space="0" w:color="auto"/>
                    <w:bottom w:val="none" w:sz="0" w:space="0" w:color="auto"/>
                    <w:right w:val="none" w:sz="0" w:space="0" w:color="auto"/>
                  </w:divBdr>
                  <w:divsChild>
                    <w:div w:id="2018724811">
                      <w:marLeft w:val="0"/>
                      <w:marRight w:val="0"/>
                      <w:marTop w:val="0"/>
                      <w:marBottom w:val="0"/>
                      <w:divBdr>
                        <w:top w:val="none" w:sz="0" w:space="0" w:color="auto"/>
                        <w:left w:val="none" w:sz="0" w:space="0" w:color="auto"/>
                        <w:bottom w:val="none" w:sz="0" w:space="0" w:color="auto"/>
                        <w:right w:val="none" w:sz="0" w:space="0" w:color="auto"/>
                      </w:divBdr>
                    </w:div>
                  </w:divsChild>
                </w:div>
                <w:div w:id="816723738">
                  <w:marLeft w:val="0"/>
                  <w:marRight w:val="0"/>
                  <w:marTop w:val="0"/>
                  <w:marBottom w:val="0"/>
                  <w:divBdr>
                    <w:top w:val="none" w:sz="0" w:space="0" w:color="auto"/>
                    <w:left w:val="none" w:sz="0" w:space="0" w:color="auto"/>
                    <w:bottom w:val="none" w:sz="0" w:space="0" w:color="auto"/>
                    <w:right w:val="none" w:sz="0" w:space="0" w:color="auto"/>
                  </w:divBdr>
                  <w:divsChild>
                    <w:div w:id="1442458154">
                      <w:marLeft w:val="0"/>
                      <w:marRight w:val="0"/>
                      <w:marTop w:val="0"/>
                      <w:marBottom w:val="0"/>
                      <w:divBdr>
                        <w:top w:val="none" w:sz="0" w:space="0" w:color="auto"/>
                        <w:left w:val="none" w:sz="0" w:space="0" w:color="auto"/>
                        <w:bottom w:val="none" w:sz="0" w:space="0" w:color="auto"/>
                        <w:right w:val="none" w:sz="0" w:space="0" w:color="auto"/>
                      </w:divBdr>
                    </w:div>
                  </w:divsChild>
                </w:div>
                <w:div w:id="150947073">
                  <w:marLeft w:val="0"/>
                  <w:marRight w:val="0"/>
                  <w:marTop w:val="0"/>
                  <w:marBottom w:val="0"/>
                  <w:divBdr>
                    <w:top w:val="none" w:sz="0" w:space="0" w:color="auto"/>
                    <w:left w:val="none" w:sz="0" w:space="0" w:color="auto"/>
                    <w:bottom w:val="none" w:sz="0" w:space="0" w:color="auto"/>
                    <w:right w:val="none" w:sz="0" w:space="0" w:color="auto"/>
                  </w:divBdr>
                  <w:divsChild>
                    <w:div w:id="1870678415">
                      <w:marLeft w:val="0"/>
                      <w:marRight w:val="0"/>
                      <w:marTop w:val="0"/>
                      <w:marBottom w:val="0"/>
                      <w:divBdr>
                        <w:top w:val="none" w:sz="0" w:space="0" w:color="auto"/>
                        <w:left w:val="none" w:sz="0" w:space="0" w:color="auto"/>
                        <w:bottom w:val="none" w:sz="0" w:space="0" w:color="auto"/>
                        <w:right w:val="none" w:sz="0" w:space="0" w:color="auto"/>
                      </w:divBdr>
                    </w:div>
                  </w:divsChild>
                </w:div>
                <w:div w:id="399447210">
                  <w:marLeft w:val="0"/>
                  <w:marRight w:val="0"/>
                  <w:marTop w:val="0"/>
                  <w:marBottom w:val="0"/>
                  <w:divBdr>
                    <w:top w:val="none" w:sz="0" w:space="0" w:color="auto"/>
                    <w:left w:val="none" w:sz="0" w:space="0" w:color="auto"/>
                    <w:bottom w:val="none" w:sz="0" w:space="0" w:color="auto"/>
                    <w:right w:val="none" w:sz="0" w:space="0" w:color="auto"/>
                  </w:divBdr>
                  <w:divsChild>
                    <w:div w:id="11276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28648">
          <w:marLeft w:val="0"/>
          <w:marRight w:val="0"/>
          <w:marTop w:val="0"/>
          <w:marBottom w:val="0"/>
          <w:divBdr>
            <w:top w:val="none" w:sz="0" w:space="0" w:color="auto"/>
            <w:left w:val="none" w:sz="0" w:space="0" w:color="auto"/>
            <w:bottom w:val="none" w:sz="0" w:space="0" w:color="auto"/>
            <w:right w:val="none" w:sz="0" w:space="0" w:color="auto"/>
          </w:divBdr>
        </w:div>
        <w:div w:id="2109346908">
          <w:marLeft w:val="0"/>
          <w:marRight w:val="0"/>
          <w:marTop w:val="0"/>
          <w:marBottom w:val="0"/>
          <w:divBdr>
            <w:top w:val="none" w:sz="0" w:space="0" w:color="auto"/>
            <w:left w:val="none" w:sz="0" w:space="0" w:color="auto"/>
            <w:bottom w:val="none" w:sz="0" w:space="0" w:color="auto"/>
            <w:right w:val="none" w:sz="0" w:space="0" w:color="auto"/>
          </w:divBdr>
        </w:div>
        <w:div w:id="569384731">
          <w:marLeft w:val="0"/>
          <w:marRight w:val="0"/>
          <w:marTop w:val="0"/>
          <w:marBottom w:val="0"/>
          <w:divBdr>
            <w:top w:val="none" w:sz="0" w:space="0" w:color="auto"/>
            <w:left w:val="none" w:sz="0" w:space="0" w:color="auto"/>
            <w:bottom w:val="none" w:sz="0" w:space="0" w:color="auto"/>
            <w:right w:val="none" w:sz="0" w:space="0" w:color="auto"/>
          </w:divBdr>
        </w:div>
        <w:div w:id="1608150400">
          <w:marLeft w:val="0"/>
          <w:marRight w:val="0"/>
          <w:marTop w:val="0"/>
          <w:marBottom w:val="0"/>
          <w:divBdr>
            <w:top w:val="none" w:sz="0" w:space="0" w:color="auto"/>
            <w:left w:val="none" w:sz="0" w:space="0" w:color="auto"/>
            <w:bottom w:val="none" w:sz="0" w:space="0" w:color="auto"/>
            <w:right w:val="none" w:sz="0" w:space="0" w:color="auto"/>
          </w:divBdr>
        </w:div>
        <w:div w:id="1641615108">
          <w:marLeft w:val="0"/>
          <w:marRight w:val="0"/>
          <w:marTop w:val="0"/>
          <w:marBottom w:val="0"/>
          <w:divBdr>
            <w:top w:val="none" w:sz="0" w:space="0" w:color="auto"/>
            <w:left w:val="none" w:sz="0" w:space="0" w:color="auto"/>
            <w:bottom w:val="none" w:sz="0" w:space="0" w:color="auto"/>
            <w:right w:val="none" w:sz="0" w:space="0" w:color="auto"/>
          </w:divBdr>
        </w:div>
        <w:div w:id="525561128">
          <w:marLeft w:val="0"/>
          <w:marRight w:val="0"/>
          <w:marTop w:val="0"/>
          <w:marBottom w:val="0"/>
          <w:divBdr>
            <w:top w:val="none" w:sz="0" w:space="0" w:color="auto"/>
            <w:left w:val="none" w:sz="0" w:space="0" w:color="auto"/>
            <w:bottom w:val="none" w:sz="0" w:space="0" w:color="auto"/>
            <w:right w:val="none" w:sz="0" w:space="0" w:color="auto"/>
          </w:divBdr>
        </w:div>
        <w:div w:id="1060596805">
          <w:marLeft w:val="0"/>
          <w:marRight w:val="0"/>
          <w:marTop w:val="0"/>
          <w:marBottom w:val="0"/>
          <w:divBdr>
            <w:top w:val="none" w:sz="0" w:space="0" w:color="auto"/>
            <w:left w:val="none" w:sz="0" w:space="0" w:color="auto"/>
            <w:bottom w:val="none" w:sz="0" w:space="0" w:color="auto"/>
            <w:right w:val="none" w:sz="0" w:space="0" w:color="auto"/>
          </w:divBdr>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9173">
      <w:bodyDiv w:val="1"/>
      <w:marLeft w:val="0"/>
      <w:marRight w:val="0"/>
      <w:marTop w:val="0"/>
      <w:marBottom w:val="0"/>
      <w:divBdr>
        <w:top w:val="none" w:sz="0" w:space="0" w:color="auto"/>
        <w:left w:val="none" w:sz="0" w:space="0" w:color="auto"/>
        <w:bottom w:val="none" w:sz="0" w:space="0" w:color="auto"/>
        <w:right w:val="none" w:sz="0" w:space="0" w:color="auto"/>
      </w:divBdr>
      <w:divsChild>
        <w:div w:id="926575678">
          <w:marLeft w:val="0"/>
          <w:marRight w:val="0"/>
          <w:marTop w:val="0"/>
          <w:marBottom w:val="0"/>
          <w:divBdr>
            <w:top w:val="none" w:sz="0" w:space="0" w:color="auto"/>
            <w:left w:val="none" w:sz="0" w:space="0" w:color="auto"/>
            <w:bottom w:val="none" w:sz="0" w:space="0" w:color="auto"/>
            <w:right w:val="none" w:sz="0" w:space="0" w:color="auto"/>
          </w:divBdr>
        </w:div>
        <w:div w:id="958728277">
          <w:marLeft w:val="0"/>
          <w:marRight w:val="0"/>
          <w:marTop w:val="0"/>
          <w:marBottom w:val="0"/>
          <w:divBdr>
            <w:top w:val="none" w:sz="0" w:space="0" w:color="auto"/>
            <w:left w:val="none" w:sz="0" w:space="0" w:color="auto"/>
            <w:bottom w:val="none" w:sz="0" w:space="0" w:color="auto"/>
            <w:right w:val="none" w:sz="0" w:space="0" w:color="auto"/>
          </w:divBdr>
        </w:div>
        <w:div w:id="631594195">
          <w:marLeft w:val="0"/>
          <w:marRight w:val="0"/>
          <w:marTop w:val="0"/>
          <w:marBottom w:val="0"/>
          <w:divBdr>
            <w:top w:val="none" w:sz="0" w:space="0" w:color="auto"/>
            <w:left w:val="none" w:sz="0" w:space="0" w:color="auto"/>
            <w:bottom w:val="none" w:sz="0" w:space="0" w:color="auto"/>
            <w:right w:val="none" w:sz="0" w:space="0" w:color="auto"/>
          </w:divBdr>
        </w:div>
        <w:div w:id="589505873">
          <w:marLeft w:val="0"/>
          <w:marRight w:val="0"/>
          <w:marTop w:val="0"/>
          <w:marBottom w:val="0"/>
          <w:divBdr>
            <w:top w:val="none" w:sz="0" w:space="0" w:color="auto"/>
            <w:left w:val="none" w:sz="0" w:space="0" w:color="auto"/>
            <w:bottom w:val="none" w:sz="0" w:space="0" w:color="auto"/>
            <w:right w:val="none" w:sz="0" w:space="0" w:color="auto"/>
          </w:divBdr>
        </w:div>
        <w:div w:id="501897517">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539065">
      <w:bodyDiv w:val="1"/>
      <w:marLeft w:val="0"/>
      <w:marRight w:val="0"/>
      <w:marTop w:val="0"/>
      <w:marBottom w:val="0"/>
      <w:divBdr>
        <w:top w:val="none" w:sz="0" w:space="0" w:color="auto"/>
        <w:left w:val="none" w:sz="0" w:space="0" w:color="auto"/>
        <w:bottom w:val="none" w:sz="0" w:space="0" w:color="auto"/>
        <w:right w:val="none" w:sz="0" w:space="0" w:color="auto"/>
      </w:divBdr>
      <w:divsChild>
        <w:div w:id="595289090">
          <w:marLeft w:val="0"/>
          <w:marRight w:val="0"/>
          <w:marTop w:val="0"/>
          <w:marBottom w:val="0"/>
          <w:divBdr>
            <w:top w:val="none" w:sz="0" w:space="0" w:color="auto"/>
            <w:left w:val="none" w:sz="0" w:space="0" w:color="auto"/>
            <w:bottom w:val="none" w:sz="0" w:space="0" w:color="auto"/>
            <w:right w:val="none" w:sz="0" w:space="0" w:color="auto"/>
          </w:divBdr>
        </w:div>
        <w:div w:id="1438913919">
          <w:marLeft w:val="0"/>
          <w:marRight w:val="0"/>
          <w:marTop w:val="0"/>
          <w:marBottom w:val="0"/>
          <w:divBdr>
            <w:top w:val="none" w:sz="0" w:space="0" w:color="auto"/>
            <w:left w:val="none" w:sz="0" w:space="0" w:color="auto"/>
            <w:bottom w:val="none" w:sz="0" w:space="0" w:color="auto"/>
            <w:right w:val="none" w:sz="0" w:space="0" w:color="auto"/>
          </w:divBdr>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862356">
      <w:bodyDiv w:val="1"/>
      <w:marLeft w:val="0"/>
      <w:marRight w:val="0"/>
      <w:marTop w:val="0"/>
      <w:marBottom w:val="0"/>
      <w:divBdr>
        <w:top w:val="none" w:sz="0" w:space="0" w:color="auto"/>
        <w:left w:val="none" w:sz="0" w:space="0" w:color="auto"/>
        <w:bottom w:val="none" w:sz="0" w:space="0" w:color="auto"/>
        <w:right w:val="none" w:sz="0" w:space="0" w:color="auto"/>
      </w:divBdr>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7513">
      <w:bodyDiv w:val="1"/>
      <w:marLeft w:val="0"/>
      <w:marRight w:val="0"/>
      <w:marTop w:val="0"/>
      <w:marBottom w:val="0"/>
      <w:divBdr>
        <w:top w:val="none" w:sz="0" w:space="0" w:color="auto"/>
        <w:left w:val="none" w:sz="0" w:space="0" w:color="auto"/>
        <w:bottom w:val="none" w:sz="0" w:space="0" w:color="auto"/>
        <w:right w:val="none" w:sz="0" w:space="0" w:color="auto"/>
      </w:divBdr>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983">
      <w:bodyDiv w:val="1"/>
      <w:marLeft w:val="0"/>
      <w:marRight w:val="0"/>
      <w:marTop w:val="0"/>
      <w:marBottom w:val="0"/>
      <w:divBdr>
        <w:top w:val="none" w:sz="0" w:space="0" w:color="auto"/>
        <w:left w:val="none" w:sz="0" w:space="0" w:color="auto"/>
        <w:bottom w:val="none" w:sz="0" w:space="0" w:color="auto"/>
        <w:right w:val="none" w:sz="0" w:space="0" w:color="auto"/>
      </w:divBdr>
      <w:divsChild>
        <w:div w:id="1387337441">
          <w:marLeft w:val="0"/>
          <w:marRight w:val="0"/>
          <w:marTop w:val="0"/>
          <w:marBottom w:val="0"/>
          <w:divBdr>
            <w:top w:val="none" w:sz="0" w:space="0" w:color="auto"/>
            <w:left w:val="none" w:sz="0" w:space="0" w:color="auto"/>
            <w:bottom w:val="none" w:sz="0" w:space="0" w:color="auto"/>
            <w:right w:val="none" w:sz="0" w:space="0" w:color="auto"/>
          </w:divBdr>
        </w:div>
        <w:div w:id="968978746">
          <w:marLeft w:val="0"/>
          <w:marRight w:val="0"/>
          <w:marTop w:val="0"/>
          <w:marBottom w:val="0"/>
          <w:divBdr>
            <w:top w:val="none" w:sz="0" w:space="0" w:color="auto"/>
            <w:left w:val="none" w:sz="0" w:space="0" w:color="auto"/>
            <w:bottom w:val="none" w:sz="0" w:space="0" w:color="auto"/>
            <w:right w:val="none" w:sz="0" w:space="0" w:color="auto"/>
          </w:divBdr>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4367">
      <w:bodyDiv w:val="1"/>
      <w:marLeft w:val="0"/>
      <w:marRight w:val="0"/>
      <w:marTop w:val="0"/>
      <w:marBottom w:val="0"/>
      <w:divBdr>
        <w:top w:val="none" w:sz="0" w:space="0" w:color="auto"/>
        <w:left w:val="none" w:sz="0" w:space="0" w:color="auto"/>
        <w:bottom w:val="none" w:sz="0" w:space="0" w:color="auto"/>
        <w:right w:val="none" w:sz="0" w:space="0" w:color="auto"/>
      </w:divBdr>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780">
      <w:bodyDiv w:val="1"/>
      <w:marLeft w:val="0"/>
      <w:marRight w:val="0"/>
      <w:marTop w:val="0"/>
      <w:marBottom w:val="0"/>
      <w:divBdr>
        <w:top w:val="none" w:sz="0" w:space="0" w:color="auto"/>
        <w:left w:val="none" w:sz="0" w:space="0" w:color="auto"/>
        <w:bottom w:val="none" w:sz="0" w:space="0" w:color="auto"/>
        <w:right w:val="none" w:sz="0" w:space="0" w:color="auto"/>
      </w:divBdr>
      <w:divsChild>
        <w:div w:id="1279681484">
          <w:marLeft w:val="0"/>
          <w:marRight w:val="0"/>
          <w:marTop w:val="0"/>
          <w:marBottom w:val="0"/>
          <w:divBdr>
            <w:top w:val="none" w:sz="0" w:space="0" w:color="auto"/>
            <w:left w:val="none" w:sz="0" w:space="0" w:color="auto"/>
            <w:bottom w:val="none" w:sz="0" w:space="0" w:color="auto"/>
            <w:right w:val="none" w:sz="0" w:space="0" w:color="auto"/>
          </w:divBdr>
          <w:divsChild>
            <w:div w:id="1656959432">
              <w:marLeft w:val="0"/>
              <w:marRight w:val="0"/>
              <w:marTop w:val="0"/>
              <w:marBottom w:val="0"/>
              <w:divBdr>
                <w:top w:val="none" w:sz="0" w:space="0" w:color="auto"/>
                <w:left w:val="none" w:sz="0" w:space="0" w:color="auto"/>
                <w:bottom w:val="none" w:sz="0" w:space="0" w:color="auto"/>
                <w:right w:val="none" w:sz="0" w:space="0" w:color="auto"/>
              </w:divBdr>
            </w:div>
          </w:divsChild>
        </w:div>
        <w:div w:id="384181131">
          <w:marLeft w:val="0"/>
          <w:marRight w:val="0"/>
          <w:marTop w:val="0"/>
          <w:marBottom w:val="0"/>
          <w:divBdr>
            <w:top w:val="none" w:sz="0" w:space="0" w:color="auto"/>
            <w:left w:val="none" w:sz="0" w:space="0" w:color="auto"/>
            <w:bottom w:val="none" w:sz="0" w:space="0" w:color="auto"/>
            <w:right w:val="none" w:sz="0" w:space="0" w:color="auto"/>
          </w:divBdr>
          <w:divsChild>
            <w:div w:id="7936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85116">
      <w:bodyDiv w:val="1"/>
      <w:marLeft w:val="0"/>
      <w:marRight w:val="0"/>
      <w:marTop w:val="0"/>
      <w:marBottom w:val="0"/>
      <w:divBdr>
        <w:top w:val="none" w:sz="0" w:space="0" w:color="auto"/>
        <w:left w:val="none" w:sz="0" w:space="0" w:color="auto"/>
        <w:bottom w:val="none" w:sz="0" w:space="0" w:color="auto"/>
        <w:right w:val="none" w:sz="0" w:space="0" w:color="auto"/>
      </w:divBdr>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yperlink" Target="https://service.elsevier.com/app/answers/detail/a_id/34674/supporthub/shadow-health/kw/specifications/" TargetMode="External"/><Relationship Id="rId2" Type="http://schemas.openxmlformats.org/officeDocument/2006/relationships/customXml" Target="../customXml/item2.xml"/><Relationship Id="rId16" Type="http://schemas.openxmlformats.org/officeDocument/2006/relationships/hyperlink" Target="https://evolve.elsevi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sevier.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4" ma:contentTypeDescription="Create a new document." ma:contentTypeScope="" ma:versionID="1ba8247e90252935a371a0d35a75ec64">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51599a804c8f7fd5c4c459cb017f0839"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4690-CBE6-407D-8F37-ED2A80902A4F}">
  <ds:schemaRefs>
    <ds:schemaRef ds:uri="http://schemas.microsoft.com/sharepoint/v3/contenttype/forms"/>
  </ds:schemaRefs>
</ds:datastoreItem>
</file>

<file path=customXml/itemProps2.xml><?xml version="1.0" encoding="utf-8"?>
<ds:datastoreItem xmlns:ds="http://schemas.openxmlformats.org/officeDocument/2006/customXml" ds:itemID="{1E83B68C-0442-4E45-89E7-3FDBC9C332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B249DD-3C5F-4717-87CD-BC2B1C7A1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1621</Words>
  <Characters>9245</Characters>
  <Application>Microsoft Office Word</Application>
  <DocSecurity>0</DocSecurity>
  <Lines>77</Lines>
  <Paragraphs>21</Paragraphs>
  <ScaleCrop>false</ScaleCrop>
  <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2</cp:revision>
  <cp:lastPrinted>2023-07-20T19:33:00Z</cp:lastPrinted>
  <dcterms:created xsi:type="dcterms:W3CDTF">2024-12-11T17:31:00Z</dcterms:created>
  <dcterms:modified xsi:type="dcterms:W3CDTF">2024-12-11T17:31:00Z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