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132478CB"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8A02D7">
        <w:rPr>
          <w:rStyle w:val="normaltextrun"/>
          <w:rFonts w:ascii="Elsevier Display Light" w:hAnsi="Elsevier Display Light"/>
          <w:sz w:val="36"/>
          <w:szCs w:val="36"/>
        </w:rPr>
        <w:t>230</w:t>
      </w:r>
      <w:r>
        <w:rPr>
          <w:rStyle w:val="normaltextrun"/>
          <w:rFonts w:ascii="Elsevier Display Light" w:hAnsi="Elsevier Display Light"/>
          <w:sz w:val="36"/>
          <w:szCs w:val="36"/>
        </w:rPr>
        <w:t xml:space="preserve"> –</w:t>
      </w:r>
      <w:r w:rsidR="007A53A1">
        <w:rPr>
          <w:rStyle w:val="normaltextrun"/>
          <w:rFonts w:ascii="Elsevier Display Light" w:hAnsi="Elsevier Display Light"/>
          <w:sz w:val="36"/>
          <w:szCs w:val="36"/>
        </w:rPr>
        <w:t xml:space="preserve"> </w:t>
      </w:r>
      <w:r w:rsidR="008A02D7">
        <w:rPr>
          <w:rStyle w:val="normaltextrun"/>
          <w:rFonts w:ascii="Elsevier Display Light" w:hAnsi="Elsevier Display Light"/>
          <w:sz w:val="36"/>
          <w:szCs w:val="36"/>
        </w:rPr>
        <w:t>Mental Health Nursing</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23A4BC77" w14:textId="77777777" w:rsidR="008A02D7" w:rsidRDefault="008A02D7" w:rsidP="00D8501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This course focuses on an introduction to theories and concepts of behavioral health nursing, psychopathy, and treatment modalities related to the nursing care of clients and their families. This course is designed to provide the learner with basic knowledge and a skill set that will enable them to function in the clinical environment as they provide, manage, and coordinate care when working with clients and families experiencing disturbances in mental health. </w:t>
      </w:r>
    </w:p>
    <w:p w14:paraId="4C990934" w14:textId="0179404F"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59DE1F26" w14:textId="77777777" w:rsidR="008A02D7" w:rsidRDefault="007A53A1" w:rsidP="008A02D7">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18BC9AB8" w14:textId="77777777" w:rsidR="008A02D7" w:rsidRDefault="008A02D7" w:rsidP="008A02D7">
      <w:pPr>
        <w:pStyle w:val="paragraph"/>
        <w:numPr>
          <w:ilvl w:val="0"/>
          <w:numId w:val="35"/>
        </w:numPr>
        <w:spacing w:before="0" w:beforeAutospacing="0" w:after="0" w:afterAutospacing="0"/>
        <w:textAlignment w:val="baseline"/>
      </w:pPr>
      <w:r>
        <w:rPr>
          <w:rStyle w:val="normaltextrun"/>
          <w:rFonts w:ascii="Arial" w:eastAsiaTheme="majorEastAsia" w:hAnsi="Arial" w:cs="Arial"/>
          <w:sz w:val="22"/>
          <w:szCs w:val="22"/>
        </w:rPr>
        <w:t>Explain the therapeutic role of the nurse necessary to establish trusting, interpersonal relationships with adult clients who have mental health or mental illness care needs.</w:t>
      </w:r>
      <w:r>
        <w:rPr>
          <w:rStyle w:val="eop"/>
          <w:rFonts w:ascii="Arial" w:hAnsi="Arial" w:cs="Arial"/>
          <w:sz w:val="22"/>
          <w:szCs w:val="22"/>
        </w:rPr>
        <w:t> </w:t>
      </w:r>
    </w:p>
    <w:p w14:paraId="36736E1C"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Examine the legal, economic, sociocultural, and ethical issues that impact clients with mental illness.</w:t>
      </w:r>
      <w:r w:rsidRPr="008A02D7">
        <w:rPr>
          <w:rStyle w:val="eop"/>
          <w:rFonts w:ascii="Arial" w:hAnsi="Arial" w:cs="Arial"/>
          <w:sz w:val="22"/>
          <w:szCs w:val="22"/>
        </w:rPr>
        <w:t> </w:t>
      </w:r>
    </w:p>
    <w:p w14:paraId="7D4AA3FA"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Discuss the patient’s physical and psychosocial responses to mental illness. </w:t>
      </w:r>
      <w:r w:rsidRPr="008A02D7">
        <w:rPr>
          <w:rStyle w:val="eop"/>
          <w:rFonts w:ascii="Arial" w:hAnsi="Arial" w:cs="Arial"/>
          <w:sz w:val="22"/>
          <w:szCs w:val="22"/>
        </w:rPr>
        <w:t> </w:t>
      </w:r>
    </w:p>
    <w:p w14:paraId="6FC6476C"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Determine and prioritize the needs of the client diagnosed with a mental illness.</w:t>
      </w:r>
      <w:r w:rsidRPr="008A02D7">
        <w:rPr>
          <w:rStyle w:val="eop"/>
          <w:rFonts w:ascii="Arial" w:hAnsi="Arial" w:cs="Arial"/>
          <w:sz w:val="22"/>
          <w:szCs w:val="22"/>
        </w:rPr>
        <w:t> </w:t>
      </w:r>
    </w:p>
    <w:p w14:paraId="60F18BA9"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Demonstrate appropriate critical reasoning skills when applying knowledge for mental health promotion across the lifespan.</w:t>
      </w:r>
      <w:r w:rsidRPr="008A02D7">
        <w:rPr>
          <w:rStyle w:val="eop"/>
          <w:rFonts w:ascii="Arial" w:hAnsi="Arial" w:cs="Arial"/>
          <w:sz w:val="22"/>
          <w:szCs w:val="22"/>
        </w:rPr>
        <w:t> </w:t>
      </w:r>
    </w:p>
    <w:p w14:paraId="50216814"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lastRenderedPageBreak/>
        <w:t>Conduct a comprehensive assessment of the client with a mental illness.</w:t>
      </w:r>
      <w:r w:rsidRPr="008A02D7">
        <w:rPr>
          <w:rStyle w:val="eop"/>
          <w:rFonts w:ascii="Arial" w:hAnsi="Arial" w:cs="Arial"/>
          <w:sz w:val="22"/>
          <w:szCs w:val="22"/>
        </w:rPr>
        <w:t> </w:t>
      </w:r>
    </w:p>
    <w:p w14:paraId="0C758996" w14:textId="77777777" w:rsidR="008A02D7"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Explain the rationale for the various pharmacological and behavioral treatment modalities utilized in the nursing care of adults with mental illness.</w:t>
      </w:r>
      <w:r w:rsidRPr="008A02D7">
        <w:rPr>
          <w:rStyle w:val="eop"/>
          <w:rFonts w:ascii="Arial" w:hAnsi="Arial" w:cs="Arial"/>
          <w:sz w:val="22"/>
          <w:szCs w:val="22"/>
        </w:rPr>
        <w:t> </w:t>
      </w:r>
    </w:p>
    <w:p w14:paraId="65C4E616" w14:textId="20F2A176" w:rsidR="007A53A1" w:rsidRDefault="008A02D7" w:rsidP="008A02D7">
      <w:pPr>
        <w:pStyle w:val="paragraph"/>
        <w:numPr>
          <w:ilvl w:val="0"/>
          <w:numId w:val="35"/>
        </w:numPr>
        <w:spacing w:before="0" w:beforeAutospacing="0" w:after="0" w:afterAutospacing="0"/>
        <w:textAlignment w:val="baseline"/>
      </w:pPr>
      <w:r w:rsidRPr="008A02D7">
        <w:rPr>
          <w:rStyle w:val="normaltextrun"/>
          <w:rFonts w:ascii="Arial" w:eastAsiaTheme="majorEastAsia" w:hAnsi="Arial" w:cs="Arial"/>
          <w:sz w:val="22"/>
          <w:szCs w:val="22"/>
        </w:rPr>
        <w:t>Identify safe, effective nursing care for individuals with mental illness. </w:t>
      </w:r>
      <w:r w:rsidRPr="008A02D7">
        <w:rPr>
          <w:rStyle w:val="eop"/>
          <w:rFonts w:ascii="Arial" w:hAnsi="Arial" w:cs="Arial"/>
          <w:sz w:val="22"/>
          <w:szCs w:val="22"/>
        </w:rPr>
        <w:t> </w:t>
      </w:r>
    </w:p>
    <w:p w14:paraId="36A97023" w14:textId="77777777" w:rsidR="007A53A1" w:rsidRPr="00D8501D" w:rsidRDefault="007A53A1" w:rsidP="00A77767">
      <w:pPr>
        <w:pStyle w:val="paragraph"/>
        <w:spacing w:before="0" w:beforeAutospacing="0" w:after="0" w:afterAutospacing="0"/>
        <w:ind w:left="72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8A02D7"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32329AC9" w14:textId="0BCB2785" w:rsidR="007A53A1" w:rsidRPr="008A02D7" w:rsidRDefault="008A02D7" w:rsidP="008A02D7">
      <w:pPr>
        <w:pStyle w:val="paragraph"/>
        <w:spacing w:before="0" w:beforeAutospacing="0" w:after="160" w:afterAutospacing="0"/>
        <w:textAlignment w:val="baseline"/>
        <w:rPr>
          <w:sz w:val="22"/>
          <w:szCs w:val="22"/>
        </w:rPr>
      </w:pPr>
      <w:r w:rsidRPr="008A02D7">
        <w:rPr>
          <w:rStyle w:val="normaltextrun"/>
          <w:rFonts w:ascii="Arial" w:hAnsi="Arial"/>
          <w:sz w:val="22"/>
          <w:szCs w:val="22"/>
        </w:rPr>
        <w:t>Sherpath Vantage for Halter Fosbre Varcarolis’ Essentials of Psychiatric-Mental Health Nursing, 4</w:t>
      </w:r>
      <w:r w:rsidRPr="008A02D7">
        <w:rPr>
          <w:rStyle w:val="normaltextrun"/>
          <w:rFonts w:ascii="Arial" w:hAnsi="Arial"/>
          <w:sz w:val="22"/>
          <w:szCs w:val="22"/>
          <w:vertAlign w:val="superscript"/>
        </w:rPr>
        <w:t>th</w:t>
      </w:r>
      <w:r w:rsidRPr="008A02D7">
        <w:rPr>
          <w:rStyle w:val="normaltextrun"/>
          <w:rFonts w:ascii="Arial" w:hAnsi="Arial"/>
          <w:sz w:val="22"/>
          <w:szCs w:val="22"/>
        </w:rPr>
        <w:t xml:space="preserve"> Edition, by Elsevier. ISBN 9780443126130</w:t>
      </w:r>
      <w:r w:rsidRPr="008A02D7">
        <w:rPr>
          <w:rStyle w:val="eop"/>
          <w:rFonts w:ascii="Arial" w:eastAsiaTheme="majorEastAsia" w:hAnsi="Arial" w:cs="Arial"/>
          <w:sz w:val="22"/>
          <w:szCs w:val="22"/>
        </w:rPr>
        <w:t> </w:t>
      </w: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5A525070" w14:textId="77777777" w:rsidR="0086640F" w:rsidRPr="00562324" w:rsidRDefault="0086640F" w:rsidP="0086640F">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22E4B287" w14:textId="77777777" w:rsidR="0086640F" w:rsidRPr="00562324" w:rsidRDefault="0086640F" w:rsidP="0086640F">
      <w:pPr>
        <w:pStyle w:val="paragraph"/>
        <w:spacing w:before="0" w:beforeAutospacing="0" w:after="0" w:afterAutospacing="0"/>
        <w:textAlignment w:val="baseline"/>
        <w:rPr>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168BBDC0" w14:textId="77777777" w:rsidR="0086640F" w:rsidRDefault="0086640F" w:rsidP="00D8501D">
      <w:pPr>
        <w:pStyle w:val="paragraph"/>
        <w:spacing w:before="0" w:beforeAutospacing="0" w:after="0" w:afterAutospacing="0"/>
        <w:textAlignment w:val="baseline"/>
        <w:rPr>
          <w:rStyle w:val="normaltextrun"/>
          <w:rFonts w:ascii="Arial" w:hAnsi="Arial"/>
          <w:b/>
          <w:bCs/>
        </w:rPr>
      </w:pPr>
    </w:p>
    <w:p w14:paraId="3AC54704" w14:textId="6D4BF891"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 xml:space="preserve">Osmosis is a visual learning platform that makes complex medical topics easy to understand through expertly </w:t>
      </w:r>
      <w:r>
        <w:rPr>
          <w:rStyle w:val="normaltextrun"/>
          <w:rFonts w:ascii="Arial" w:hAnsi="Arial"/>
          <w:sz w:val="22"/>
          <w:szCs w:val="22"/>
          <w:lang w:val="en"/>
        </w:rPr>
        <w:lastRenderedPageBreak/>
        <w:t>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295D1DB8" w:rsidR="00D8501D" w:rsidRDefault="00D8501D" w:rsidP="69DE9294">
      <w:pPr>
        <w:pStyle w:val="paragraph"/>
        <w:spacing w:before="0" w:beforeAutospacing="0" w:after="0" w:afterAutospacing="0"/>
        <w:textAlignment w:val="baseline"/>
      </w:pPr>
      <w:r w:rsidRPr="69DE9294">
        <w:rPr>
          <w:rStyle w:val="normaltextrun"/>
          <w:rFonts w:ascii="Arial" w:hAnsi="Arial"/>
          <w:b/>
          <w:bCs/>
        </w:rPr>
        <w:t>Sherpath EAQ</w:t>
      </w:r>
      <w:r w:rsidR="00A77767" w:rsidRPr="69DE9294">
        <w:rPr>
          <w:rStyle w:val="scxw10676831"/>
          <w:rFonts w:ascii="Arial" w:hAnsi="Arial" w:cs="Arial"/>
          <w:b/>
          <w:bCs/>
        </w:rPr>
        <w:t>:</w:t>
      </w:r>
      <w:r>
        <w:br/>
      </w:r>
      <w:r w:rsidRPr="69DE9294">
        <w:rPr>
          <w:rStyle w:val="normaltextrun"/>
          <w:rFonts w:ascii="Arial" w:hAnsi="Arial"/>
          <w:sz w:val="22"/>
          <w:szCs w:val="22"/>
        </w:rPr>
        <w:t xml:space="preserve">This quizzing is specific to the content in </w:t>
      </w:r>
      <w:r w:rsidR="1B9294C0" w:rsidRPr="69DE9294">
        <w:rPr>
          <w:rStyle w:val="normaltextrun"/>
          <w:rFonts w:ascii="Arial" w:hAnsi="Arial"/>
          <w:sz w:val="22"/>
          <w:szCs w:val="22"/>
        </w:rPr>
        <w:t>Fosbre Varcarolis’ Essentials of Psychiatric-Mental Health Nursing</w:t>
      </w:r>
      <w:r w:rsidR="00CA7381" w:rsidRPr="69DE9294">
        <w:rPr>
          <w:rStyle w:val="normaltextrun"/>
          <w:rFonts w:ascii="Arial" w:hAnsi="Arial"/>
          <w:sz w:val="22"/>
          <w:szCs w:val="22"/>
        </w:rPr>
        <w:t xml:space="preserve"> </w:t>
      </w:r>
      <w:r w:rsidRPr="69DE9294">
        <w:rPr>
          <w:rStyle w:val="normaltextrun"/>
          <w:rFonts w:ascii="Arial" w:hAnsi="Arial"/>
          <w:sz w:val="22"/>
          <w:szCs w:val="22"/>
        </w:rPr>
        <w:t>text utilized in this course. You will find one mastery quiz as well as one custom quiz per week. The mastery quiz will consist of an unlimited 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sidRPr="69DE9294">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Pr>
          <w:rStyle w:val="normaltextrun"/>
          <w:rFonts w:ascii="Arial" w:hAnsi="Arial"/>
          <w:b/>
          <w:bCs/>
        </w:rPr>
        <w:t>Case Studies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Pr>
          <w:rStyle w:val="eop"/>
          <w:rFonts w:ascii="Arial" w:eastAsiaTheme="majorEastAsia" w:hAnsi="Arial" w:cs="Arial"/>
          <w:sz w:val="22"/>
          <w:szCs w:val="22"/>
        </w:rPr>
        <w:t> </w:t>
      </w:r>
    </w:p>
    <w:p w14:paraId="3B696042" w14:textId="174AA857" w:rsidR="00D8501D" w:rsidRDefault="00D8501D" w:rsidP="0EDE2590">
      <w:pPr>
        <w:pStyle w:val="paragraph"/>
        <w:spacing w:before="0" w:beforeAutospacing="0" w:after="0" w:afterAutospacing="0"/>
        <w:textAlignment w:val="baseline"/>
      </w:pPr>
      <w:r w:rsidRPr="0EDE2590">
        <w:rPr>
          <w:rStyle w:val="eop"/>
          <w:rFonts w:ascii="Arial" w:eastAsiaTheme="majorEastAsia" w:hAnsi="Arial" w:cs="Arial"/>
          <w:sz w:val="22"/>
          <w:szCs w:val="22"/>
        </w:rPr>
        <w:t>  </w:t>
      </w: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20E3228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03BB2A9F"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00D8501D">
        <w:trPr>
          <w:trHeight w:val="45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3E5EC917" w14:textId="2AE24E70"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Simulations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55553B1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25% </w:t>
            </w:r>
          </w:p>
        </w:tc>
      </w:tr>
      <w:tr w:rsidR="00D8501D" w:rsidRPr="00D8501D" w14:paraId="6A8E88AA"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1F8C75C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9EE0057"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531289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26D11DF1" w14:textId="77777777" w:rsidTr="00D8501D">
        <w:trPr>
          <w:trHeight w:val="420"/>
        </w:trPr>
        <w:tc>
          <w:tcPr>
            <w:tcW w:w="4290" w:type="dxa"/>
            <w:tcBorders>
              <w:top w:val="single" w:sz="6" w:space="0" w:color="000000"/>
              <w:left w:val="single" w:sz="6" w:space="0" w:color="000000"/>
              <w:bottom w:val="single" w:sz="6" w:space="0" w:color="000000"/>
              <w:right w:val="single" w:sz="6" w:space="0" w:color="000000"/>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FE6DDA1"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29E64C8B"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p>
    <w:p w14:paraId="1228C20B" w14:textId="4A7F29A1" w:rsidR="7CE6B4F0" w:rsidRDefault="7CE6B4F0" w:rsidP="7CE6B4F0">
      <w:pPr>
        <w:spacing w:after="0" w:line="240" w:lineRule="auto"/>
        <w:rPr>
          <w:rFonts w:ascii="Times New Roman" w:eastAsia="Times New Roman" w:hAnsi="Times New Roman" w:cs="Times New Roman"/>
          <w:sz w:val="24"/>
          <w:szCs w:val="24"/>
        </w:rPr>
      </w:pPr>
    </w:p>
    <w:p w14:paraId="4A85BCE6" w14:textId="35C93666" w:rsidR="7CE6B4F0" w:rsidRDefault="7CE6B4F0" w:rsidP="7CE6B4F0">
      <w:pPr>
        <w:spacing w:after="0" w:line="240" w:lineRule="auto"/>
        <w:rPr>
          <w:rFonts w:ascii="Times New Roman" w:eastAsia="Times New Roman" w:hAnsi="Times New Roman" w:cs="Times New Roman"/>
          <w:sz w:val="24"/>
          <w:szCs w:val="24"/>
        </w:rPr>
      </w:pPr>
    </w:p>
    <w:p w14:paraId="1620EDA4" w14:textId="781A4B2B" w:rsidR="7CE6B4F0" w:rsidRDefault="7CE6B4F0" w:rsidP="7CE6B4F0">
      <w:pPr>
        <w:spacing w:after="0" w:line="240" w:lineRule="auto"/>
        <w:rPr>
          <w:rFonts w:ascii="Times New Roman" w:eastAsia="Times New Roman" w:hAnsi="Times New Roman" w:cs="Times New Roman"/>
          <w:sz w:val="24"/>
          <w:szCs w:val="24"/>
        </w:rPr>
      </w:pPr>
    </w:p>
    <w:p w14:paraId="1A7E982D" w14:textId="32408ADA" w:rsidR="7CE6B4F0" w:rsidRDefault="7CE6B4F0" w:rsidP="7CE6B4F0">
      <w:pPr>
        <w:spacing w:after="0" w:line="240" w:lineRule="auto"/>
        <w:rPr>
          <w:rFonts w:ascii="Times New Roman" w:eastAsia="Times New Roman" w:hAnsi="Times New Roman" w:cs="Times New Roman"/>
          <w:sz w:val="24"/>
          <w:szCs w:val="24"/>
        </w:rPr>
      </w:pPr>
    </w:p>
    <w:p w14:paraId="7F042A01" w14:textId="69F1F588" w:rsidR="7CE6B4F0" w:rsidRDefault="7CE6B4F0" w:rsidP="7CE6B4F0">
      <w:pPr>
        <w:spacing w:after="0" w:line="240" w:lineRule="auto"/>
        <w:rPr>
          <w:rFonts w:ascii="Times New Roman" w:eastAsia="Times New Roman" w:hAnsi="Times New Roman" w:cs="Times New Roman"/>
          <w:sz w:val="24"/>
          <w:szCs w:val="24"/>
        </w:rPr>
      </w:pPr>
    </w:p>
    <w:p w14:paraId="5C0578C0" w14:textId="5417D9FE" w:rsidR="0EDE2590" w:rsidRDefault="0EDE2590" w:rsidP="0EDE2590">
      <w:pPr>
        <w:spacing w:after="0" w:line="240" w:lineRule="auto"/>
        <w:rPr>
          <w:rFonts w:ascii="Times New Roman" w:eastAsia="Times New Roman" w:hAnsi="Times New Roman" w:cs="Times New Roman"/>
          <w:sz w:val="24"/>
          <w:szCs w:val="24"/>
        </w:rPr>
      </w:pPr>
    </w:p>
    <w:p w14:paraId="58266D65" w14:textId="430C1629" w:rsidR="0EDE2590" w:rsidRDefault="0EDE2590" w:rsidP="0EDE2590">
      <w:pPr>
        <w:spacing w:after="0" w:line="240" w:lineRule="auto"/>
        <w:rPr>
          <w:rFonts w:ascii="Times New Roman" w:eastAsia="Times New Roman" w:hAnsi="Times New Roman" w:cs="Times New Roman"/>
          <w:sz w:val="24"/>
          <w:szCs w:val="24"/>
        </w:rPr>
      </w:pPr>
    </w:p>
    <w:p w14:paraId="7F26D6C2" w14:textId="4D8280A0" w:rsidR="0EDE2590" w:rsidRDefault="0EDE2590" w:rsidP="0EDE2590">
      <w:pPr>
        <w:spacing w:after="0" w:line="240" w:lineRule="auto"/>
        <w:rPr>
          <w:rFonts w:ascii="Times New Roman" w:eastAsia="Times New Roman" w:hAnsi="Times New Roman" w:cs="Times New Roman"/>
          <w:sz w:val="24"/>
          <w:szCs w:val="24"/>
        </w:rPr>
      </w:pPr>
    </w:p>
    <w:p w14:paraId="766A5C33" w14:textId="6365129F" w:rsidR="0EDE2590" w:rsidRDefault="0EDE2590" w:rsidP="0EDE2590">
      <w:pPr>
        <w:spacing w:after="0" w:line="240" w:lineRule="auto"/>
        <w:rPr>
          <w:rFonts w:ascii="Times New Roman" w:eastAsia="Times New Roman" w:hAnsi="Times New Roman" w:cs="Times New Roman"/>
          <w:sz w:val="24"/>
          <w:szCs w:val="24"/>
        </w:rPr>
      </w:pPr>
    </w:p>
    <w:p w14:paraId="003BFCA7" w14:textId="31B15175" w:rsidR="0EDE2590" w:rsidRDefault="0EDE2590" w:rsidP="0EDE2590">
      <w:pPr>
        <w:spacing w:after="0" w:line="240" w:lineRule="auto"/>
        <w:rPr>
          <w:rFonts w:ascii="Times New Roman" w:eastAsia="Times New Roman" w:hAnsi="Times New Roman" w:cs="Times New Roman"/>
          <w:sz w:val="24"/>
          <w:szCs w:val="24"/>
        </w:rPr>
      </w:pPr>
    </w:p>
    <w:p w14:paraId="725C7C35" w14:textId="77777777" w:rsidR="00D8501D" w:rsidRPr="00D8501D" w:rsidRDefault="00D8501D" w:rsidP="00D8501D">
      <w:pPr>
        <w:pStyle w:val="paragraph"/>
        <w:spacing w:before="0" w:beforeAutospacing="0" w:after="0" w:afterAutospacing="0"/>
        <w:textAlignment w:val="baseline"/>
      </w:pPr>
    </w:p>
    <w:p w14:paraId="16D7778C" w14:textId="77777777" w:rsidR="00EE5387" w:rsidRDefault="00EE5387" w:rsidP="00504123">
      <w:pPr>
        <w:pStyle w:val="Heading1"/>
        <w:rPr>
          <w:sz w:val="28"/>
          <w:szCs w:val="28"/>
        </w:rPr>
      </w:pPr>
    </w:p>
    <w:tbl>
      <w:tblPr>
        <w:tblStyle w:val="TableGrid"/>
        <w:tblW w:w="11700" w:type="dxa"/>
        <w:tblInd w:w="-4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540"/>
        <w:gridCol w:w="480"/>
        <w:gridCol w:w="3300"/>
        <w:gridCol w:w="1800"/>
        <w:gridCol w:w="1980"/>
        <w:gridCol w:w="1980"/>
        <w:gridCol w:w="1620"/>
      </w:tblGrid>
      <w:tr w:rsidR="00C36C97" w:rsidRPr="00025E5B" w14:paraId="58A6C67B" w14:textId="77777777" w:rsidTr="7883346D">
        <w:trPr>
          <w:trHeight w:val="1041"/>
        </w:trPr>
        <w:tc>
          <w:tcPr>
            <w:tcW w:w="54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78A0C897" w14:textId="77777777" w:rsidR="00C36C97" w:rsidRPr="005C7F74" w:rsidRDefault="00C36C97" w:rsidP="000B4B2E">
            <w:pPr>
              <w:jc w:val="center"/>
              <w:rPr>
                <w:b/>
                <w:bCs/>
                <w:sz w:val="20"/>
                <w:szCs w:val="20"/>
              </w:rPr>
            </w:pPr>
            <w:r>
              <w:rPr>
                <w:b/>
                <w:bCs/>
                <w:sz w:val="20"/>
                <w:szCs w:val="20"/>
              </w:rPr>
              <w:t>Wk</w:t>
            </w:r>
          </w:p>
        </w:tc>
        <w:tc>
          <w:tcPr>
            <w:tcW w:w="3780" w:type="dxa"/>
            <w:gridSpan w:val="2"/>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4B3C48D5"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Textbook Assignments:</w:t>
            </w:r>
          </w:p>
          <w:p w14:paraId="62C2F68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Chapter Readings, Topics, and Lessons</w:t>
            </w:r>
          </w:p>
        </w:tc>
        <w:tc>
          <w:tcPr>
            <w:tcW w:w="180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96B5B37" w14:textId="77777777" w:rsidR="00C36C97" w:rsidRDefault="00C36C97" w:rsidP="000B4B2E">
            <w:pPr>
              <w:jc w:val="center"/>
              <w:rPr>
                <w:rFonts w:ascii="Arial" w:hAnsi="Arial" w:cs="Arial"/>
                <w:b/>
                <w:bCs/>
                <w:sz w:val="18"/>
                <w:szCs w:val="18"/>
              </w:rPr>
            </w:pPr>
            <w:r w:rsidRPr="00327CFB">
              <w:rPr>
                <w:rFonts w:ascii="Arial" w:hAnsi="Arial" w:cs="Arial"/>
                <w:b/>
                <w:bCs/>
                <w:sz w:val="18"/>
                <w:szCs w:val="18"/>
              </w:rPr>
              <w:t>Osmosis</w:t>
            </w:r>
          </w:p>
          <w:p w14:paraId="6C77BEFA" w14:textId="01169157" w:rsidR="00081414" w:rsidRPr="00327CFB" w:rsidRDefault="00081414" w:rsidP="000B4B2E">
            <w:pPr>
              <w:jc w:val="center"/>
              <w:rPr>
                <w:rFonts w:ascii="Arial" w:hAnsi="Arial" w:cs="Arial"/>
                <w:b/>
                <w:bCs/>
                <w:sz w:val="18"/>
                <w:szCs w:val="18"/>
              </w:rPr>
            </w:pPr>
            <w:r>
              <w:rPr>
                <w:rFonts w:ascii="Arial" w:hAnsi="Arial" w:cs="Arial"/>
                <w:b/>
                <w:bCs/>
                <w:sz w:val="18"/>
                <w:szCs w:val="18"/>
              </w:rPr>
              <w:t>(stand-alone videos)</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7D4B30A" w14:textId="7C6125DB" w:rsidR="00C36C97" w:rsidRPr="001B15DE" w:rsidRDefault="00C36C97" w:rsidP="001B15DE">
            <w:pPr>
              <w:jc w:val="center"/>
              <w:rPr>
                <w:rFonts w:ascii="Arial" w:hAnsi="Arial" w:cs="Arial"/>
                <w:b/>
                <w:bCs/>
                <w:sz w:val="18"/>
                <w:szCs w:val="18"/>
              </w:rPr>
            </w:pPr>
            <w:r w:rsidRPr="64D2521B">
              <w:rPr>
                <w:rFonts w:ascii="Arial" w:hAnsi="Arial" w:cs="Arial"/>
                <w:b/>
                <w:bCs/>
                <w:sz w:val="18"/>
                <w:szCs w:val="18"/>
              </w:rPr>
              <w:t>Sherpath EAQ</w:t>
            </w:r>
          </w:p>
        </w:tc>
        <w:tc>
          <w:tcPr>
            <w:tcW w:w="198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5E58423"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Shadow Health (SH) / Simulations</w:t>
            </w:r>
          </w:p>
        </w:tc>
        <w:tc>
          <w:tcPr>
            <w:tcW w:w="1620" w:type="dxa"/>
            <w:vMerge w:val="restart"/>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310B1612"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Case Study (CS)</w:t>
            </w:r>
          </w:p>
          <w:p w14:paraId="115A84D6" w14:textId="77777777" w:rsidR="00C36C97" w:rsidRPr="00327CFB" w:rsidRDefault="00C36C97" w:rsidP="000B4B2E">
            <w:pPr>
              <w:jc w:val="center"/>
              <w:rPr>
                <w:rFonts w:ascii="Arial" w:hAnsi="Arial" w:cs="Arial"/>
                <w:sz w:val="18"/>
                <w:szCs w:val="18"/>
              </w:rPr>
            </w:pPr>
          </w:p>
        </w:tc>
      </w:tr>
      <w:tr w:rsidR="00C36C97" w:rsidRPr="00025E5B" w14:paraId="5FDF62DB" w14:textId="77777777" w:rsidTr="7883346D">
        <w:trPr>
          <w:trHeight w:val="98"/>
        </w:trPr>
        <w:tc>
          <w:tcPr>
            <w:tcW w:w="540" w:type="dxa"/>
            <w:vMerge/>
            <w:vAlign w:val="center"/>
          </w:tcPr>
          <w:p w14:paraId="11193421" w14:textId="77777777" w:rsidR="00C36C97" w:rsidRDefault="00C36C97" w:rsidP="000B4B2E">
            <w:pPr>
              <w:jc w:val="center"/>
              <w:rPr>
                <w:b/>
                <w:bCs/>
                <w:sz w:val="20"/>
                <w:szCs w:val="20"/>
              </w:rPr>
            </w:pPr>
          </w:p>
        </w:tc>
        <w:tc>
          <w:tcPr>
            <w:tcW w:w="48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0EF1887E" w14:textId="77777777" w:rsidR="00C36C97" w:rsidRPr="00327CFB" w:rsidRDefault="00C36C97" w:rsidP="000B4B2E">
            <w:pPr>
              <w:jc w:val="center"/>
              <w:rPr>
                <w:rFonts w:ascii="Arial" w:hAnsi="Arial" w:cs="Arial"/>
                <w:b/>
                <w:bCs/>
                <w:sz w:val="18"/>
                <w:szCs w:val="18"/>
              </w:rPr>
            </w:pPr>
            <w:r w:rsidRPr="00327CFB">
              <w:rPr>
                <w:rFonts w:ascii="Arial" w:hAnsi="Arial" w:cs="Arial"/>
                <w:b/>
                <w:bCs/>
                <w:sz w:val="18"/>
                <w:szCs w:val="18"/>
              </w:rPr>
              <w:t>Ch</w:t>
            </w:r>
          </w:p>
        </w:tc>
        <w:tc>
          <w:tcPr>
            <w:tcW w:w="3300" w:type="dxa"/>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tcBorders>
            <w:shd w:val="clear" w:color="auto" w:fill="FFB781"/>
            <w:vAlign w:val="center"/>
          </w:tcPr>
          <w:p w14:paraId="630E0D95" w14:textId="77777777" w:rsidR="00C36C97" w:rsidRPr="00327CFB" w:rsidRDefault="00C36C97" w:rsidP="000B4B2E">
            <w:pPr>
              <w:rPr>
                <w:rFonts w:ascii="Arial" w:hAnsi="Arial" w:cs="Arial"/>
                <w:b/>
                <w:bCs/>
                <w:sz w:val="18"/>
                <w:szCs w:val="18"/>
              </w:rPr>
            </w:pPr>
            <w:r>
              <w:rPr>
                <w:rFonts w:ascii="Arial" w:hAnsi="Arial" w:cs="Arial"/>
                <w:b/>
                <w:bCs/>
                <w:sz w:val="18"/>
                <w:szCs w:val="18"/>
              </w:rPr>
              <w:t>Chapter Titles</w:t>
            </w:r>
            <w:r w:rsidRPr="00327CFB">
              <w:rPr>
                <w:rFonts w:ascii="Arial" w:hAnsi="Arial" w:cs="Arial"/>
                <w:b/>
                <w:bCs/>
                <w:sz w:val="18"/>
                <w:szCs w:val="18"/>
              </w:rPr>
              <w:t xml:space="preserve"> and Lessons</w:t>
            </w:r>
          </w:p>
        </w:tc>
        <w:tc>
          <w:tcPr>
            <w:tcW w:w="1800" w:type="dxa"/>
            <w:vMerge/>
            <w:vAlign w:val="center"/>
          </w:tcPr>
          <w:p w14:paraId="2D2BF5B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0A7ED04B" w14:textId="77777777" w:rsidR="00C36C97" w:rsidRPr="00327CFB" w:rsidRDefault="00C36C97" w:rsidP="000B4B2E">
            <w:pPr>
              <w:jc w:val="center"/>
              <w:rPr>
                <w:rFonts w:ascii="Arial" w:hAnsi="Arial" w:cs="Arial"/>
                <w:b/>
                <w:bCs/>
                <w:sz w:val="18"/>
                <w:szCs w:val="18"/>
              </w:rPr>
            </w:pPr>
          </w:p>
        </w:tc>
        <w:tc>
          <w:tcPr>
            <w:tcW w:w="1980" w:type="dxa"/>
            <w:vMerge/>
            <w:vAlign w:val="center"/>
          </w:tcPr>
          <w:p w14:paraId="3E097A0E" w14:textId="77777777" w:rsidR="00C36C97" w:rsidRPr="00327CFB" w:rsidRDefault="00C36C97" w:rsidP="000B4B2E">
            <w:pPr>
              <w:jc w:val="center"/>
              <w:rPr>
                <w:rFonts w:ascii="Arial" w:hAnsi="Arial" w:cs="Arial"/>
                <w:b/>
                <w:bCs/>
                <w:sz w:val="18"/>
                <w:szCs w:val="18"/>
              </w:rPr>
            </w:pPr>
          </w:p>
        </w:tc>
        <w:tc>
          <w:tcPr>
            <w:tcW w:w="1620" w:type="dxa"/>
            <w:vMerge/>
            <w:vAlign w:val="center"/>
          </w:tcPr>
          <w:p w14:paraId="0C9C3664" w14:textId="77777777" w:rsidR="00C36C97" w:rsidRPr="00327CFB" w:rsidRDefault="00C36C97" w:rsidP="000B4B2E">
            <w:pPr>
              <w:jc w:val="center"/>
              <w:rPr>
                <w:rFonts w:ascii="Arial" w:hAnsi="Arial" w:cs="Arial"/>
                <w:b/>
                <w:bCs/>
                <w:sz w:val="18"/>
                <w:szCs w:val="18"/>
              </w:rPr>
            </w:pPr>
          </w:p>
        </w:tc>
      </w:tr>
      <w:tr w:rsidR="008A02D7" w:rsidRPr="00025E5B" w14:paraId="3ACF0A49" w14:textId="77777777" w:rsidTr="7883346D">
        <w:tc>
          <w:tcPr>
            <w:tcW w:w="540" w:type="dxa"/>
            <w:vMerge w:val="restart"/>
            <w:shd w:val="clear" w:color="auto" w:fill="E5F1FF"/>
            <w:vAlign w:val="center"/>
          </w:tcPr>
          <w:p w14:paraId="11E0B99B" w14:textId="77777777" w:rsidR="008A02D7" w:rsidRPr="002B41C8" w:rsidRDefault="008A02D7" w:rsidP="008A02D7">
            <w:pPr>
              <w:jc w:val="center"/>
              <w:rPr>
                <w:b/>
                <w:bCs/>
                <w:sz w:val="18"/>
                <w:szCs w:val="18"/>
              </w:rPr>
            </w:pPr>
            <w:bookmarkStart w:id="1" w:name="_Hlk139548608"/>
            <w:r w:rsidRPr="002B41C8">
              <w:rPr>
                <w:b/>
                <w:bCs/>
                <w:sz w:val="18"/>
                <w:szCs w:val="18"/>
              </w:rPr>
              <w:t>1</w:t>
            </w:r>
          </w:p>
        </w:tc>
        <w:tc>
          <w:tcPr>
            <w:tcW w:w="480" w:type="dxa"/>
            <w:shd w:val="clear" w:color="auto" w:fill="E5F1FF"/>
            <w:vAlign w:val="center"/>
          </w:tcPr>
          <w:p w14:paraId="753D1C90" w14:textId="7B0FC70B" w:rsidR="008A02D7" w:rsidRPr="00025E5B" w:rsidRDefault="008A02D7" w:rsidP="008A02D7">
            <w:pPr>
              <w:jc w:val="center"/>
              <w:rPr>
                <w:sz w:val="18"/>
                <w:szCs w:val="18"/>
              </w:rPr>
            </w:pPr>
            <w:r>
              <w:rPr>
                <w:rStyle w:val="normaltextrun"/>
                <w:rFonts w:ascii="Calibri" w:hAnsi="Calibri" w:cs="Calibri"/>
                <w:sz w:val="18"/>
                <w:szCs w:val="18"/>
              </w:rPr>
              <w:t>1</w:t>
            </w:r>
            <w:r>
              <w:rPr>
                <w:rStyle w:val="eop"/>
                <w:rFonts w:ascii="Calibri" w:hAnsi="Calibri" w:cs="Calibri"/>
                <w:sz w:val="18"/>
                <w:szCs w:val="18"/>
              </w:rPr>
              <w:t> </w:t>
            </w:r>
          </w:p>
        </w:tc>
        <w:tc>
          <w:tcPr>
            <w:tcW w:w="3300" w:type="dxa"/>
            <w:shd w:val="clear" w:color="auto" w:fill="E5F1FF"/>
            <w:vAlign w:val="center"/>
          </w:tcPr>
          <w:p w14:paraId="5BA95411" w14:textId="77777777" w:rsidR="008A02D7" w:rsidRDefault="008A02D7" w:rsidP="008A02D7">
            <w:pPr>
              <w:pStyle w:val="paragraph"/>
              <w:spacing w:before="0" w:beforeAutospacing="0" w:after="0" w:afterAutospacing="0"/>
              <w:textAlignment w:val="baseline"/>
              <w:divId w:val="1862543971"/>
            </w:pPr>
            <w:r>
              <w:rPr>
                <w:rStyle w:val="normaltextrun"/>
                <w:rFonts w:ascii="Calibri" w:hAnsi="Calibri" w:cs="Calibri"/>
                <w:b/>
                <w:bCs/>
                <w:color w:val="000000"/>
                <w:sz w:val="18"/>
                <w:szCs w:val="18"/>
              </w:rPr>
              <w:t>Science and the Therapeutic Use of Self in Psychiatric-Mental Health Nursing</w:t>
            </w:r>
            <w:r>
              <w:rPr>
                <w:rStyle w:val="eop"/>
                <w:rFonts w:ascii="Calibri" w:eastAsiaTheme="majorEastAsia" w:hAnsi="Calibri" w:cs="Calibri"/>
                <w:color w:val="000000"/>
                <w:sz w:val="18"/>
                <w:szCs w:val="18"/>
              </w:rPr>
              <w:t> </w:t>
            </w:r>
          </w:p>
          <w:p w14:paraId="25A5ECD8" w14:textId="0A0AFA21" w:rsidR="008A02D7" w:rsidRPr="00327CFB" w:rsidRDefault="008A02D7" w:rsidP="008A02D7">
            <w:pPr>
              <w:rPr>
                <w:i/>
                <w:iCs/>
              </w:rPr>
            </w:pPr>
            <w:r>
              <w:rPr>
                <w:rStyle w:val="normaltextrun"/>
                <w:rFonts w:ascii="Calibri" w:hAnsi="Calibri" w:cs="Calibri"/>
                <w:i/>
                <w:iCs/>
                <w:color w:val="000000"/>
                <w:sz w:val="18"/>
                <w:szCs w:val="18"/>
              </w:rPr>
              <w:t>Lesson: Nursing Process in the Context of Mental Health Nursing (58 mins)</w:t>
            </w:r>
            <w:r>
              <w:rPr>
                <w:rStyle w:val="eop"/>
                <w:rFonts w:ascii="Calibri" w:hAnsi="Calibri" w:cs="Calibri"/>
                <w:color w:val="000000"/>
                <w:sz w:val="18"/>
                <w:szCs w:val="18"/>
              </w:rPr>
              <w:t> </w:t>
            </w:r>
          </w:p>
        </w:tc>
        <w:tc>
          <w:tcPr>
            <w:tcW w:w="1800" w:type="dxa"/>
            <w:shd w:val="clear" w:color="auto" w:fill="E5F1FF"/>
            <w:vAlign w:val="center"/>
          </w:tcPr>
          <w:p w14:paraId="697BD091" w14:textId="3DCAFF96" w:rsidR="008A02D7" w:rsidRPr="00025E5B" w:rsidRDefault="008A02D7" w:rsidP="008A02D7">
            <w:pPr>
              <w:rPr>
                <w:sz w:val="18"/>
                <w:szCs w:val="18"/>
              </w:rPr>
            </w:pPr>
          </w:p>
        </w:tc>
        <w:tc>
          <w:tcPr>
            <w:tcW w:w="1980" w:type="dxa"/>
            <w:shd w:val="clear" w:color="auto" w:fill="E5F1FF"/>
            <w:vAlign w:val="center"/>
          </w:tcPr>
          <w:p w14:paraId="0443640F" w14:textId="074484AA" w:rsidR="008A02D7" w:rsidRPr="00025E5B" w:rsidRDefault="008A02D7" w:rsidP="008A02D7">
            <w:pPr>
              <w:jc w:val="center"/>
              <w:rPr>
                <w:sz w:val="18"/>
                <w:szCs w:val="18"/>
              </w:rPr>
            </w:pPr>
            <w:r w:rsidRPr="30F1F5FD">
              <w:rPr>
                <w:sz w:val="18"/>
                <w:szCs w:val="18"/>
              </w:rPr>
              <w:t xml:space="preserve">Custom Quiz (30 QUESTIONS) – Ch. </w:t>
            </w:r>
            <w:r>
              <w:rPr>
                <w:sz w:val="18"/>
                <w:szCs w:val="18"/>
              </w:rPr>
              <w:t>1</w:t>
            </w:r>
          </w:p>
        </w:tc>
        <w:tc>
          <w:tcPr>
            <w:tcW w:w="1980" w:type="dxa"/>
            <w:vMerge w:val="restart"/>
            <w:shd w:val="clear" w:color="auto" w:fill="E5F1FF"/>
            <w:vAlign w:val="center"/>
          </w:tcPr>
          <w:p w14:paraId="2862486D" w14:textId="08F71D5C" w:rsidR="008A02D7" w:rsidRPr="0068133B" w:rsidRDefault="008A02D7" w:rsidP="008A02D7">
            <w:pPr>
              <w:rPr>
                <w:sz w:val="18"/>
                <w:szCs w:val="18"/>
              </w:rPr>
            </w:pPr>
            <w:r>
              <w:rPr>
                <w:sz w:val="18"/>
                <w:szCs w:val="18"/>
              </w:rPr>
              <w:t xml:space="preserve">SH: </w:t>
            </w:r>
            <w:r w:rsidRPr="000A2B28">
              <w:rPr>
                <w:sz w:val="18"/>
                <w:szCs w:val="18"/>
              </w:rPr>
              <w:t>Digital Clinical Experience Overview, Conversation Concept Lab, and Communication and Documentation Tutorials</w:t>
            </w:r>
          </w:p>
        </w:tc>
        <w:tc>
          <w:tcPr>
            <w:tcW w:w="1620" w:type="dxa"/>
            <w:vMerge w:val="restart"/>
            <w:shd w:val="clear" w:color="auto" w:fill="E5F1FF"/>
            <w:vAlign w:val="center"/>
          </w:tcPr>
          <w:p w14:paraId="42AE7BC5" w14:textId="5DD457BB" w:rsidR="008A02D7" w:rsidRPr="00025E5B" w:rsidRDefault="008A02D7" w:rsidP="008A02D7">
            <w:pPr>
              <w:rPr>
                <w:sz w:val="18"/>
                <w:szCs w:val="18"/>
              </w:rPr>
            </w:pPr>
          </w:p>
        </w:tc>
      </w:tr>
      <w:bookmarkEnd w:id="1"/>
      <w:tr w:rsidR="008A02D7" w:rsidRPr="00025E5B" w14:paraId="01E0CA63" w14:textId="77777777" w:rsidTr="7883346D">
        <w:trPr>
          <w:trHeight w:val="476"/>
        </w:trPr>
        <w:tc>
          <w:tcPr>
            <w:tcW w:w="540" w:type="dxa"/>
            <w:vMerge/>
            <w:vAlign w:val="center"/>
          </w:tcPr>
          <w:p w14:paraId="33CA6491" w14:textId="77777777" w:rsidR="008A02D7" w:rsidRPr="002B41C8" w:rsidRDefault="008A02D7" w:rsidP="008A02D7">
            <w:pPr>
              <w:jc w:val="center"/>
              <w:rPr>
                <w:b/>
                <w:bCs/>
                <w:sz w:val="18"/>
                <w:szCs w:val="18"/>
              </w:rPr>
            </w:pPr>
          </w:p>
        </w:tc>
        <w:tc>
          <w:tcPr>
            <w:tcW w:w="480" w:type="dxa"/>
            <w:shd w:val="clear" w:color="auto" w:fill="E5F1FF"/>
            <w:vAlign w:val="center"/>
          </w:tcPr>
          <w:p w14:paraId="7680E48A" w14:textId="114A2C83" w:rsidR="008A02D7" w:rsidRPr="00025E5B" w:rsidRDefault="008A02D7" w:rsidP="008A02D7">
            <w:pPr>
              <w:jc w:val="center"/>
              <w:rPr>
                <w:sz w:val="18"/>
                <w:szCs w:val="18"/>
              </w:rPr>
            </w:pPr>
            <w:r>
              <w:rPr>
                <w:rStyle w:val="normaltextrun"/>
                <w:rFonts w:ascii="Calibri" w:hAnsi="Calibri" w:cs="Calibri"/>
                <w:sz w:val="18"/>
                <w:szCs w:val="18"/>
              </w:rPr>
              <w:t>2</w:t>
            </w:r>
            <w:r>
              <w:rPr>
                <w:rStyle w:val="eop"/>
                <w:rFonts w:ascii="Calibri" w:hAnsi="Calibri" w:cs="Calibri"/>
                <w:sz w:val="18"/>
                <w:szCs w:val="18"/>
              </w:rPr>
              <w:t> </w:t>
            </w:r>
          </w:p>
        </w:tc>
        <w:tc>
          <w:tcPr>
            <w:tcW w:w="3300" w:type="dxa"/>
            <w:shd w:val="clear" w:color="auto" w:fill="E5F1FF"/>
            <w:vAlign w:val="center"/>
          </w:tcPr>
          <w:p w14:paraId="6AF9D84C" w14:textId="77777777" w:rsidR="008A02D7" w:rsidRDefault="008A02D7" w:rsidP="008A02D7">
            <w:pPr>
              <w:pStyle w:val="paragraph"/>
              <w:spacing w:before="0" w:beforeAutospacing="0" w:after="0" w:afterAutospacing="0"/>
              <w:textAlignment w:val="baseline"/>
              <w:divId w:val="1369449747"/>
            </w:pPr>
            <w:r>
              <w:rPr>
                <w:rStyle w:val="normaltextrun"/>
                <w:rFonts w:ascii="Calibri" w:hAnsi="Calibri" w:cs="Calibri"/>
                <w:b/>
                <w:bCs/>
                <w:color w:val="000000"/>
                <w:sz w:val="18"/>
                <w:szCs w:val="18"/>
              </w:rPr>
              <w:t>Mental Health and Mental Illness</w:t>
            </w:r>
            <w:r>
              <w:rPr>
                <w:rStyle w:val="eop"/>
                <w:rFonts w:ascii="Calibri" w:eastAsiaTheme="majorEastAsia" w:hAnsi="Calibri" w:cs="Calibri"/>
                <w:color w:val="000000"/>
                <w:sz w:val="18"/>
                <w:szCs w:val="18"/>
              </w:rPr>
              <w:t> </w:t>
            </w:r>
          </w:p>
          <w:p w14:paraId="469CA462" w14:textId="0DEBBB99" w:rsidR="008A02D7" w:rsidRPr="00327CFB" w:rsidRDefault="008A02D7" w:rsidP="008A02D7">
            <w:pPr>
              <w:rPr>
                <w:i/>
                <w:iCs/>
                <w:sz w:val="18"/>
                <w:szCs w:val="18"/>
              </w:rPr>
            </w:pPr>
            <w:r>
              <w:rPr>
                <w:rStyle w:val="normaltextrun"/>
                <w:rFonts w:ascii="Calibri" w:hAnsi="Calibri" w:cs="Calibri"/>
                <w:i/>
                <w:iCs/>
                <w:color w:val="000000"/>
                <w:sz w:val="18"/>
                <w:szCs w:val="18"/>
              </w:rPr>
              <w:t>Lesson: Role of the Mental Health Nurse (88 mins)</w:t>
            </w:r>
            <w:r>
              <w:rPr>
                <w:rStyle w:val="eop"/>
                <w:rFonts w:ascii="Calibri" w:hAnsi="Calibri" w:cs="Calibri"/>
                <w:color w:val="000000"/>
                <w:sz w:val="18"/>
                <w:szCs w:val="18"/>
              </w:rPr>
              <w:t> </w:t>
            </w:r>
          </w:p>
        </w:tc>
        <w:tc>
          <w:tcPr>
            <w:tcW w:w="1800" w:type="dxa"/>
            <w:shd w:val="clear" w:color="auto" w:fill="E5F1FF"/>
            <w:vAlign w:val="center"/>
          </w:tcPr>
          <w:p w14:paraId="025B2B4E" w14:textId="4D89E2B4" w:rsidR="008A02D7" w:rsidRPr="00D902CB" w:rsidRDefault="008A02D7" w:rsidP="008A02D7">
            <w:pPr>
              <w:pStyle w:val="paragraph"/>
              <w:spacing w:before="0" w:beforeAutospacing="0" w:after="0" w:afterAutospacing="0"/>
              <w:textAlignment w:val="baseline"/>
            </w:pPr>
          </w:p>
        </w:tc>
        <w:tc>
          <w:tcPr>
            <w:tcW w:w="1980" w:type="dxa"/>
            <w:shd w:val="clear" w:color="auto" w:fill="E5F1FF"/>
            <w:vAlign w:val="center"/>
          </w:tcPr>
          <w:p w14:paraId="0304A345" w14:textId="6AA2194A" w:rsidR="008A02D7" w:rsidRDefault="008A02D7" w:rsidP="008A02D7">
            <w:pPr>
              <w:jc w:val="center"/>
              <w:rPr>
                <w:sz w:val="18"/>
                <w:szCs w:val="18"/>
              </w:rPr>
            </w:pPr>
            <w:r>
              <w:rPr>
                <w:sz w:val="18"/>
                <w:szCs w:val="18"/>
              </w:rPr>
              <w:t>Mastery – Intermediate: Ch 2</w:t>
            </w:r>
          </w:p>
        </w:tc>
        <w:tc>
          <w:tcPr>
            <w:tcW w:w="1980" w:type="dxa"/>
            <w:vMerge/>
            <w:vAlign w:val="center"/>
          </w:tcPr>
          <w:p w14:paraId="514C9D5F" w14:textId="77777777" w:rsidR="008A02D7" w:rsidRPr="00025E5B" w:rsidRDefault="008A02D7" w:rsidP="008A02D7">
            <w:pPr>
              <w:rPr>
                <w:sz w:val="18"/>
                <w:szCs w:val="18"/>
              </w:rPr>
            </w:pPr>
          </w:p>
        </w:tc>
        <w:tc>
          <w:tcPr>
            <w:tcW w:w="1620" w:type="dxa"/>
            <w:vMerge/>
            <w:vAlign w:val="center"/>
          </w:tcPr>
          <w:p w14:paraId="033E2367" w14:textId="03092B38" w:rsidR="008A02D7" w:rsidRPr="00025E5B" w:rsidRDefault="008A02D7" w:rsidP="008A02D7">
            <w:pPr>
              <w:rPr>
                <w:sz w:val="18"/>
                <w:szCs w:val="18"/>
              </w:rPr>
            </w:pPr>
          </w:p>
        </w:tc>
      </w:tr>
      <w:tr w:rsidR="008A02D7" w:rsidRPr="00025E5B" w14:paraId="4AC57D62" w14:textId="77777777" w:rsidTr="7883346D">
        <w:trPr>
          <w:trHeight w:val="172"/>
        </w:trPr>
        <w:tc>
          <w:tcPr>
            <w:tcW w:w="540" w:type="dxa"/>
            <w:vMerge w:val="restart"/>
            <w:shd w:val="clear" w:color="auto" w:fill="auto"/>
            <w:vAlign w:val="center"/>
          </w:tcPr>
          <w:p w14:paraId="20F2E5A4" w14:textId="77777777" w:rsidR="008A02D7" w:rsidRPr="002B41C8" w:rsidRDefault="008A02D7" w:rsidP="008A02D7">
            <w:pPr>
              <w:jc w:val="center"/>
              <w:rPr>
                <w:b/>
                <w:bCs/>
                <w:sz w:val="18"/>
                <w:szCs w:val="18"/>
              </w:rPr>
            </w:pPr>
            <w:r w:rsidRPr="002B41C8">
              <w:rPr>
                <w:b/>
                <w:bCs/>
                <w:sz w:val="18"/>
                <w:szCs w:val="18"/>
              </w:rPr>
              <w:t>2</w:t>
            </w:r>
          </w:p>
        </w:tc>
        <w:tc>
          <w:tcPr>
            <w:tcW w:w="480" w:type="dxa"/>
            <w:shd w:val="clear" w:color="auto" w:fill="auto"/>
            <w:vAlign w:val="center"/>
          </w:tcPr>
          <w:p w14:paraId="21608DDC" w14:textId="5FFA0351" w:rsidR="008A02D7" w:rsidRDefault="008A02D7" w:rsidP="008A02D7">
            <w:pPr>
              <w:jc w:val="center"/>
              <w:rPr>
                <w:sz w:val="18"/>
                <w:szCs w:val="18"/>
              </w:rPr>
            </w:pPr>
            <w:r>
              <w:rPr>
                <w:rStyle w:val="normaltextrun"/>
                <w:rFonts w:ascii="Calibri" w:hAnsi="Calibri" w:cs="Calibri"/>
                <w:sz w:val="18"/>
                <w:szCs w:val="18"/>
              </w:rPr>
              <w:t>3</w:t>
            </w:r>
            <w:r>
              <w:rPr>
                <w:rStyle w:val="eop"/>
                <w:rFonts w:ascii="Calibri" w:hAnsi="Calibri" w:cs="Calibri"/>
                <w:sz w:val="18"/>
                <w:szCs w:val="18"/>
              </w:rPr>
              <w:t> </w:t>
            </w:r>
          </w:p>
        </w:tc>
        <w:tc>
          <w:tcPr>
            <w:tcW w:w="3300" w:type="dxa"/>
            <w:shd w:val="clear" w:color="auto" w:fill="auto"/>
            <w:vAlign w:val="center"/>
          </w:tcPr>
          <w:p w14:paraId="5921B97F" w14:textId="77777777" w:rsidR="008A02D7" w:rsidRDefault="008A02D7" w:rsidP="008A02D7">
            <w:pPr>
              <w:pStyle w:val="paragraph"/>
              <w:spacing w:before="0" w:beforeAutospacing="0" w:after="0" w:afterAutospacing="0"/>
              <w:textAlignment w:val="baseline"/>
              <w:divId w:val="1047605862"/>
            </w:pPr>
            <w:r>
              <w:rPr>
                <w:rStyle w:val="normaltextrun"/>
                <w:rFonts w:ascii="Calibri" w:hAnsi="Calibri" w:cs="Calibri"/>
                <w:b/>
                <w:bCs/>
                <w:color w:val="000000"/>
                <w:sz w:val="18"/>
                <w:szCs w:val="18"/>
              </w:rPr>
              <w:t>Theories and Therapies</w:t>
            </w:r>
            <w:r>
              <w:rPr>
                <w:rStyle w:val="eop"/>
                <w:rFonts w:ascii="Calibri" w:eastAsiaTheme="majorEastAsia" w:hAnsi="Calibri" w:cs="Calibri"/>
                <w:color w:val="000000"/>
                <w:sz w:val="18"/>
                <w:szCs w:val="18"/>
              </w:rPr>
              <w:t> </w:t>
            </w:r>
          </w:p>
          <w:p w14:paraId="75B1840C" w14:textId="7DD63252" w:rsidR="008A02D7" w:rsidRDefault="008A02D7" w:rsidP="008A02D7">
            <w:pPr>
              <w:rPr>
                <w:i/>
                <w:iCs/>
                <w:sz w:val="18"/>
                <w:szCs w:val="18"/>
              </w:rPr>
            </w:pPr>
            <w:r>
              <w:rPr>
                <w:rStyle w:val="normaltextrun"/>
                <w:rFonts w:ascii="Calibri" w:hAnsi="Calibri" w:cs="Calibri"/>
                <w:i/>
                <w:iCs/>
                <w:color w:val="000000"/>
                <w:sz w:val="18"/>
                <w:szCs w:val="18"/>
              </w:rPr>
              <w:t>Lesson: Nonpharmacologic Psychotherapeutic Modalities (38 mins)</w:t>
            </w:r>
            <w:r>
              <w:rPr>
                <w:rStyle w:val="eop"/>
                <w:rFonts w:ascii="Calibri" w:hAnsi="Calibri" w:cs="Calibri"/>
                <w:color w:val="000000"/>
                <w:sz w:val="18"/>
                <w:szCs w:val="18"/>
              </w:rPr>
              <w:t> </w:t>
            </w:r>
          </w:p>
        </w:tc>
        <w:tc>
          <w:tcPr>
            <w:tcW w:w="1800" w:type="dxa"/>
            <w:shd w:val="clear" w:color="auto" w:fill="auto"/>
            <w:vAlign w:val="center"/>
          </w:tcPr>
          <w:p w14:paraId="0F9A4F9D" w14:textId="733CD083" w:rsidR="008A02D7" w:rsidRPr="008A02D7" w:rsidRDefault="008A02D7" w:rsidP="008A02D7">
            <w:pPr>
              <w:pStyle w:val="paragraph"/>
              <w:spacing w:before="0" w:beforeAutospacing="0" w:after="0" w:afterAutospacing="0"/>
              <w:jc w:val="center"/>
              <w:textAlignment w:val="baseline"/>
            </w:pPr>
            <w:r>
              <w:rPr>
                <w:rStyle w:val="normaltextrun"/>
                <w:rFonts w:ascii="Calibri" w:hAnsi="Calibri" w:cs="Calibri"/>
                <w:sz w:val="18"/>
                <w:szCs w:val="18"/>
              </w:rPr>
              <w:t>Ch 3: Therapeutic Modalities in Mental Health Care (5 mins)</w:t>
            </w:r>
            <w:r>
              <w:rPr>
                <w:rStyle w:val="eop"/>
                <w:rFonts w:ascii="Calibri" w:eastAsiaTheme="majorEastAsia" w:hAnsi="Calibri" w:cs="Calibri"/>
                <w:sz w:val="18"/>
                <w:szCs w:val="18"/>
              </w:rPr>
              <w:t> </w:t>
            </w:r>
          </w:p>
        </w:tc>
        <w:tc>
          <w:tcPr>
            <w:tcW w:w="1980" w:type="dxa"/>
            <w:shd w:val="clear" w:color="auto" w:fill="auto"/>
            <w:vAlign w:val="center"/>
          </w:tcPr>
          <w:p w14:paraId="2DECF874" w14:textId="54C4ADE4" w:rsidR="008A02D7" w:rsidRDefault="008A02D7" w:rsidP="008A02D7">
            <w:pPr>
              <w:jc w:val="center"/>
              <w:rPr>
                <w:sz w:val="18"/>
                <w:szCs w:val="18"/>
              </w:rPr>
            </w:pPr>
            <w:r w:rsidRPr="30F1F5FD">
              <w:rPr>
                <w:sz w:val="18"/>
                <w:szCs w:val="18"/>
              </w:rPr>
              <w:t>Custom Quiz (30 QUESTIONS)</w:t>
            </w:r>
            <w:r w:rsidRPr="00FF3E57">
              <w:rPr>
                <w:sz w:val="18"/>
                <w:szCs w:val="18"/>
              </w:rPr>
              <w:t xml:space="preserve">: Ch </w:t>
            </w:r>
            <w:r>
              <w:rPr>
                <w:sz w:val="18"/>
                <w:szCs w:val="18"/>
              </w:rPr>
              <w:t>3</w:t>
            </w:r>
          </w:p>
        </w:tc>
        <w:tc>
          <w:tcPr>
            <w:tcW w:w="1980" w:type="dxa"/>
            <w:vMerge w:val="restart"/>
            <w:shd w:val="clear" w:color="auto" w:fill="auto"/>
            <w:vAlign w:val="center"/>
          </w:tcPr>
          <w:p w14:paraId="1DDAF4D7" w14:textId="45BE0480" w:rsidR="008A02D7" w:rsidRPr="00FF3E57" w:rsidRDefault="008A02D7" w:rsidP="008A02D7">
            <w:pPr>
              <w:rPr>
                <w:sz w:val="18"/>
                <w:szCs w:val="18"/>
              </w:rPr>
            </w:pPr>
          </w:p>
        </w:tc>
        <w:tc>
          <w:tcPr>
            <w:tcW w:w="1620" w:type="dxa"/>
            <w:vMerge w:val="restart"/>
            <w:shd w:val="clear" w:color="auto" w:fill="auto"/>
            <w:vAlign w:val="center"/>
          </w:tcPr>
          <w:p w14:paraId="73EF9F77" w14:textId="3F557989" w:rsidR="008A02D7" w:rsidRPr="00025E5B" w:rsidRDefault="008A02D7" w:rsidP="008A02D7">
            <w:pPr>
              <w:rPr>
                <w:sz w:val="18"/>
                <w:szCs w:val="18"/>
              </w:rPr>
            </w:pPr>
          </w:p>
        </w:tc>
      </w:tr>
      <w:tr w:rsidR="008A02D7" w:rsidRPr="00025E5B" w14:paraId="0FBF101E" w14:textId="77777777" w:rsidTr="7883346D">
        <w:trPr>
          <w:trHeight w:val="746"/>
        </w:trPr>
        <w:tc>
          <w:tcPr>
            <w:tcW w:w="540" w:type="dxa"/>
            <w:vMerge/>
            <w:vAlign w:val="center"/>
          </w:tcPr>
          <w:p w14:paraId="411FE19A" w14:textId="77777777" w:rsidR="008A02D7" w:rsidRPr="002B41C8" w:rsidRDefault="008A02D7" w:rsidP="008A02D7">
            <w:pPr>
              <w:jc w:val="center"/>
              <w:rPr>
                <w:b/>
                <w:bCs/>
                <w:sz w:val="18"/>
                <w:szCs w:val="18"/>
              </w:rPr>
            </w:pPr>
          </w:p>
        </w:tc>
        <w:tc>
          <w:tcPr>
            <w:tcW w:w="480" w:type="dxa"/>
            <w:shd w:val="clear" w:color="auto" w:fill="auto"/>
            <w:vAlign w:val="center"/>
          </w:tcPr>
          <w:p w14:paraId="72CE2354" w14:textId="77777777" w:rsidR="008A02D7" w:rsidRDefault="008A02D7" w:rsidP="008A02D7">
            <w:pPr>
              <w:pStyle w:val="paragraph"/>
              <w:spacing w:before="0" w:beforeAutospacing="0" w:after="0" w:afterAutospacing="0"/>
              <w:jc w:val="center"/>
              <w:textAlignment w:val="baseline"/>
              <w:divId w:val="833646774"/>
            </w:pPr>
            <w:r>
              <w:rPr>
                <w:rStyle w:val="normaltextrun"/>
                <w:rFonts w:ascii="Calibri" w:hAnsi="Calibri" w:cs="Calibri"/>
                <w:sz w:val="18"/>
                <w:szCs w:val="18"/>
              </w:rPr>
              <w:t>5</w:t>
            </w:r>
            <w:r>
              <w:rPr>
                <w:rStyle w:val="eop"/>
                <w:rFonts w:ascii="Calibri" w:eastAsiaTheme="majorEastAsia" w:hAnsi="Calibri" w:cs="Calibri"/>
                <w:sz w:val="18"/>
                <w:szCs w:val="18"/>
              </w:rPr>
              <w:t> </w:t>
            </w:r>
          </w:p>
          <w:p w14:paraId="7F1EA469" w14:textId="692E385C" w:rsidR="008A02D7" w:rsidRDefault="008A02D7" w:rsidP="008A02D7">
            <w:pPr>
              <w:jc w:val="center"/>
              <w:rPr>
                <w:rStyle w:val="normaltextrun"/>
                <w:rFonts w:ascii="Calibri" w:hAnsi="Calibri" w:cs="Calibri"/>
                <w:sz w:val="18"/>
                <w:szCs w:val="18"/>
              </w:rPr>
            </w:pPr>
            <w:r>
              <w:rPr>
                <w:rStyle w:val="eop"/>
                <w:rFonts w:ascii="Calibri" w:hAnsi="Calibri" w:cs="Calibri"/>
                <w:sz w:val="18"/>
                <w:szCs w:val="18"/>
              </w:rPr>
              <w:t> </w:t>
            </w:r>
          </w:p>
        </w:tc>
        <w:tc>
          <w:tcPr>
            <w:tcW w:w="3300" w:type="dxa"/>
            <w:shd w:val="clear" w:color="auto" w:fill="auto"/>
            <w:vAlign w:val="center"/>
          </w:tcPr>
          <w:p w14:paraId="6A7A473E" w14:textId="77777777" w:rsidR="008A02D7" w:rsidRDefault="008A02D7" w:rsidP="008A02D7">
            <w:pPr>
              <w:pStyle w:val="paragraph"/>
              <w:spacing w:before="0" w:beforeAutospacing="0" w:after="0" w:afterAutospacing="0"/>
              <w:textAlignment w:val="baseline"/>
              <w:divId w:val="1836217855"/>
            </w:pPr>
            <w:r>
              <w:rPr>
                <w:rStyle w:val="normaltextrun"/>
                <w:rFonts w:ascii="Calibri" w:hAnsi="Calibri" w:cs="Calibri"/>
                <w:b/>
                <w:bCs/>
                <w:color w:val="000000"/>
                <w:sz w:val="18"/>
                <w:szCs w:val="18"/>
              </w:rPr>
              <w:t>Settings for Psychiatric Care</w:t>
            </w:r>
            <w:r>
              <w:rPr>
                <w:rStyle w:val="eop"/>
                <w:rFonts w:ascii="Calibri" w:eastAsiaTheme="majorEastAsia" w:hAnsi="Calibri" w:cs="Calibri"/>
                <w:color w:val="000000"/>
                <w:sz w:val="18"/>
                <w:szCs w:val="18"/>
              </w:rPr>
              <w:t> </w:t>
            </w:r>
          </w:p>
          <w:p w14:paraId="3399EE14" w14:textId="77777777" w:rsidR="008A02D7" w:rsidRDefault="008A02D7" w:rsidP="008A02D7">
            <w:pPr>
              <w:pStyle w:val="paragraph"/>
              <w:spacing w:before="0" w:beforeAutospacing="0" w:after="0" w:afterAutospacing="0"/>
              <w:textAlignment w:val="baseline"/>
              <w:divId w:val="1806660251"/>
            </w:pPr>
            <w:r>
              <w:rPr>
                <w:rStyle w:val="normaltextrun"/>
                <w:rFonts w:ascii="Calibri" w:hAnsi="Calibri" w:cs="Calibri"/>
                <w:i/>
                <w:iCs/>
                <w:color w:val="000000"/>
                <w:sz w:val="18"/>
                <w:szCs w:val="18"/>
              </w:rPr>
              <w:t>Lesson: Inpatient Treatment Settings (32 mins)</w:t>
            </w:r>
            <w:r>
              <w:rPr>
                <w:rStyle w:val="eop"/>
                <w:rFonts w:ascii="Calibri" w:eastAsiaTheme="majorEastAsia" w:hAnsi="Calibri" w:cs="Calibri"/>
                <w:color w:val="000000"/>
                <w:sz w:val="18"/>
                <w:szCs w:val="18"/>
              </w:rPr>
              <w:t> </w:t>
            </w:r>
          </w:p>
          <w:p w14:paraId="55965DAF" w14:textId="41109110" w:rsidR="008A02D7" w:rsidRPr="008A02D7" w:rsidRDefault="008A02D7" w:rsidP="008A02D7">
            <w:pPr>
              <w:pStyle w:val="paragraph"/>
              <w:spacing w:before="0" w:beforeAutospacing="0" w:after="0" w:afterAutospacing="0"/>
              <w:textAlignment w:val="baseline"/>
              <w:divId w:val="1806660251"/>
              <w:rPr>
                <w:rStyle w:val="normaltextrun"/>
              </w:rPr>
            </w:pPr>
            <w:r>
              <w:rPr>
                <w:rStyle w:val="normaltextrun"/>
                <w:rFonts w:ascii="Calibri" w:hAnsi="Calibri" w:cs="Calibri"/>
                <w:i/>
                <w:iCs/>
                <w:color w:val="000000"/>
                <w:sz w:val="18"/>
                <w:szCs w:val="18"/>
              </w:rPr>
              <w:t>Lesson: Outpatient Treatment Settings (45 mins)</w:t>
            </w:r>
            <w:r>
              <w:rPr>
                <w:rStyle w:val="eop"/>
                <w:rFonts w:ascii="Calibri" w:eastAsiaTheme="majorEastAsia" w:hAnsi="Calibri" w:cs="Calibri"/>
                <w:color w:val="000000"/>
                <w:sz w:val="18"/>
                <w:szCs w:val="18"/>
              </w:rPr>
              <w:t> </w:t>
            </w:r>
          </w:p>
        </w:tc>
        <w:tc>
          <w:tcPr>
            <w:tcW w:w="1800" w:type="dxa"/>
            <w:shd w:val="clear" w:color="auto" w:fill="auto"/>
            <w:vAlign w:val="center"/>
          </w:tcPr>
          <w:p w14:paraId="0494E110" w14:textId="5D88D282" w:rsidR="008A02D7" w:rsidRPr="008A02D7" w:rsidRDefault="008A02D7" w:rsidP="008A02D7">
            <w:pPr>
              <w:pStyle w:val="paragraph"/>
              <w:spacing w:before="0" w:beforeAutospacing="0" w:after="0" w:afterAutospacing="0"/>
              <w:jc w:val="center"/>
              <w:textAlignment w:val="baseline"/>
            </w:pPr>
            <w:r>
              <w:rPr>
                <w:rStyle w:val="normaltextrun"/>
                <w:rFonts w:ascii="Calibri" w:hAnsi="Calibri" w:cs="Calibri"/>
                <w:sz w:val="18"/>
                <w:szCs w:val="18"/>
              </w:rPr>
              <w:t>Ch 5: Therapeutic Settings in Mental Health (5 mins)</w:t>
            </w:r>
          </w:p>
        </w:tc>
        <w:tc>
          <w:tcPr>
            <w:tcW w:w="1980" w:type="dxa"/>
            <w:shd w:val="clear" w:color="auto" w:fill="auto"/>
            <w:vAlign w:val="center"/>
          </w:tcPr>
          <w:p w14:paraId="5E8AD829" w14:textId="1C5F76F4" w:rsidR="008A02D7" w:rsidRDefault="008A02D7" w:rsidP="008A02D7">
            <w:pPr>
              <w:jc w:val="center"/>
              <w:rPr>
                <w:sz w:val="18"/>
                <w:szCs w:val="18"/>
              </w:rPr>
            </w:pPr>
            <w:r w:rsidRPr="55A284BE">
              <w:rPr>
                <w:sz w:val="18"/>
                <w:szCs w:val="18"/>
              </w:rPr>
              <w:t>Mastery – Intermediate: Ch 5</w:t>
            </w:r>
          </w:p>
        </w:tc>
        <w:tc>
          <w:tcPr>
            <w:tcW w:w="1980" w:type="dxa"/>
            <w:vMerge/>
            <w:vAlign w:val="center"/>
          </w:tcPr>
          <w:p w14:paraId="0F938353" w14:textId="77777777" w:rsidR="008A02D7" w:rsidRPr="00FF3E57" w:rsidRDefault="008A02D7" w:rsidP="008A02D7">
            <w:pPr>
              <w:rPr>
                <w:sz w:val="18"/>
                <w:szCs w:val="18"/>
              </w:rPr>
            </w:pPr>
          </w:p>
        </w:tc>
        <w:tc>
          <w:tcPr>
            <w:tcW w:w="1620" w:type="dxa"/>
            <w:vMerge/>
            <w:vAlign w:val="center"/>
          </w:tcPr>
          <w:p w14:paraId="2921C63E" w14:textId="77777777" w:rsidR="008A02D7" w:rsidRPr="00025E5B" w:rsidRDefault="008A02D7" w:rsidP="008A02D7">
            <w:pPr>
              <w:rPr>
                <w:sz w:val="18"/>
                <w:szCs w:val="18"/>
              </w:rPr>
            </w:pPr>
          </w:p>
        </w:tc>
      </w:tr>
      <w:tr w:rsidR="008A02D7" w:rsidRPr="00025E5B" w14:paraId="792FE380" w14:textId="77777777" w:rsidTr="7883346D">
        <w:tc>
          <w:tcPr>
            <w:tcW w:w="540" w:type="dxa"/>
            <w:vMerge w:val="restart"/>
            <w:shd w:val="clear" w:color="auto" w:fill="E5F1FF"/>
            <w:vAlign w:val="center"/>
          </w:tcPr>
          <w:p w14:paraId="1567FAD6" w14:textId="77777777" w:rsidR="008A02D7" w:rsidRPr="002B41C8" w:rsidRDefault="008A02D7" w:rsidP="008A02D7">
            <w:pPr>
              <w:jc w:val="center"/>
              <w:rPr>
                <w:b/>
                <w:bCs/>
                <w:sz w:val="18"/>
                <w:szCs w:val="18"/>
              </w:rPr>
            </w:pPr>
            <w:r w:rsidRPr="002B41C8">
              <w:rPr>
                <w:b/>
                <w:bCs/>
                <w:sz w:val="18"/>
                <w:szCs w:val="18"/>
              </w:rPr>
              <w:t>3</w:t>
            </w:r>
          </w:p>
        </w:tc>
        <w:tc>
          <w:tcPr>
            <w:tcW w:w="480" w:type="dxa"/>
            <w:shd w:val="clear" w:color="auto" w:fill="E5F1FF"/>
            <w:vAlign w:val="center"/>
          </w:tcPr>
          <w:p w14:paraId="510E9C3D" w14:textId="17F5608C" w:rsidR="008A02D7" w:rsidRDefault="008A02D7" w:rsidP="008A02D7">
            <w:pPr>
              <w:jc w:val="center"/>
              <w:rPr>
                <w:sz w:val="18"/>
                <w:szCs w:val="18"/>
              </w:rPr>
            </w:pPr>
            <w:r>
              <w:rPr>
                <w:rStyle w:val="normaltextrun"/>
                <w:rFonts w:ascii="Calibri" w:hAnsi="Calibri" w:cs="Calibri"/>
                <w:sz w:val="18"/>
                <w:szCs w:val="18"/>
              </w:rPr>
              <w:t>6</w:t>
            </w:r>
            <w:r>
              <w:rPr>
                <w:rStyle w:val="eop"/>
                <w:rFonts w:ascii="Calibri" w:hAnsi="Calibri" w:cs="Calibri"/>
                <w:sz w:val="18"/>
                <w:szCs w:val="18"/>
              </w:rPr>
              <w:t> </w:t>
            </w:r>
          </w:p>
        </w:tc>
        <w:tc>
          <w:tcPr>
            <w:tcW w:w="3300" w:type="dxa"/>
            <w:shd w:val="clear" w:color="auto" w:fill="E5F1FF"/>
            <w:vAlign w:val="center"/>
          </w:tcPr>
          <w:p w14:paraId="0E5BE34A" w14:textId="77777777" w:rsidR="008A02D7" w:rsidRDefault="008A02D7" w:rsidP="008A02D7">
            <w:pPr>
              <w:pStyle w:val="paragraph"/>
              <w:spacing w:before="0" w:beforeAutospacing="0" w:after="0" w:afterAutospacing="0"/>
              <w:textAlignment w:val="baseline"/>
              <w:divId w:val="293220259"/>
            </w:pPr>
            <w:r>
              <w:rPr>
                <w:rStyle w:val="normaltextrun"/>
                <w:rFonts w:ascii="Calibri" w:hAnsi="Calibri" w:cs="Calibri"/>
                <w:b/>
                <w:bCs/>
                <w:color w:val="000000"/>
                <w:sz w:val="18"/>
                <w:szCs w:val="18"/>
              </w:rPr>
              <w:t>Legal and Ethical Basis for Practice</w:t>
            </w:r>
            <w:r>
              <w:rPr>
                <w:rStyle w:val="eop"/>
                <w:rFonts w:ascii="Calibri" w:eastAsiaTheme="majorEastAsia" w:hAnsi="Calibri" w:cs="Calibri"/>
                <w:color w:val="000000"/>
                <w:sz w:val="18"/>
                <w:szCs w:val="18"/>
              </w:rPr>
              <w:t> </w:t>
            </w:r>
          </w:p>
          <w:p w14:paraId="762B33F2" w14:textId="77777777" w:rsidR="008A02D7" w:rsidRDefault="008A02D7" w:rsidP="008A02D7">
            <w:pPr>
              <w:pStyle w:val="paragraph"/>
              <w:spacing w:before="0" w:beforeAutospacing="0" w:after="0" w:afterAutospacing="0"/>
              <w:textAlignment w:val="baseline"/>
              <w:divId w:val="321857873"/>
            </w:pPr>
            <w:r>
              <w:rPr>
                <w:rStyle w:val="normaltextrun"/>
                <w:rFonts w:ascii="Calibri" w:hAnsi="Calibri" w:cs="Calibri"/>
                <w:i/>
                <w:iCs/>
                <w:color w:val="000000"/>
                <w:sz w:val="18"/>
                <w:szCs w:val="18"/>
              </w:rPr>
              <w:t>Lesson: Mental Health Law (40 mins)</w:t>
            </w:r>
            <w:r>
              <w:rPr>
                <w:rStyle w:val="eop"/>
                <w:rFonts w:ascii="Calibri" w:eastAsiaTheme="majorEastAsia" w:hAnsi="Calibri" w:cs="Calibri"/>
                <w:color w:val="000000"/>
                <w:sz w:val="18"/>
                <w:szCs w:val="18"/>
              </w:rPr>
              <w:t> </w:t>
            </w:r>
          </w:p>
          <w:p w14:paraId="07235685" w14:textId="7274AF3E" w:rsidR="008A02D7" w:rsidRPr="00FF3E57" w:rsidRDefault="008A02D7" w:rsidP="008A02D7">
            <w:pPr>
              <w:rPr>
                <w:i/>
                <w:iCs/>
                <w:sz w:val="18"/>
                <w:szCs w:val="18"/>
              </w:rPr>
            </w:pPr>
            <w:r>
              <w:rPr>
                <w:rStyle w:val="normaltextrun"/>
                <w:rFonts w:ascii="Calibri" w:hAnsi="Calibri" w:cs="Calibri"/>
                <w:i/>
                <w:iCs/>
                <w:color w:val="000000"/>
                <w:sz w:val="18"/>
                <w:szCs w:val="18"/>
              </w:rPr>
              <w:t>Lesson: Patient and Societal Rights (35 mins)</w:t>
            </w:r>
            <w:r>
              <w:rPr>
                <w:rStyle w:val="eop"/>
                <w:rFonts w:ascii="Calibri" w:hAnsi="Calibri" w:cs="Calibri"/>
                <w:color w:val="000000"/>
                <w:sz w:val="18"/>
                <w:szCs w:val="18"/>
              </w:rPr>
              <w:t> </w:t>
            </w:r>
          </w:p>
        </w:tc>
        <w:tc>
          <w:tcPr>
            <w:tcW w:w="1800" w:type="dxa"/>
            <w:shd w:val="clear" w:color="auto" w:fill="E5F1FF"/>
            <w:vAlign w:val="center"/>
          </w:tcPr>
          <w:p w14:paraId="71BAED47" w14:textId="77777777" w:rsidR="008A02D7" w:rsidRPr="00066D32" w:rsidRDefault="008A02D7" w:rsidP="008A02D7">
            <w:pPr>
              <w:rPr>
                <w:sz w:val="18"/>
                <w:szCs w:val="18"/>
              </w:rPr>
            </w:pPr>
          </w:p>
        </w:tc>
        <w:tc>
          <w:tcPr>
            <w:tcW w:w="1980" w:type="dxa"/>
            <w:shd w:val="clear" w:color="auto" w:fill="E5F1FF"/>
            <w:vAlign w:val="center"/>
          </w:tcPr>
          <w:p w14:paraId="11BE96BC" w14:textId="55DE1B75" w:rsidR="008A02D7" w:rsidRPr="00FF3E57" w:rsidRDefault="008A02D7" w:rsidP="008A02D7">
            <w:pPr>
              <w:jc w:val="center"/>
              <w:rPr>
                <w:sz w:val="18"/>
                <w:szCs w:val="18"/>
              </w:rPr>
            </w:pPr>
            <w:r>
              <w:rPr>
                <w:sz w:val="18"/>
                <w:szCs w:val="18"/>
              </w:rPr>
              <w:t>Mastery – Intermediate</w:t>
            </w:r>
            <w:r w:rsidRPr="00FF3E57">
              <w:rPr>
                <w:sz w:val="18"/>
                <w:szCs w:val="18"/>
              </w:rPr>
              <w:t xml:space="preserve">: Ch </w:t>
            </w:r>
            <w:r>
              <w:rPr>
                <w:sz w:val="18"/>
                <w:szCs w:val="18"/>
              </w:rPr>
              <w:t>6</w:t>
            </w:r>
          </w:p>
        </w:tc>
        <w:tc>
          <w:tcPr>
            <w:tcW w:w="1980" w:type="dxa"/>
            <w:vMerge w:val="restart"/>
            <w:shd w:val="clear" w:color="auto" w:fill="E5F1FF"/>
            <w:vAlign w:val="center"/>
          </w:tcPr>
          <w:p w14:paraId="57A956CE" w14:textId="456130BE" w:rsidR="008A02D7" w:rsidRPr="00FF3E57" w:rsidRDefault="008A02D7" w:rsidP="008A02D7">
            <w:pPr>
              <w:rPr>
                <w:sz w:val="18"/>
                <w:szCs w:val="18"/>
              </w:rPr>
            </w:pPr>
          </w:p>
        </w:tc>
        <w:tc>
          <w:tcPr>
            <w:tcW w:w="1620" w:type="dxa"/>
            <w:vMerge w:val="restart"/>
            <w:shd w:val="clear" w:color="auto" w:fill="E5F1FF"/>
            <w:vAlign w:val="center"/>
          </w:tcPr>
          <w:p w14:paraId="1673F2A2" w14:textId="51870F42" w:rsidR="008A02D7" w:rsidRPr="00025E5B" w:rsidRDefault="008A02D7" w:rsidP="008A02D7">
            <w:pPr>
              <w:rPr>
                <w:sz w:val="18"/>
                <w:szCs w:val="18"/>
              </w:rPr>
            </w:pPr>
          </w:p>
        </w:tc>
      </w:tr>
      <w:tr w:rsidR="008A02D7" w:rsidRPr="00025E5B" w14:paraId="4D4C9562" w14:textId="77777777" w:rsidTr="7883346D">
        <w:trPr>
          <w:trHeight w:val="242"/>
        </w:trPr>
        <w:tc>
          <w:tcPr>
            <w:tcW w:w="540" w:type="dxa"/>
            <w:vMerge/>
            <w:vAlign w:val="center"/>
          </w:tcPr>
          <w:p w14:paraId="3D379D9C" w14:textId="77777777" w:rsidR="008A02D7" w:rsidRPr="002B41C8" w:rsidRDefault="008A02D7" w:rsidP="008A02D7">
            <w:pPr>
              <w:jc w:val="center"/>
              <w:rPr>
                <w:b/>
                <w:bCs/>
                <w:sz w:val="18"/>
                <w:szCs w:val="18"/>
              </w:rPr>
            </w:pPr>
          </w:p>
        </w:tc>
        <w:tc>
          <w:tcPr>
            <w:tcW w:w="480" w:type="dxa"/>
            <w:shd w:val="clear" w:color="auto" w:fill="E5F1FF"/>
            <w:vAlign w:val="center"/>
          </w:tcPr>
          <w:p w14:paraId="19A64A1B" w14:textId="50902E0C" w:rsidR="008A02D7" w:rsidRDefault="008A02D7" w:rsidP="008A02D7">
            <w:pPr>
              <w:jc w:val="center"/>
              <w:rPr>
                <w:sz w:val="18"/>
                <w:szCs w:val="18"/>
              </w:rPr>
            </w:pPr>
            <w:r>
              <w:rPr>
                <w:rStyle w:val="normaltextrun"/>
                <w:rFonts w:ascii="Calibri" w:hAnsi="Calibri" w:cs="Calibri"/>
                <w:sz w:val="18"/>
                <w:szCs w:val="18"/>
              </w:rPr>
              <w:t>7</w:t>
            </w:r>
            <w:r>
              <w:rPr>
                <w:rStyle w:val="eop"/>
                <w:rFonts w:ascii="Calibri" w:hAnsi="Calibri" w:cs="Calibri"/>
                <w:sz w:val="18"/>
                <w:szCs w:val="18"/>
              </w:rPr>
              <w:t> </w:t>
            </w:r>
          </w:p>
        </w:tc>
        <w:tc>
          <w:tcPr>
            <w:tcW w:w="3300" w:type="dxa"/>
            <w:shd w:val="clear" w:color="auto" w:fill="E5F1FF"/>
            <w:vAlign w:val="center"/>
          </w:tcPr>
          <w:p w14:paraId="0F28AC1C" w14:textId="2201047C" w:rsidR="008A02D7" w:rsidRPr="00FF3E57" w:rsidRDefault="008A02D7" w:rsidP="008A02D7">
            <w:pPr>
              <w:pStyle w:val="paragraph"/>
              <w:spacing w:before="0" w:after="0"/>
              <w:textAlignment w:val="baseline"/>
              <w:rPr>
                <w:sz w:val="18"/>
                <w:szCs w:val="18"/>
              </w:rPr>
            </w:pPr>
            <w:r>
              <w:rPr>
                <w:rStyle w:val="normaltextrun"/>
                <w:rFonts w:ascii="Calibri" w:hAnsi="Calibri" w:cs="Calibri"/>
                <w:b/>
                <w:bCs/>
                <w:color w:val="000000"/>
                <w:sz w:val="18"/>
                <w:szCs w:val="18"/>
              </w:rPr>
              <w:t>The Nursing Process in Psychiatric-Mental Health Nursing</w:t>
            </w:r>
            <w:r>
              <w:rPr>
                <w:rStyle w:val="eop"/>
                <w:rFonts w:ascii="Calibri" w:eastAsiaTheme="majorEastAsia" w:hAnsi="Calibri" w:cs="Calibri"/>
                <w:color w:val="000000"/>
                <w:sz w:val="18"/>
                <w:szCs w:val="18"/>
              </w:rPr>
              <w:t> </w:t>
            </w:r>
          </w:p>
        </w:tc>
        <w:tc>
          <w:tcPr>
            <w:tcW w:w="1800" w:type="dxa"/>
            <w:shd w:val="clear" w:color="auto" w:fill="E5F1FF"/>
            <w:vAlign w:val="center"/>
          </w:tcPr>
          <w:p w14:paraId="265F7701" w14:textId="4739CDE3" w:rsidR="008A02D7" w:rsidRPr="00066D32" w:rsidRDefault="008A02D7" w:rsidP="008A02D7">
            <w:pPr>
              <w:pStyle w:val="paragraph"/>
              <w:spacing w:before="0" w:beforeAutospacing="0" w:after="0" w:afterAutospacing="0"/>
              <w:textAlignment w:val="baseline"/>
            </w:pPr>
          </w:p>
        </w:tc>
        <w:tc>
          <w:tcPr>
            <w:tcW w:w="1980" w:type="dxa"/>
            <w:shd w:val="clear" w:color="auto" w:fill="E5F1FF"/>
            <w:vAlign w:val="center"/>
          </w:tcPr>
          <w:p w14:paraId="37652A1F" w14:textId="7EA4C63A" w:rsidR="008A02D7" w:rsidRPr="00025E5B" w:rsidRDefault="2DB870C6" w:rsidP="008A02D7">
            <w:pPr>
              <w:jc w:val="center"/>
              <w:rPr>
                <w:sz w:val="18"/>
                <w:szCs w:val="18"/>
              </w:rPr>
            </w:pPr>
            <w:r w:rsidRPr="7883346D">
              <w:rPr>
                <w:sz w:val="18"/>
                <w:szCs w:val="18"/>
              </w:rPr>
              <w:t>Custom Quiz (30 QUESTIONS): Ch 7</w:t>
            </w:r>
          </w:p>
        </w:tc>
        <w:tc>
          <w:tcPr>
            <w:tcW w:w="1980" w:type="dxa"/>
            <w:vMerge/>
            <w:vAlign w:val="center"/>
          </w:tcPr>
          <w:p w14:paraId="3F0DA90D" w14:textId="77777777" w:rsidR="008A02D7" w:rsidRPr="00025E5B" w:rsidRDefault="008A02D7" w:rsidP="008A02D7">
            <w:pPr>
              <w:rPr>
                <w:sz w:val="18"/>
                <w:szCs w:val="18"/>
              </w:rPr>
            </w:pPr>
          </w:p>
        </w:tc>
        <w:tc>
          <w:tcPr>
            <w:tcW w:w="1620" w:type="dxa"/>
            <w:vMerge/>
            <w:vAlign w:val="center"/>
          </w:tcPr>
          <w:p w14:paraId="0A1B1DA2" w14:textId="77777777" w:rsidR="008A02D7" w:rsidRPr="00025E5B" w:rsidRDefault="008A02D7" w:rsidP="008A02D7">
            <w:pPr>
              <w:rPr>
                <w:sz w:val="18"/>
                <w:szCs w:val="18"/>
              </w:rPr>
            </w:pPr>
          </w:p>
        </w:tc>
      </w:tr>
      <w:tr w:rsidR="008A02D7" w:rsidRPr="00025E5B" w14:paraId="3C62162C" w14:textId="77777777" w:rsidTr="7883346D">
        <w:trPr>
          <w:trHeight w:val="300"/>
        </w:trPr>
        <w:tc>
          <w:tcPr>
            <w:tcW w:w="540" w:type="dxa"/>
            <w:vMerge w:val="restart"/>
            <w:shd w:val="clear" w:color="auto" w:fill="auto"/>
            <w:vAlign w:val="center"/>
          </w:tcPr>
          <w:p w14:paraId="0E0BC006" w14:textId="77777777" w:rsidR="008A02D7" w:rsidRPr="002B41C8" w:rsidRDefault="008A02D7" w:rsidP="008A02D7">
            <w:pPr>
              <w:jc w:val="center"/>
              <w:rPr>
                <w:b/>
                <w:bCs/>
                <w:sz w:val="18"/>
                <w:szCs w:val="18"/>
              </w:rPr>
            </w:pPr>
            <w:r w:rsidRPr="002B41C8">
              <w:rPr>
                <w:b/>
                <w:bCs/>
                <w:sz w:val="18"/>
                <w:szCs w:val="18"/>
              </w:rPr>
              <w:t>4</w:t>
            </w:r>
          </w:p>
        </w:tc>
        <w:tc>
          <w:tcPr>
            <w:tcW w:w="480" w:type="dxa"/>
            <w:shd w:val="clear" w:color="auto" w:fill="auto"/>
            <w:vAlign w:val="center"/>
          </w:tcPr>
          <w:p w14:paraId="73D25D79" w14:textId="55F9E86D" w:rsidR="008A02D7" w:rsidRDefault="008A02D7" w:rsidP="008A02D7">
            <w:pPr>
              <w:jc w:val="center"/>
              <w:rPr>
                <w:sz w:val="18"/>
                <w:szCs w:val="18"/>
              </w:rPr>
            </w:pPr>
            <w:r>
              <w:rPr>
                <w:rStyle w:val="normaltextrun"/>
                <w:rFonts w:ascii="Calibri" w:hAnsi="Calibri" w:cs="Calibri"/>
                <w:sz w:val="18"/>
                <w:szCs w:val="18"/>
              </w:rPr>
              <w:t>8</w:t>
            </w:r>
            <w:r>
              <w:rPr>
                <w:rStyle w:val="eop"/>
                <w:rFonts w:ascii="Calibri" w:hAnsi="Calibri" w:cs="Calibri"/>
                <w:sz w:val="18"/>
                <w:szCs w:val="18"/>
              </w:rPr>
              <w:t> </w:t>
            </w:r>
          </w:p>
        </w:tc>
        <w:tc>
          <w:tcPr>
            <w:tcW w:w="3300" w:type="dxa"/>
            <w:shd w:val="clear" w:color="auto" w:fill="auto"/>
            <w:vAlign w:val="center"/>
          </w:tcPr>
          <w:p w14:paraId="6308972B" w14:textId="77777777" w:rsidR="008A02D7" w:rsidRDefault="008A02D7" w:rsidP="008A02D7">
            <w:pPr>
              <w:pStyle w:val="paragraph"/>
              <w:spacing w:before="0" w:beforeAutospacing="0" w:after="0" w:afterAutospacing="0"/>
              <w:textAlignment w:val="baseline"/>
              <w:divId w:val="1263032006"/>
            </w:pPr>
            <w:r>
              <w:rPr>
                <w:rStyle w:val="normaltextrun"/>
                <w:rFonts w:ascii="Calibri" w:hAnsi="Calibri" w:cs="Calibri"/>
                <w:b/>
                <w:bCs/>
                <w:color w:val="000000"/>
                <w:sz w:val="18"/>
                <w:szCs w:val="18"/>
              </w:rPr>
              <w:t>Communication Skills: Medium for All Nursing Practice</w:t>
            </w:r>
            <w:r>
              <w:rPr>
                <w:rStyle w:val="eop"/>
                <w:rFonts w:ascii="Calibri" w:eastAsiaTheme="majorEastAsia" w:hAnsi="Calibri" w:cs="Calibri"/>
                <w:color w:val="000000"/>
                <w:sz w:val="18"/>
                <w:szCs w:val="18"/>
              </w:rPr>
              <w:t> </w:t>
            </w:r>
          </w:p>
          <w:p w14:paraId="368D1248" w14:textId="5B9C3957" w:rsidR="008A02D7" w:rsidRDefault="008A02D7" w:rsidP="008A02D7">
            <w:pPr>
              <w:rPr>
                <w:sz w:val="18"/>
                <w:szCs w:val="18"/>
              </w:rPr>
            </w:pPr>
            <w:r>
              <w:rPr>
                <w:rStyle w:val="normaltextrun"/>
                <w:rFonts w:ascii="Calibri" w:hAnsi="Calibri" w:cs="Calibri"/>
                <w:i/>
                <w:iCs/>
                <w:color w:val="000000"/>
                <w:sz w:val="18"/>
                <w:szCs w:val="18"/>
              </w:rPr>
              <w:t>Lessons:  Therapeutic and Nontherapeutic Communication (48 mins)</w:t>
            </w:r>
            <w:r>
              <w:rPr>
                <w:rStyle w:val="eop"/>
                <w:rFonts w:ascii="Calibri" w:hAnsi="Calibri" w:cs="Calibri"/>
                <w:color w:val="000000"/>
                <w:sz w:val="18"/>
                <w:szCs w:val="18"/>
              </w:rPr>
              <w:t> </w:t>
            </w:r>
          </w:p>
        </w:tc>
        <w:tc>
          <w:tcPr>
            <w:tcW w:w="1800" w:type="dxa"/>
            <w:shd w:val="clear" w:color="auto" w:fill="auto"/>
            <w:vAlign w:val="center"/>
          </w:tcPr>
          <w:p w14:paraId="5D031617" w14:textId="73FBDF74" w:rsidR="008A02D7" w:rsidRPr="00D71B13" w:rsidRDefault="008A02D7" w:rsidP="008A02D7">
            <w:pPr>
              <w:pStyle w:val="paragraph"/>
              <w:spacing w:before="0" w:beforeAutospacing="0" w:after="0" w:afterAutospacing="0"/>
              <w:jc w:val="center"/>
              <w:textAlignment w:val="baseline"/>
            </w:pPr>
            <w:r>
              <w:rPr>
                <w:rStyle w:val="normaltextrun"/>
                <w:rFonts w:ascii="Calibri" w:hAnsi="Calibri" w:cs="Calibri"/>
                <w:sz w:val="18"/>
                <w:szCs w:val="18"/>
              </w:rPr>
              <w:t>Ch 8: Learning to Communicate Professionally</w:t>
            </w:r>
            <w:r>
              <w:rPr>
                <w:rStyle w:val="eop"/>
                <w:rFonts w:ascii="Calibri" w:eastAsiaTheme="majorEastAsia" w:hAnsi="Calibri" w:cs="Calibri"/>
                <w:sz w:val="18"/>
                <w:szCs w:val="18"/>
              </w:rPr>
              <w:t> </w:t>
            </w:r>
          </w:p>
        </w:tc>
        <w:tc>
          <w:tcPr>
            <w:tcW w:w="1980" w:type="dxa"/>
            <w:shd w:val="clear" w:color="auto" w:fill="auto"/>
            <w:vAlign w:val="center"/>
          </w:tcPr>
          <w:p w14:paraId="5A736A90" w14:textId="7040FD12" w:rsidR="008A02D7" w:rsidRPr="00025E5B" w:rsidRDefault="008A02D7" w:rsidP="008A02D7">
            <w:pPr>
              <w:jc w:val="center"/>
              <w:rPr>
                <w:sz w:val="18"/>
                <w:szCs w:val="18"/>
              </w:rPr>
            </w:pPr>
            <w:r>
              <w:rPr>
                <w:sz w:val="18"/>
                <w:szCs w:val="18"/>
              </w:rPr>
              <w:t>Mastery – Intermediate</w:t>
            </w:r>
            <w:r w:rsidRPr="00FF3E57">
              <w:rPr>
                <w:sz w:val="18"/>
                <w:szCs w:val="18"/>
              </w:rPr>
              <w:t xml:space="preserve">: Ch </w:t>
            </w:r>
            <w:r>
              <w:rPr>
                <w:sz w:val="18"/>
                <w:szCs w:val="18"/>
              </w:rPr>
              <w:t>8</w:t>
            </w:r>
          </w:p>
        </w:tc>
        <w:tc>
          <w:tcPr>
            <w:tcW w:w="1980" w:type="dxa"/>
            <w:shd w:val="clear" w:color="auto" w:fill="auto"/>
            <w:vAlign w:val="center"/>
          </w:tcPr>
          <w:p w14:paraId="18CBF9F8" w14:textId="223306AD" w:rsidR="008A02D7" w:rsidRPr="00D71B13" w:rsidRDefault="008A02D7" w:rsidP="008A02D7">
            <w:pPr>
              <w:pStyle w:val="paragraph"/>
              <w:spacing w:before="0" w:beforeAutospacing="0" w:after="0" w:afterAutospacing="0"/>
              <w:textAlignment w:val="baseline"/>
            </w:pPr>
          </w:p>
        </w:tc>
        <w:tc>
          <w:tcPr>
            <w:tcW w:w="1620" w:type="dxa"/>
            <w:shd w:val="clear" w:color="auto" w:fill="auto"/>
            <w:vAlign w:val="center"/>
          </w:tcPr>
          <w:p w14:paraId="644168E5" w14:textId="4FE84DA4" w:rsidR="008A02D7" w:rsidRPr="00025E5B" w:rsidRDefault="008A02D7" w:rsidP="7CE6B4F0">
            <w:pPr>
              <w:pStyle w:val="paragraph"/>
              <w:spacing w:before="0" w:beforeAutospacing="0" w:after="0" w:afterAutospacing="0"/>
              <w:textAlignment w:val="baseline"/>
              <w:rPr>
                <w:sz w:val="18"/>
                <w:szCs w:val="18"/>
              </w:rPr>
            </w:pPr>
          </w:p>
        </w:tc>
      </w:tr>
      <w:tr w:rsidR="008A02D7" w:rsidRPr="00025E5B" w14:paraId="1AB5AF14" w14:textId="77777777" w:rsidTr="7883346D">
        <w:trPr>
          <w:trHeight w:val="962"/>
        </w:trPr>
        <w:tc>
          <w:tcPr>
            <w:tcW w:w="540" w:type="dxa"/>
            <w:vMerge/>
            <w:vAlign w:val="center"/>
          </w:tcPr>
          <w:p w14:paraId="71A87115" w14:textId="77777777" w:rsidR="008A02D7" w:rsidRPr="002B41C8" w:rsidRDefault="008A02D7" w:rsidP="008A02D7">
            <w:pPr>
              <w:jc w:val="center"/>
              <w:rPr>
                <w:b/>
                <w:bCs/>
                <w:sz w:val="18"/>
                <w:szCs w:val="18"/>
              </w:rPr>
            </w:pPr>
          </w:p>
        </w:tc>
        <w:tc>
          <w:tcPr>
            <w:tcW w:w="480" w:type="dxa"/>
            <w:shd w:val="clear" w:color="auto" w:fill="auto"/>
            <w:vAlign w:val="center"/>
          </w:tcPr>
          <w:p w14:paraId="66072352" w14:textId="715415E5" w:rsidR="008A02D7" w:rsidRDefault="008A02D7" w:rsidP="008A02D7">
            <w:pPr>
              <w:jc w:val="center"/>
              <w:rPr>
                <w:rStyle w:val="normaltextrun"/>
                <w:rFonts w:ascii="Calibri" w:hAnsi="Calibri" w:cs="Calibri"/>
                <w:sz w:val="18"/>
                <w:szCs w:val="18"/>
              </w:rPr>
            </w:pPr>
            <w:r>
              <w:rPr>
                <w:rStyle w:val="normaltextrun"/>
                <w:rFonts w:ascii="Calibri" w:hAnsi="Calibri" w:cs="Calibri"/>
                <w:sz w:val="18"/>
                <w:szCs w:val="18"/>
              </w:rPr>
              <w:t>9</w:t>
            </w:r>
          </w:p>
        </w:tc>
        <w:tc>
          <w:tcPr>
            <w:tcW w:w="3300" w:type="dxa"/>
            <w:shd w:val="clear" w:color="auto" w:fill="auto"/>
            <w:vAlign w:val="center"/>
          </w:tcPr>
          <w:p w14:paraId="5E5D3005" w14:textId="77777777" w:rsidR="008A02D7" w:rsidRDefault="008A02D7" w:rsidP="008A02D7">
            <w:pPr>
              <w:pStyle w:val="paragraph"/>
              <w:spacing w:before="0" w:beforeAutospacing="0" w:after="0" w:afterAutospacing="0"/>
              <w:textAlignment w:val="baseline"/>
              <w:divId w:val="283006173"/>
            </w:pPr>
            <w:r>
              <w:rPr>
                <w:rStyle w:val="normaltextrun"/>
                <w:rFonts w:ascii="Calibri" w:hAnsi="Calibri" w:cs="Calibri"/>
                <w:b/>
                <w:bCs/>
                <w:color w:val="000000"/>
                <w:sz w:val="18"/>
                <w:szCs w:val="18"/>
              </w:rPr>
              <w:t>Therapeutic Relationships and the Clinical Interview</w:t>
            </w:r>
            <w:r>
              <w:rPr>
                <w:rStyle w:val="eop"/>
                <w:rFonts w:ascii="Calibri" w:eastAsiaTheme="majorEastAsia" w:hAnsi="Calibri" w:cs="Calibri"/>
                <w:color w:val="000000"/>
                <w:sz w:val="18"/>
                <w:szCs w:val="18"/>
              </w:rPr>
              <w:t> </w:t>
            </w:r>
          </w:p>
          <w:p w14:paraId="3AE2E1D2" w14:textId="380814AC" w:rsidR="008A02D7" w:rsidRDefault="008A02D7" w:rsidP="008A02D7">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i/>
                <w:iCs/>
                <w:color w:val="000000"/>
                <w:sz w:val="18"/>
                <w:szCs w:val="18"/>
              </w:rPr>
              <w:t>Lesson: Nurse-Patient Relationship (35 mins)</w:t>
            </w:r>
            <w:r>
              <w:rPr>
                <w:rStyle w:val="eop"/>
                <w:rFonts w:ascii="Calibri" w:eastAsiaTheme="majorEastAsia" w:hAnsi="Calibri" w:cs="Calibri"/>
                <w:color w:val="000000"/>
                <w:sz w:val="18"/>
                <w:szCs w:val="18"/>
              </w:rPr>
              <w:t> </w:t>
            </w:r>
          </w:p>
        </w:tc>
        <w:tc>
          <w:tcPr>
            <w:tcW w:w="1800" w:type="dxa"/>
            <w:shd w:val="clear" w:color="auto" w:fill="auto"/>
            <w:vAlign w:val="center"/>
          </w:tcPr>
          <w:p w14:paraId="2CFE17BF" w14:textId="543A98E1" w:rsidR="008A02D7" w:rsidRPr="00D71B13" w:rsidRDefault="008A02D7" w:rsidP="008A02D7">
            <w:pPr>
              <w:pStyle w:val="paragraph"/>
              <w:spacing w:before="0" w:beforeAutospacing="0" w:after="0" w:afterAutospacing="0"/>
              <w:textAlignment w:val="baseline"/>
            </w:pPr>
          </w:p>
        </w:tc>
        <w:tc>
          <w:tcPr>
            <w:tcW w:w="1980" w:type="dxa"/>
            <w:shd w:val="clear" w:color="auto" w:fill="auto"/>
            <w:vAlign w:val="center"/>
          </w:tcPr>
          <w:p w14:paraId="2AE1C7CA" w14:textId="01A34955" w:rsidR="008A02D7" w:rsidRDefault="008A02D7" w:rsidP="008A02D7">
            <w:pPr>
              <w:jc w:val="center"/>
              <w:rPr>
                <w:sz w:val="18"/>
                <w:szCs w:val="18"/>
              </w:rPr>
            </w:pPr>
            <w:r w:rsidRPr="30F1F5FD">
              <w:rPr>
                <w:sz w:val="18"/>
                <w:szCs w:val="18"/>
              </w:rPr>
              <w:t>Custom Quiz (30 QUESTIONS)</w:t>
            </w:r>
            <w:r>
              <w:rPr>
                <w:sz w:val="18"/>
                <w:szCs w:val="18"/>
              </w:rPr>
              <w:t>: Ch 9</w:t>
            </w:r>
          </w:p>
        </w:tc>
        <w:tc>
          <w:tcPr>
            <w:tcW w:w="1980" w:type="dxa"/>
            <w:shd w:val="clear" w:color="auto" w:fill="auto"/>
            <w:vAlign w:val="center"/>
          </w:tcPr>
          <w:p w14:paraId="1F7F8E83" w14:textId="0839886A" w:rsidR="008A02D7" w:rsidRPr="00D71B13" w:rsidRDefault="008A02D7" w:rsidP="008A02D7">
            <w:pPr>
              <w:pStyle w:val="paragraph"/>
              <w:spacing w:before="0" w:beforeAutospacing="0" w:after="0" w:afterAutospacing="0"/>
              <w:textAlignment w:val="baseline"/>
            </w:pPr>
            <w:r w:rsidRPr="00D71B13">
              <w:rPr>
                <w:rStyle w:val="eop"/>
                <w:rFonts w:ascii="Calibri" w:eastAsiaTheme="majorEastAsia" w:hAnsi="Calibri" w:cs="Calibri"/>
                <w:sz w:val="18"/>
                <w:szCs w:val="18"/>
              </w:rPr>
              <w:t> </w:t>
            </w:r>
          </w:p>
          <w:p w14:paraId="32BA5C36" w14:textId="3E6E9332" w:rsidR="008A02D7" w:rsidRPr="009676FB" w:rsidRDefault="008A02D7" w:rsidP="008A02D7">
            <w:pPr>
              <w:pStyle w:val="paragraph"/>
              <w:spacing w:before="0" w:beforeAutospacing="0" w:after="0" w:afterAutospacing="0"/>
              <w:textAlignment w:val="baseline"/>
            </w:pPr>
          </w:p>
        </w:tc>
        <w:tc>
          <w:tcPr>
            <w:tcW w:w="1620" w:type="dxa"/>
            <w:shd w:val="clear" w:color="auto" w:fill="auto"/>
            <w:vAlign w:val="center"/>
          </w:tcPr>
          <w:p w14:paraId="32705690" w14:textId="1A93EF38" w:rsidR="008A02D7" w:rsidRPr="009676FB" w:rsidRDefault="008A02D7" w:rsidP="008A02D7">
            <w:pPr>
              <w:pStyle w:val="paragraph"/>
              <w:spacing w:before="0" w:beforeAutospacing="0" w:after="0" w:afterAutospacing="0"/>
              <w:textAlignment w:val="baseline"/>
            </w:pPr>
          </w:p>
        </w:tc>
      </w:tr>
      <w:tr w:rsidR="008A02D7" w:rsidRPr="00025E5B" w14:paraId="7052A0FF" w14:textId="77777777" w:rsidTr="7883346D">
        <w:trPr>
          <w:trHeight w:val="449"/>
        </w:trPr>
        <w:tc>
          <w:tcPr>
            <w:tcW w:w="540" w:type="dxa"/>
            <w:vMerge w:val="restart"/>
            <w:shd w:val="clear" w:color="auto" w:fill="E5F1FF"/>
            <w:vAlign w:val="center"/>
          </w:tcPr>
          <w:p w14:paraId="19F96EED" w14:textId="77777777" w:rsidR="008A02D7" w:rsidRPr="002B41C8" w:rsidRDefault="008A02D7" w:rsidP="008A02D7">
            <w:pPr>
              <w:jc w:val="center"/>
              <w:rPr>
                <w:b/>
                <w:bCs/>
                <w:sz w:val="18"/>
                <w:szCs w:val="18"/>
              </w:rPr>
            </w:pPr>
            <w:r w:rsidRPr="002B41C8">
              <w:rPr>
                <w:b/>
                <w:bCs/>
                <w:sz w:val="18"/>
                <w:szCs w:val="18"/>
              </w:rPr>
              <w:t>5</w:t>
            </w:r>
          </w:p>
        </w:tc>
        <w:tc>
          <w:tcPr>
            <w:tcW w:w="480" w:type="dxa"/>
            <w:shd w:val="clear" w:color="auto" w:fill="E5F1FF"/>
            <w:vAlign w:val="center"/>
          </w:tcPr>
          <w:p w14:paraId="112144E1" w14:textId="5EACA3F4" w:rsidR="008A02D7" w:rsidRDefault="008A02D7" w:rsidP="008A02D7">
            <w:pPr>
              <w:jc w:val="center"/>
              <w:rPr>
                <w:sz w:val="18"/>
                <w:szCs w:val="18"/>
              </w:rPr>
            </w:pPr>
            <w:r>
              <w:rPr>
                <w:rStyle w:val="normaltextrun"/>
                <w:rFonts w:ascii="Calibri" w:hAnsi="Calibri" w:cs="Calibri"/>
                <w:sz w:val="18"/>
                <w:szCs w:val="18"/>
              </w:rPr>
              <w:t>4</w:t>
            </w:r>
            <w:r>
              <w:rPr>
                <w:rStyle w:val="eop"/>
                <w:rFonts w:ascii="Calibri" w:hAnsi="Calibri" w:cs="Calibri"/>
                <w:sz w:val="18"/>
                <w:szCs w:val="18"/>
              </w:rPr>
              <w:t> </w:t>
            </w:r>
          </w:p>
        </w:tc>
        <w:tc>
          <w:tcPr>
            <w:tcW w:w="3300" w:type="dxa"/>
            <w:shd w:val="clear" w:color="auto" w:fill="E5F1FF"/>
            <w:vAlign w:val="center"/>
          </w:tcPr>
          <w:p w14:paraId="3A04EE18" w14:textId="77777777" w:rsidR="008A02D7" w:rsidRDefault="008A02D7" w:rsidP="008A02D7">
            <w:pPr>
              <w:pStyle w:val="paragraph"/>
              <w:spacing w:before="0" w:beforeAutospacing="0" w:after="0" w:afterAutospacing="0"/>
              <w:textAlignment w:val="baseline"/>
              <w:divId w:val="1118794801"/>
            </w:pPr>
            <w:r>
              <w:rPr>
                <w:rStyle w:val="normaltextrun"/>
                <w:rFonts w:ascii="Calibri" w:hAnsi="Calibri" w:cs="Calibri"/>
                <w:b/>
                <w:bCs/>
                <w:color w:val="000000"/>
                <w:sz w:val="18"/>
                <w:szCs w:val="18"/>
              </w:rPr>
              <w:t>Biological Basis for Understanding Psychopharmacology</w:t>
            </w:r>
            <w:r>
              <w:rPr>
                <w:rStyle w:val="eop"/>
                <w:rFonts w:ascii="Calibri" w:eastAsiaTheme="majorEastAsia" w:hAnsi="Calibri" w:cs="Calibri"/>
                <w:color w:val="000000"/>
                <w:sz w:val="18"/>
                <w:szCs w:val="18"/>
              </w:rPr>
              <w:t> </w:t>
            </w:r>
          </w:p>
          <w:p w14:paraId="6A2EF48B" w14:textId="77777777" w:rsidR="008A02D7" w:rsidRDefault="008A02D7" w:rsidP="008A02D7">
            <w:pPr>
              <w:pStyle w:val="paragraph"/>
              <w:spacing w:before="0" w:beforeAutospacing="0" w:after="0" w:afterAutospacing="0"/>
              <w:textAlignment w:val="baseline"/>
              <w:divId w:val="723216773"/>
            </w:pPr>
            <w:r>
              <w:rPr>
                <w:rStyle w:val="normaltextrun"/>
                <w:rFonts w:ascii="Calibri" w:hAnsi="Calibri" w:cs="Calibri"/>
                <w:i/>
                <w:iCs/>
                <w:color w:val="000000"/>
                <w:sz w:val="18"/>
                <w:szCs w:val="18"/>
              </w:rPr>
              <w:t>Lesson:  Neuroanatomy of the Brain (36 mins)</w:t>
            </w:r>
            <w:r>
              <w:rPr>
                <w:rStyle w:val="eop"/>
                <w:rFonts w:ascii="Calibri" w:eastAsiaTheme="majorEastAsia" w:hAnsi="Calibri" w:cs="Calibri"/>
                <w:color w:val="000000"/>
                <w:sz w:val="18"/>
                <w:szCs w:val="18"/>
              </w:rPr>
              <w:t> </w:t>
            </w:r>
          </w:p>
          <w:p w14:paraId="1EBE804A" w14:textId="266872EE" w:rsidR="008A02D7" w:rsidRPr="00FF3E57" w:rsidRDefault="008A02D7" w:rsidP="008A02D7">
            <w:pPr>
              <w:rPr>
                <w:i/>
                <w:iCs/>
                <w:sz w:val="18"/>
                <w:szCs w:val="18"/>
              </w:rPr>
            </w:pPr>
            <w:r>
              <w:rPr>
                <w:rStyle w:val="normaltextrun"/>
                <w:rFonts w:ascii="Calibri" w:hAnsi="Calibri" w:cs="Calibri"/>
                <w:i/>
                <w:iCs/>
                <w:color w:val="000000"/>
                <w:sz w:val="18"/>
                <w:szCs w:val="18"/>
              </w:rPr>
              <w:t>Lesson: Neurobiology of the Brain (38 mins)</w:t>
            </w:r>
            <w:r>
              <w:rPr>
                <w:rStyle w:val="eop"/>
                <w:rFonts w:ascii="Calibri" w:hAnsi="Calibri" w:cs="Calibri"/>
                <w:color w:val="000000"/>
                <w:sz w:val="18"/>
                <w:szCs w:val="18"/>
              </w:rPr>
              <w:t> </w:t>
            </w:r>
          </w:p>
        </w:tc>
        <w:tc>
          <w:tcPr>
            <w:tcW w:w="1800" w:type="dxa"/>
            <w:shd w:val="clear" w:color="auto" w:fill="E5F1FF"/>
            <w:vAlign w:val="center"/>
          </w:tcPr>
          <w:p w14:paraId="0D4C6689" w14:textId="77F08282" w:rsidR="008A02D7" w:rsidRPr="00EB1046" w:rsidRDefault="008A02D7" w:rsidP="008A02D7">
            <w:pPr>
              <w:pStyle w:val="paragraph"/>
              <w:spacing w:before="0" w:beforeAutospacing="0" w:after="0" w:afterAutospacing="0"/>
              <w:textAlignment w:val="baseline"/>
            </w:pPr>
          </w:p>
        </w:tc>
        <w:tc>
          <w:tcPr>
            <w:tcW w:w="1980" w:type="dxa"/>
            <w:shd w:val="clear" w:color="auto" w:fill="E5F1FF"/>
            <w:vAlign w:val="center"/>
          </w:tcPr>
          <w:p w14:paraId="57B061FF" w14:textId="454D216A" w:rsidR="008A02D7" w:rsidRPr="00025E5B" w:rsidRDefault="008A02D7" w:rsidP="008A02D7">
            <w:pPr>
              <w:jc w:val="center"/>
              <w:rPr>
                <w:sz w:val="18"/>
                <w:szCs w:val="18"/>
              </w:rPr>
            </w:pPr>
            <w:r w:rsidRPr="30F1F5FD">
              <w:rPr>
                <w:sz w:val="18"/>
                <w:szCs w:val="18"/>
              </w:rPr>
              <w:t>Custom Quiz (30 QUESTIONS)</w:t>
            </w:r>
            <w:r>
              <w:rPr>
                <w:sz w:val="18"/>
                <w:szCs w:val="18"/>
              </w:rPr>
              <w:t xml:space="preserve">: Ch 4 </w:t>
            </w:r>
          </w:p>
        </w:tc>
        <w:tc>
          <w:tcPr>
            <w:tcW w:w="1980" w:type="dxa"/>
            <w:vMerge w:val="restart"/>
            <w:shd w:val="clear" w:color="auto" w:fill="E5F1FF"/>
            <w:vAlign w:val="center"/>
          </w:tcPr>
          <w:p w14:paraId="24B4D560" w14:textId="77777777" w:rsidR="008A02D7" w:rsidRDefault="008A02D7" w:rsidP="008A02D7">
            <w:pPr>
              <w:pStyle w:val="paragraph"/>
              <w:spacing w:before="0" w:beforeAutospacing="0" w:after="0" w:afterAutospacing="0"/>
              <w:jc w:val="center"/>
              <w:textAlignment w:val="baseline"/>
            </w:pPr>
            <w:r>
              <w:rPr>
                <w:rStyle w:val="normaltextrun"/>
                <w:rFonts w:ascii="Calibri" w:hAnsi="Calibri" w:cs="Calibri"/>
                <w:sz w:val="18"/>
                <w:szCs w:val="18"/>
              </w:rPr>
              <w:t>SH: Focused Exam: PTSD (60 mins)</w:t>
            </w:r>
            <w:r>
              <w:rPr>
                <w:rStyle w:val="eop"/>
                <w:rFonts w:ascii="Calibri" w:eastAsiaTheme="majorEastAsia" w:hAnsi="Calibri" w:cs="Calibri"/>
                <w:sz w:val="18"/>
                <w:szCs w:val="18"/>
              </w:rPr>
              <w:t> </w:t>
            </w:r>
          </w:p>
          <w:p w14:paraId="24AC5BA4" w14:textId="77777777" w:rsidR="008A02D7" w:rsidRPr="006917B7" w:rsidRDefault="008A02D7" w:rsidP="008A02D7">
            <w:pPr>
              <w:rPr>
                <w:i/>
                <w:iCs/>
                <w:sz w:val="18"/>
                <w:szCs w:val="18"/>
              </w:rPr>
            </w:pPr>
          </w:p>
        </w:tc>
        <w:tc>
          <w:tcPr>
            <w:tcW w:w="1620" w:type="dxa"/>
            <w:vMerge w:val="restart"/>
            <w:shd w:val="clear" w:color="auto" w:fill="E5F1FF"/>
            <w:vAlign w:val="center"/>
          </w:tcPr>
          <w:p w14:paraId="03445A8E" w14:textId="2772FB0B" w:rsidR="008A02D7" w:rsidRPr="00EB1046" w:rsidRDefault="008A02D7" w:rsidP="008A02D7">
            <w:pPr>
              <w:pStyle w:val="paragraph"/>
              <w:spacing w:before="0" w:beforeAutospacing="0" w:after="0" w:afterAutospacing="0"/>
              <w:textAlignment w:val="baseline"/>
            </w:pPr>
          </w:p>
        </w:tc>
      </w:tr>
      <w:tr w:rsidR="008A02D7" w:rsidRPr="00025E5B" w14:paraId="661FF3B5" w14:textId="77777777" w:rsidTr="7883346D">
        <w:trPr>
          <w:trHeight w:val="56"/>
        </w:trPr>
        <w:tc>
          <w:tcPr>
            <w:tcW w:w="540" w:type="dxa"/>
            <w:vMerge/>
            <w:vAlign w:val="center"/>
          </w:tcPr>
          <w:p w14:paraId="2CF7454F" w14:textId="77777777" w:rsidR="008A02D7" w:rsidRPr="002B41C8" w:rsidRDefault="008A02D7" w:rsidP="008A02D7">
            <w:pPr>
              <w:jc w:val="center"/>
              <w:rPr>
                <w:b/>
                <w:bCs/>
                <w:sz w:val="18"/>
                <w:szCs w:val="18"/>
              </w:rPr>
            </w:pPr>
          </w:p>
        </w:tc>
        <w:tc>
          <w:tcPr>
            <w:tcW w:w="480" w:type="dxa"/>
            <w:shd w:val="clear" w:color="auto" w:fill="E5F1FF"/>
            <w:vAlign w:val="center"/>
          </w:tcPr>
          <w:p w14:paraId="00569ED7" w14:textId="77777777" w:rsidR="008A02D7" w:rsidRDefault="008A02D7" w:rsidP="008A02D7">
            <w:pPr>
              <w:pStyle w:val="paragraph"/>
              <w:spacing w:before="0" w:beforeAutospacing="0" w:after="0" w:afterAutospacing="0"/>
              <w:jc w:val="center"/>
              <w:textAlignment w:val="baseline"/>
              <w:divId w:val="2035764417"/>
            </w:pPr>
            <w:r>
              <w:rPr>
                <w:rStyle w:val="normaltextrun"/>
                <w:rFonts w:ascii="Calibri" w:hAnsi="Calibri" w:cs="Calibri"/>
                <w:sz w:val="18"/>
                <w:szCs w:val="18"/>
              </w:rPr>
              <w:t>10</w:t>
            </w:r>
            <w:r>
              <w:rPr>
                <w:rStyle w:val="eop"/>
                <w:rFonts w:ascii="Calibri" w:eastAsiaTheme="majorEastAsia" w:hAnsi="Calibri" w:cs="Calibri"/>
                <w:sz w:val="18"/>
                <w:szCs w:val="18"/>
              </w:rPr>
              <w:t> </w:t>
            </w:r>
          </w:p>
          <w:p w14:paraId="252ABD0B" w14:textId="16184F7C" w:rsidR="008A02D7" w:rsidRDefault="008A02D7" w:rsidP="008A02D7">
            <w:pPr>
              <w:jc w:val="center"/>
              <w:rPr>
                <w:sz w:val="18"/>
                <w:szCs w:val="18"/>
              </w:rPr>
            </w:pPr>
            <w:r>
              <w:rPr>
                <w:rStyle w:val="eop"/>
                <w:rFonts w:ascii="Calibri" w:hAnsi="Calibri" w:cs="Calibri"/>
                <w:sz w:val="18"/>
                <w:szCs w:val="18"/>
              </w:rPr>
              <w:t> </w:t>
            </w:r>
          </w:p>
        </w:tc>
        <w:tc>
          <w:tcPr>
            <w:tcW w:w="3300" w:type="dxa"/>
            <w:shd w:val="clear" w:color="auto" w:fill="E5F1FF"/>
            <w:vAlign w:val="center"/>
          </w:tcPr>
          <w:p w14:paraId="5A9F154A" w14:textId="77777777" w:rsidR="008A02D7" w:rsidRDefault="008A02D7" w:rsidP="008A02D7">
            <w:pPr>
              <w:pStyle w:val="paragraph"/>
              <w:spacing w:before="0" w:beforeAutospacing="0" w:after="0" w:afterAutospacing="0"/>
              <w:textAlignment w:val="baseline"/>
              <w:divId w:val="1210535337"/>
            </w:pPr>
            <w:r>
              <w:rPr>
                <w:rStyle w:val="normaltextrun"/>
                <w:rFonts w:ascii="Calibri" w:hAnsi="Calibri" w:cs="Calibri"/>
                <w:b/>
                <w:bCs/>
                <w:color w:val="000000"/>
                <w:sz w:val="18"/>
                <w:szCs w:val="18"/>
              </w:rPr>
              <w:t>Trauma and Stress-Related Disorders and Dissociative Disorders</w:t>
            </w:r>
            <w:r>
              <w:rPr>
                <w:rStyle w:val="eop"/>
                <w:rFonts w:ascii="Calibri" w:eastAsiaTheme="majorEastAsia" w:hAnsi="Calibri" w:cs="Calibri"/>
                <w:color w:val="000000"/>
                <w:sz w:val="18"/>
                <w:szCs w:val="18"/>
              </w:rPr>
              <w:t> </w:t>
            </w:r>
          </w:p>
          <w:p w14:paraId="54BE92C9" w14:textId="2400A50E" w:rsidR="008A02D7" w:rsidRPr="00FF3E57" w:rsidRDefault="008A02D7" w:rsidP="008A02D7">
            <w:pPr>
              <w:rPr>
                <w:sz w:val="18"/>
                <w:szCs w:val="18"/>
              </w:rPr>
            </w:pPr>
            <w:r>
              <w:rPr>
                <w:rStyle w:val="normaltextrun"/>
                <w:rFonts w:ascii="Calibri" w:hAnsi="Calibri" w:cs="Calibri"/>
                <w:i/>
                <w:iCs/>
                <w:sz w:val="18"/>
                <w:szCs w:val="18"/>
              </w:rPr>
              <w:lastRenderedPageBreak/>
              <w:t>Lesson: Stress Management (41 mins)</w:t>
            </w:r>
            <w:r>
              <w:rPr>
                <w:rStyle w:val="eop"/>
                <w:rFonts w:ascii="Calibri" w:hAnsi="Calibri" w:cs="Calibri"/>
                <w:sz w:val="18"/>
                <w:szCs w:val="18"/>
              </w:rPr>
              <w:t> </w:t>
            </w:r>
          </w:p>
        </w:tc>
        <w:tc>
          <w:tcPr>
            <w:tcW w:w="1800" w:type="dxa"/>
            <w:shd w:val="clear" w:color="auto" w:fill="E5F1FF"/>
            <w:vAlign w:val="center"/>
          </w:tcPr>
          <w:p w14:paraId="2E120735" w14:textId="77777777" w:rsidR="008A02D7" w:rsidRPr="00025E5B" w:rsidRDefault="008A02D7" w:rsidP="008A02D7">
            <w:pPr>
              <w:rPr>
                <w:sz w:val="18"/>
                <w:szCs w:val="18"/>
              </w:rPr>
            </w:pPr>
          </w:p>
        </w:tc>
        <w:tc>
          <w:tcPr>
            <w:tcW w:w="1980" w:type="dxa"/>
            <w:shd w:val="clear" w:color="auto" w:fill="E5F1FF"/>
            <w:vAlign w:val="center"/>
          </w:tcPr>
          <w:p w14:paraId="04AB3C19" w14:textId="22EEFC2D" w:rsidR="008A02D7" w:rsidRPr="00025E5B" w:rsidRDefault="008A02D7" w:rsidP="008A02D7">
            <w:pPr>
              <w:jc w:val="center"/>
              <w:rPr>
                <w:sz w:val="18"/>
                <w:szCs w:val="18"/>
              </w:rPr>
            </w:pPr>
            <w:r>
              <w:rPr>
                <w:sz w:val="18"/>
                <w:szCs w:val="18"/>
              </w:rPr>
              <w:t>Mastery – Intermediate: Ch 10</w:t>
            </w:r>
          </w:p>
        </w:tc>
        <w:tc>
          <w:tcPr>
            <w:tcW w:w="1980" w:type="dxa"/>
            <w:vMerge/>
            <w:vAlign w:val="center"/>
          </w:tcPr>
          <w:p w14:paraId="382D3544" w14:textId="77777777" w:rsidR="008A02D7" w:rsidRPr="00025E5B" w:rsidRDefault="008A02D7" w:rsidP="008A02D7">
            <w:pPr>
              <w:rPr>
                <w:sz w:val="18"/>
                <w:szCs w:val="18"/>
              </w:rPr>
            </w:pPr>
          </w:p>
        </w:tc>
        <w:tc>
          <w:tcPr>
            <w:tcW w:w="1620" w:type="dxa"/>
            <w:vMerge/>
            <w:vAlign w:val="center"/>
          </w:tcPr>
          <w:p w14:paraId="396155A8" w14:textId="4D0AD879" w:rsidR="008A02D7" w:rsidRPr="00025E5B" w:rsidRDefault="008A02D7" w:rsidP="008A02D7">
            <w:pPr>
              <w:rPr>
                <w:sz w:val="18"/>
                <w:szCs w:val="18"/>
              </w:rPr>
            </w:pPr>
          </w:p>
        </w:tc>
      </w:tr>
      <w:tr w:rsidR="008A02D7" w:rsidRPr="00025E5B" w14:paraId="2179FB98" w14:textId="77777777" w:rsidTr="7883346D">
        <w:trPr>
          <w:trHeight w:val="176"/>
        </w:trPr>
        <w:tc>
          <w:tcPr>
            <w:tcW w:w="540" w:type="dxa"/>
            <w:vMerge w:val="restart"/>
            <w:shd w:val="clear" w:color="auto" w:fill="auto"/>
            <w:vAlign w:val="center"/>
          </w:tcPr>
          <w:p w14:paraId="72D5533F" w14:textId="77777777" w:rsidR="008A02D7" w:rsidRPr="002B41C8" w:rsidRDefault="008A02D7" w:rsidP="008A02D7">
            <w:pPr>
              <w:jc w:val="center"/>
              <w:rPr>
                <w:b/>
                <w:bCs/>
                <w:sz w:val="18"/>
                <w:szCs w:val="18"/>
              </w:rPr>
            </w:pPr>
            <w:r w:rsidRPr="002B41C8">
              <w:rPr>
                <w:b/>
                <w:bCs/>
                <w:sz w:val="18"/>
                <w:szCs w:val="18"/>
              </w:rPr>
              <w:t>6</w:t>
            </w:r>
          </w:p>
        </w:tc>
        <w:tc>
          <w:tcPr>
            <w:tcW w:w="480" w:type="dxa"/>
            <w:shd w:val="clear" w:color="auto" w:fill="auto"/>
            <w:vAlign w:val="center"/>
          </w:tcPr>
          <w:p w14:paraId="7CE798AF" w14:textId="45B1326F" w:rsidR="008A02D7" w:rsidRDefault="008A02D7" w:rsidP="008A02D7">
            <w:pPr>
              <w:jc w:val="center"/>
              <w:rPr>
                <w:sz w:val="18"/>
                <w:szCs w:val="18"/>
              </w:rPr>
            </w:pPr>
            <w:r>
              <w:rPr>
                <w:rStyle w:val="normaltextrun"/>
                <w:rFonts w:ascii="Calibri" w:hAnsi="Calibri" w:cs="Calibri"/>
                <w:sz w:val="18"/>
                <w:szCs w:val="18"/>
              </w:rPr>
              <w:t>11</w:t>
            </w:r>
            <w:r>
              <w:rPr>
                <w:rStyle w:val="eop"/>
                <w:rFonts w:ascii="Calibri" w:hAnsi="Calibri" w:cs="Calibri"/>
                <w:sz w:val="18"/>
                <w:szCs w:val="18"/>
              </w:rPr>
              <w:t> </w:t>
            </w:r>
          </w:p>
        </w:tc>
        <w:tc>
          <w:tcPr>
            <w:tcW w:w="3300" w:type="dxa"/>
            <w:shd w:val="clear" w:color="auto" w:fill="auto"/>
            <w:vAlign w:val="center"/>
          </w:tcPr>
          <w:p w14:paraId="2C107862" w14:textId="77777777" w:rsidR="008A02D7" w:rsidRDefault="008A02D7" w:rsidP="008A02D7">
            <w:pPr>
              <w:pStyle w:val="paragraph"/>
              <w:spacing w:before="0" w:beforeAutospacing="0" w:after="0" w:afterAutospacing="0"/>
              <w:textAlignment w:val="baseline"/>
              <w:divId w:val="1651789802"/>
            </w:pPr>
            <w:r>
              <w:rPr>
                <w:rStyle w:val="normaltextrun"/>
                <w:rFonts w:ascii="Calibri" w:hAnsi="Calibri" w:cs="Calibri"/>
                <w:b/>
                <w:bCs/>
                <w:color w:val="000000"/>
                <w:sz w:val="18"/>
                <w:szCs w:val="18"/>
                <w:shd w:val="clear" w:color="auto" w:fill="FFFFFF"/>
              </w:rPr>
              <w:t>Anxiety, Anxiety Disorders, and Obsessive-Compulsive Disorders</w:t>
            </w:r>
            <w:r>
              <w:rPr>
                <w:rStyle w:val="eop"/>
                <w:rFonts w:ascii="Calibri" w:eastAsiaTheme="majorEastAsia" w:hAnsi="Calibri" w:cs="Calibri"/>
                <w:color w:val="000000"/>
                <w:sz w:val="18"/>
                <w:szCs w:val="18"/>
              </w:rPr>
              <w:t> </w:t>
            </w:r>
          </w:p>
          <w:p w14:paraId="0EE7013A" w14:textId="77777777" w:rsidR="008A02D7" w:rsidRDefault="008A02D7" w:rsidP="008A02D7">
            <w:pPr>
              <w:pStyle w:val="paragraph"/>
              <w:spacing w:before="0" w:beforeAutospacing="0" w:after="0" w:afterAutospacing="0"/>
              <w:textAlignment w:val="baseline"/>
              <w:divId w:val="1841315288"/>
            </w:pPr>
            <w:r>
              <w:rPr>
                <w:rStyle w:val="normaltextrun"/>
                <w:rFonts w:ascii="Calibri" w:hAnsi="Calibri" w:cs="Calibri"/>
                <w:i/>
                <w:iCs/>
                <w:sz w:val="18"/>
                <w:szCs w:val="18"/>
              </w:rPr>
              <w:t>Lesson: Generalized Anxiety Disorders (49 mins)</w:t>
            </w:r>
            <w:r>
              <w:rPr>
                <w:rStyle w:val="eop"/>
                <w:rFonts w:ascii="Calibri" w:eastAsiaTheme="majorEastAsia" w:hAnsi="Calibri" w:cs="Calibri"/>
                <w:sz w:val="18"/>
                <w:szCs w:val="18"/>
              </w:rPr>
              <w:t> </w:t>
            </w:r>
          </w:p>
          <w:p w14:paraId="4F26B555" w14:textId="77777777" w:rsidR="008A02D7" w:rsidRDefault="008A02D7" w:rsidP="008A02D7">
            <w:pPr>
              <w:pStyle w:val="paragraph"/>
              <w:spacing w:before="0" w:beforeAutospacing="0" w:after="0" w:afterAutospacing="0"/>
              <w:textAlignment w:val="baseline"/>
              <w:divId w:val="391316261"/>
            </w:pPr>
            <w:r>
              <w:rPr>
                <w:rStyle w:val="normaltextrun"/>
                <w:rFonts w:ascii="Calibri" w:hAnsi="Calibri" w:cs="Calibri"/>
                <w:i/>
                <w:iCs/>
                <w:sz w:val="18"/>
                <w:szCs w:val="18"/>
              </w:rPr>
              <w:t>Lesson: Obsessive-Compulsive Disorder (45 mins)</w:t>
            </w:r>
            <w:r>
              <w:rPr>
                <w:rStyle w:val="eop"/>
                <w:rFonts w:ascii="Calibri" w:eastAsiaTheme="majorEastAsia" w:hAnsi="Calibri" w:cs="Calibri"/>
                <w:sz w:val="18"/>
                <w:szCs w:val="18"/>
              </w:rPr>
              <w:t> </w:t>
            </w:r>
          </w:p>
          <w:p w14:paraId="41532101" w14:textId="1B075E9D" w:rsidR="008A02D7" w:rsidRPr="00FF3E57" w:rsidRDefault="008A02D7" w:rsidP="008A02D7">
            <w:pPr>
              <w:rPr>
                <w:i/>
                <w:iCs/>
                <w:sz w:val="18"/>
                <w:szCs w:val="18"/>
              </w:rPr>
            </w:pPr>
            <w:r>
              <w:rPr>
                <w:rStyle w:val="normaltextrun"/>
                <w:rFonts w:ascii="Calibri" w:hAnsi="Calibri" w:cs="Calibri"/>
                <w:i/>
                <w:iCs/>
                <w:sz w:val="18"/>
                <w:szCs w:val="18"/>
              </w:rPr>
              <w:t>Lesson: Panic and Phobias (54 mins)</w:t>
            </w:r>
            <w:r>
              <w:rPr>
                <w:rStyle w:val="eop"/>
                <w:rFonts w:ascii="Calibri" w:hAnsi="Calibri" w:cs="Calibri"/>
                <w:sz w:val="18"/>
                <w:szCs w:val="18"/>
              </w:rPr>
              <w:t> </w:t>
            </w:r>
          </w:p>
        </w:tc>
        <w:tc>
          <w:tcPr>
            <w:tcW w:w="1800" w:type="dxa"/>
            <w:shd w:val="clear" w:color="auto" w:fill="auto"/>
            <w:vAlign w:val="center"/>
          </w:tcPr>
          <w:p w14:paraId="2D25F76F" w14:textId="07EC6F9B" w:rsidR="008A02D7" w:rsidRPr="00EB1046" w:rsidRDefault="008A02D7" w:rsidP="008A02D7">
            <w:pPr>
              <w:pStyle w:val="paragraph"/>
              <w:spacing w:before="0" w:beforeAutospacing="0" w:after="0" w:afterAutospacing="0"/>
              <w:textAlignment w:val="baseline"/>
            </w:pPr>
          </w:p>
        </w:tc>
        <w:tc>
          <w:tcPr>
            <w:tcW w:w="1980" w:type="dxa"/>
            <w:shd w:val="clear" w:color="auto" w:fill="auto"/>
            <w:vAlign w:val="center"/>
          </w:tcPr>
          <w:p w14:paraId="24922F86" w14:textId="68543B26" w:rsidR="008A02D7" w:rsidRPr="00FF3E57" w:rsidRDefault="008A02D7" w:rsidP="008A02D7">
            <w:pPr>
              <w:jc w:val="center"/>
              <w:rPr>
                <w:sz w:val="18"/>
                <w:szCs w:val="18"/>
              </w:rPr>
            </w:pPr>
            <w:r>
              <w:rPr>
                <w:sz w:val="18"/>
                <w:szCs w:val="18"/>
              </w:rPr>
              <w:t>Mastery – Intermediate: Ch 11</w:t>
            </w:r>
          </w:p>
        </w:tc>
        <w:tc>
          <w:tcPr>
            <w:tcW w:w="1980" w:type="dxa"/>
            <w:shd w:val="clear" w:color="auto" w:fill="auto"/>
            <w:vAlign w:val="center"/>
          </w:tcPr>
          <w:p w14:paraId="0033812F" w14:textId="77777777" w:rsid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SH: Focused Exam: Anxiety</w:t>
            </w:r>
            <w:r>
              <w:rPr>
                <w:rStyle w:val="eop"/>
                <w:rFonts w:ascii="Calibri" w:eastAsiaTheme="majorEastAsia" w:hAnsi="Calibri" w:cs="Calibri"/>
                <w:sz w:val="18"/>
                <w:szCs w:val="18"/>
              </w:rPr>
              <w:t> </w:t>
            </w:r>
          </w:p>
          <w:p w14:paraId="52EF8FA3" w14:textId="77777777" w:rsid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(60 mins)</w:t>
            </w:r>
            <w:r>
              <w:rPr>
                <w:rStyle w:val="eop"/>
                <w:rFonts w:ascii="Calibri" w:eastAsiaTheme="majorEastAsia" w:hAnsi="Calibri" w:cs="Calibri"/>
                <w:sz w:val="18"/>
                <w:szCs w:val="18"/>
              </w:rPr>
              <w:t> </w:t>
            </w:r>
          </w:p>
          <w:p w14:paraId="4B663675" w14:textId="77777777" w:rsidR="00FA01B8" w:rsidRDefault="00FA01B8" w:rsidP="00FA01B8">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67572ABC" w14:textId="44D06DBD" w:rsidR="008A02D7" w:rsidRP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Ch 11: Anxiety (20 mins)</w:t>
            </w:r>
            <w:r>
              <w:rPr>
                <w:rStyle w:val="eop"/>
                <w:rFonts w:ascii="Calibri" w:eastAsiaTheme="majorEastAsia" w:hAnsi="Calibri" w:cs="Calibri"/>
                <w:sz w:val="18"/>
                <w:szCs w:val="18"/>
              </w:rPr>
              <w:t> </w:t>
            </w:r>
          </w:p>
        </w:tc>
        <w:tc>
          <w:tcPr>
            <w:tcW w:w="1620" w:type="dxa"/>
            <w:shd w:val="clear" w:color="auto" w:fill="auto"/>
            <w:vAlign w:val="center"/>
          </w:tcPr>
          <w:p w14:paraId="7BEAA5B1" w14:textId="77777777" w:rsid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NGN: Anxiety, Panic, and OCD</w:t>
            </w:r>
            <w:r>
              <w:rPr>
                <w:rStyle w:val="eop"/>
                <w:rFonts w:ascii="Calibri" w:eastAsiaTheme="majorEastAsia" w:hAnsi="Calibri" w:cs="Calibri"/>
                <w:sz w:val="18"/>
                <w:szCs w:val="18"/>
              </w:rPr>
              <w:t> </w:t>
            </w:r>
          </w:p>
          <w:p w14:paraId="6909366E" w14:textId="77777777" w:rsidR="008A02D7" w:rsidRPr="00025E5B" w:rsidRDefault="008A02D7" w:rsidP="008A02D7">
            <w:pPr>
              <w:rPr>
                <w:sz w:val="18"/>
                <w:szCs w:val="18"/>
              </w:rPr>
            </w:pPr>
          </w:p>
        </w:tc>
      </w:tr>
      <w:tr w:rsidR="008A02D7" w:rsidRPr="00025E5B" w14:paraId="2F183117" w14:textId="77777777" w:rsidTr="7883346D">
        <w:trPr>
          <w:trHeight w:val="75"/>
        </w:trPr>
        <w:tc>
          <w:tcPr>
            <w:tcW w:w="540" w:type="dxa"/>
            <w:vMerge/>
            <w:vAlign w:val="center"/>
          </w:tcPr>
          <w:p w14:paraId="17E0B932" w14:textId="77777777" w:rsidR="008A02D7" w:rsidRPr="002B41C8" w:rsidRDefault="008A02D7" w:rsidP="008A02D7">
            <w:pPr>
              <w:jc w:val="center"/>
              <w:rPr>
                <w:b/>
                <w:bCs/>
                <w:sz w:val="18"/>
                <w:szCs w:val="18"/>
              </w:rPr>
            </w:pPr>
          </w:p>
        </w:tc>
        <w:tc>
          <w:tcPr>
            <w:tcW w:w="480" w:type="dxa"/>
            <w:shd w:val="clear" w:color="auto" w:fill="auto"/>
            <w:vAlign w:val="center"/>
          </w:tcPr>
          <w:p w14:paraId="232D7780" w14:textId="25F15249" w:rsidR="008A02D7" w:rsidRDefault="008A02D7" w:rsidP="008A02D7">
            <w:pPr>
              <w:jc w:val="center"/>
              <w:rPr>
                <w:sz w:val="18"/>
                <w:szCs w:val="18"/>
              </w:rPr>
            </w:pPr>
            <w:r>
              <w:rPr>
                <w:rStyle w:val="normaltextrun"/>
                <w:rFonts w:ascii="Calibri" w:hAnsi="Calibri" w:cs="Calibri"/>
                <w:sz w:val="18"/>
                <w:szCs w:val="18"/>
              </w:rPr>
              <w:t>12</w:t>
            </w:r>
            <w:r>
              <w:rPr>
                <w:rStyle w:val="eop"/>
                <w:rFonts w:ascii="Calibri" w:hAnsi="Calibri" w:cs="Calibri"/>
                <w:sz w:val="18"/>
                <w:szCs w:val="18"/>
              </w:rPr>
              <w:t> </w:t>
            </w:r>
          </w:p>
        </w:tc>
        <w:tc>
          <w:tcPr>
            <w:tcW w:w="3300" w:type="dxa"/>
            <w:shd w:val="clear" w:color="auto" w:fill="auto"/>
            <w:vAlign w:val="center"/>
          </w:tcPr>
          <w:p w14:paraId="1A6B59DE" w14:textId="77777777" w:rsidR="008A02D7" w:rsidRDefault="008A02D7" w:rsidP="008A02D7">
            <w:pPr>
              <w:pStyle w:val="paragraph"/>
              <w:spacing w:before="0" w:beforeAutospacing="0" w:after="0" w:afterAutospacing="0"/>
              <w:textAlignment w:val="baseline"/>
              <w:divId w:val="1802963400"/>
            </w:pPr>
            <w:r>
              <w:rPr>
                <w:rStyle w:val="normaltextrun"/>
                <w:rFonts w:ascii="Calibri" w:hAnsi="Calibri" w:cs="Calibri"/>
                <w:b/>
                <w:bCs/>
                <w:color w:val="000000"/>
                <w:sz w:val="18"/>
                <w:szCs w:val="18"/>
              </w:rPr>
              <w:t>Somatic Symptom Disorders and Related Disorders</w:t>
            </w:r>
            <w:r>
              <w:rPr>
                <w:rStyle w:val="eop"/>
                <w:rFonts w:ascii="Calibri" w:eastAsiaTheme="majorEastAsia" w:hAnsi="Calibri" w:cs="Calibri"/>
                <w:color w:val="000000"/>
                <w:sz w:val="18"/>
                <w:szCs w:val="18"/>
              </w:rPr>
              <w:t> </w:t>
            </w:r>
          </w:p>
          <w:p w14:paraId="236355BE" w14:textId="77777777" w:rsidR="008A02D7" w:rsidRDefault="008A02D7" w:rsidP="008A02D7">
            <w:pPr>
              <w:pStyle w:val="paragraph"/>
              <w:spacing w:before="0" w:beforeAutospacing="0" w:after="0" w:afterAutospacing="0"/>
              <w:textAlignment w:val="baseline"/>
              <w:divId w:val="1530339675"/>
            </w:pPr>
            <w:r>
              <w:rPr>
                <w:rStyle w:val="normaltextrun"/>
                <w:rFonts w:ascii="Calibri" w:hAnsi="Calibri" w:cs="Calibri"/>
                <w:i/>
                <w:iCs/>
                <w:color w:val="000000"/>
                <w:sz w:val="18"/>
                <w:szCs w:val="18"/>
              </w:rPr>
              <w:t>Lesson: Overview of Somatic Symptom and Related Disorders (26 mins)</w:t>
            </w:r>
            <w:r>
              <w:rPr>
                <w:rStyle w:val="eop"/>
                <w:rFonts w:ascii="Calibri" w:eastAsiaTheme="majorEastAsia" w:hAnsi="Calibri" w:cs="Calibri"/>
                <w:color w:val="000000"/>
                <w:sz w:val="18"/>
                <w:szCs w:val="18"/>
              </w:rPr>
              <w:t> </w:t>
            </w:r>
          </w:p>
          <w:p w14:paraId="224E3627" w14:textId="34DD276D" w:rsidR="008A02D7" w:rsidRPr="64D2521B" w:rsidRDefault="008A02D7" w:rsidP="008A02D7">
            <w:pPr>
              <w:rPr>
                <w:sz w:val="18"/>
                <w:szCs w:val="18"/>
              </w:rPr>
            </w:pPr>
            <w:r>
              <w:rPr>
                <w:rStyle w:val="normaltextrun"/>
                <w:rFonts w:ascii="Calibri" w:hAnsi="Calibri" w:cs="Calibri"/>
                <w:i/>
                <w:iCs/>
                <w:color w:val="000000"/>
                <w:sz w:val="18"/>
                <w:szCs w:val="18"/>
              </w:rPr>
              <w:t>Lesson:  Nursing Care of Patients with Somatic Symptom and Related Disorders (30 mins)</w:t>
            </w:r>
            <w:r>
              <w:rPr>
                <w:rStyle w:val="eop"/>
                <w:rFonts w:ascii="Calibri" w:hAnsi="Calibri" w:cs="Calibri"/>
                <w:color w:val="000000"/>
                <w:sz w:val="18"/>
                <w:szCs w:val="18"/>
              </w:rPr>
              <w:t> </w:t>
            </w:r>
          </w:p>
        </w:tc>
        <w:tc>
          <w:tcPr>
            <w:tcW w:w="1800" w:type="dxa"/>
            <w:shd w:val="clear" w:color="auto" w:fill="auto"/>
            <w:vAlign w:val="center"/>
          </w:tcPr>
          <w:p w14:paraId="2D80490A" w14:textId="76CDDA74" w:rsidR="008A02D7" w:rsidRPr="00FF3E57" w:rsidRDefault="008A02D7" w:rsidP="008A02D7">
            <w:pPr>
              <w:rPr>
                <w:i/>
                <w:iCs/>
                <w:sz w:val="18"/>
                <w:szCs w:val="18"/>
              </w:rPr>
            </w:pPr>
          </w:p>
        </w:tc>
        <w:tc>
          <w:tcPr>
            <w:tcW w:w="1980" w:type="dxa"/>
            <w:shd w:val="clear" w:color="auto" w:fill="auto"/>
            <w:vAlign w:val="center"/>
          </w:tcPr>
          <w:p w14:paraId="2D7EDA6D" w14:textId="6E99EF28" w:rsidR="008A02D7" w:rsidRDefault="008A02D7" w:rsidP="008A02D7">
            <w:pPr>
              <w:jc w:val="center"/>
              <w:rPr>
                <w:sz w:val="18"/>
                <w:szCs w:val="18"/>
              </w:rPr>
            </w:pPr>
            <w:r w:rsidRPr="30F1F5FD">
              <w:rPr>
                <w:sz w:val="18"/>
                <w:szCs w:val="18"/>
              </w:rPr>
              <w:t>Custom Quiz (30 QUESTIONS)</w:t>
            </w:r>
            <w:r>
              <w:rPr>
                <w:sz w:val="18"/>
                <w:szCs w:val="18"/>
              </w:rPr>
              <w:t>: Ch 12</w:t>
            </w:r>
          </w:p>
        </w:tc>
        <w:tc>
          <w:tcPr>
            <w:tcW w:w="1980" w:type="dxa"/>
            <w:shd w:val="clear" w:color="auto" w:fill="auto"/>
            <w:vAlign w:val="center"/>
          </w:tcPr>
          <w:p w14:paraId="768E609C" w14:textId="77777777" w:rsidR="008A02D7" w:rsidRPr="00FF3E57" w:rsidRDefault="008A02D7" w:rsidP="008A02D7">
            <w:pPr>
              <w:rPr>
                <w:sz w:val="18"/>
                <w:szCs w:val="18"/>
              </w:rPr>
            </w:pPr>
          </w:p>
        </w:tc>
        <w:tc>
          <w:tcPr>
            <w:tcW w:w="1620" w:type="dxa"/>
            <w:shd w:val="clear" w:color="auto" w:fill="auto"/>
            <w:vAlign w:val="center"/>
          </w:tcPr>
          <w:p w14:paraId="4F1D38C8" w14:textId="77777777" w:rsidR="008A02D7" w:rsidRPr="072A5DEE" w:rsidRDefault="008A02D7" w:rsidP="008A02D7">
            <w:pPr>
              <w:rPr>
                <w:sz w:val="18"/>
                <w:szCs w:val="18"/>
              </w:rPr>
            </w:pPr>
          </w:p>
        </w:tc>
      </w:tr>
      <w:tr w:rsidR="00FA01B8" w:rsidRPr="00025E5B" w14:paraId="5D6325BF" w14:textId="77777777" w:rsidTr="7883346D">
        <w:trPr>
          <w:trHeight w:val="445"/>
        </w:trPr>
        <w:tc>
          <w:tcPr>
            <w:tcW w:w="540" w:type="dxa"/>
            <w:vMerge w:val="restart"/>
            <w:shd w:val="clear" w:color="auto" w:fill="E5F1FF"/>
            <w:vAlign w:val="center"/>
          </w:tcPr>
          <w:p w14:paraId="5FB5C3B1" w14:textId="77777777" w:rsidR="00FA01B8" w:rsidRPr="002B41C8" w:rsidRDefault="00FA01B8" w:rsidP="00FA01B8">
            <w:pPr>
              <w:jc w:val="center"/>
              <w:rPr>
                <w:b/>
                <w:bCs/>
                <w:sz w:val="18"/>
                <w:szCs w:val="18"/>
              </w:rPr>
            </w:pPr>
            <w:r w:rsidRPr="002B41C8">
              <w:rPr>
                <w:b/>
                <w:bCs/>
                <w:sz w:val="18"/>
                <w:szCs w:val="18"/>
              </w:rPr>
              <w:t>7</w:t>
            </w:r>
          </w:p>
        </w:tc>
        <w:tc>
          <w:tcPr>
            <w:tcW w:w="480" w:type="dxa"/>
            <w:shd w:val="clear" w:color="auto" w:fill="E5F1FF"/>
            <w:vAlign w:val="center"/>
          </w:tcPr>
          <w:p w14:paraId="5B215675" w14:textId="5834BD6C" w:rsidR="00FA01B8" w:rsidRPr="009E466B" w:rsidRDefault="00FA01B8" w:rsidP="00FA01B8">
            <w:pPr>
              <w:rPr>
                <w:sz w:val="18"/>
                <w:szCs w:val="18"/>
              </w:rPr>
            </w:pPr>
            <w:r>
              <w:rPr>
                <w:rStyle w:val="normaltextrun"/>
                <w:rFonts w:ascii="Calibri" w:hAnsi="Calibri" w:cs="Calibri"/>
                <w:sz w:val="18"/>
                <w:szCs w:val="18"/>
              </w:rPr>
              <w:t>13</w:t>
            </w:r>
            <w:r>
              <w:rPr>
                <w:rStyle w:val="eop"/>
                <w:rFonts w:ascii="Calibri" w:hAnsi="Calibri" w:cs="Calibri"/>
                <w:sz w:val="18"/>
                <w:szCs w:val="18"/>
              </w:rPr>
              <w:t> </w:t>
            </w:r>
          </w:p>
        </w:tc>
        <w:tc>
          <w:tcPr>
            <w:tcW w:w="3300" w:type="dxa"/>
            <w:shd w:val="clear" w:color="auto" w:fill="E5F1FF"/>
            <w:vAlign w:val="center"/>
          </w:tcPr>
          <w:p w14:paraId="76FA7F0C" w14:textId="77777777" w:rsidR="00FA01B8" w:rsidRDefault="00FA01B8" w:rsidP="00FA01B8">
            <w:pPr>
              <w:pStyle w:val="paragraph"/>
              <w:spacing w:before="0" w:beforeAutospacing="0" w:after="0" w:afterAutospacing="0"/>
              <w:textAlignment w:val="baseline"/>
              <w:divId w:val="1315453779"/>
            </w:pPr>
            <w:r>
              <w:rPr>
                <w:rStyle w:val="normaltextrun"/>
                <w:rFonts w:ascii="Calibri" w:hAnsi="Calibri" w:cs="Calibri"/>
                <w:b/>
                <w:bCs/>
                <w:color w:val="000000"/>
                <w:sz w:val="18"/>
                <w:szCs w:val="18"/>
              </w:rPr>
              <w:t>Personality Disorders</w:t>
            </w:r>
            <w:r>
              <w:rPr>
                <w:rStyle w:val="eop"/>
                <w:rFonts w:ascii="Calibri" w:eastAsiaTheme="majorEastAsia" w:hAnsi="Calibri" w:cs="Calibri"/>
                <w:color w:val="000000"/>
                <w:sz w:val="18"/>
                <w:szCs w:val="18"/>
              </w:rPr>
              <w:t> </w:t>
            </w:r>
          </w:p>
          <w:p w14:paraId="02E8E3BA" w14:textId="77777777" w:rsidR="00FA01B8" w:rsidRDefault="00FA01B8" w:rsidP="00FA01B8">
            <w:pPr>
              <w:pStyle w:val="paragraph"/>
              <w:spacing w:before="0" w:beforeAutospacing="0" w:after="0" w:afterAutospacing="0"/>
              <w:textAlignment w:val="baseline"/>
              <w:divId w:val="2098210219"/>
            </w:pPr>
            <w:r>
              <w:rPr>
                <w:rStyle w:val="normaltextrun"/>
                <w:rFonts w:ascii="Calibri" w:hAnsi="Calibri" w:cs="Calibri"/>
                <w:i/>
                <w:iCs/>
                <w:color w:val="000000"/>
                <w:sz w:val="18"/>
                <w:szCs w:val="18"/>
              </w:rPr>
              <w:t>Lesson: Overview of Personality Disorders (67 mins)</w:t>
            </w:r>
            <w:r>
              <w:rPr>
                <w:rStyle w:val="eop"/>
                <w:rFonts w:ascii="Calibri" w:eastAsiaTheme="majorEastAsia" w:hAnsi="Calibri" w:cs="Calibri"/>
                <w:color w:val="000000"/>
                <w:sz w:val="18"/>
                <w:szCs w:val="18"/>
              </w:rPr>
              <w:t> </w:t>
            </w:r>
          </w:p>
          <w:p w14:paraId="4F735270" w14:textId="3B750D7E" w:rsidR="00FA01B8" w:rsidRPr="00017CF1" w:rsidRDefault="00FA01B8" w:rsidP="00FA01B8">
            <w:pPr>
              <w:pStyle w:val="paragraph"/>
              <w:spacing w:before="0" w:beforeAutospacing="0" w:after="0" w:afterAutospacing="0"/>
              <w:textAlignment w:val="baseline"/>
              <w:divId w:val="351151435"/>
            </w:pPr>
            <w:r>
              <w:rPr>
                <w:rStyle w:val="normaltextrun"/>
                <w:rFonts w:ascii="Calibri" w:hAnsi="Calibri" w:cs="Calibri"/>
                <w:i/>
                <w:iCs/>
                <w:color w:val="000000"/>
                <w:sz w:val="18"/>
                <w:szCs w:val="18"/>
              </w:rPr>
              <w:t>Lesson: Management of the Patient with a Personality Disorder (30 mins)</w:t>
            </w:r>
            <w:r>
              <w:rPr>
                <w:rStyle w:val="eop"/>
                <w:rFonts w:ascii="Calibri" w:eastAsiaTheme="majorEastAsia" w:hAnsi="Calibri" w:cs="Calibri"/>
                <w:color w:val="000000"/>
                <w:sz w:val="18"/>
                <w:szCs w:val="18"/>
              </w:rPr>
              <w:t> </w:t>
            </w:r>
          </w:p>
        </w:tc>
        <w:tc>
          <w:tcPr>
            <w:tcW w:w="1800" w:type="dxa"/>
            <w:vMerge w:val="restart"/>
            <w:shd w:val="clear" w:color="auto" w:fill="E5F1FF"/>
            <w:vAlign w:val="center"/>
          </w:tcPr>
          <w:p w14:paraId="7946294A" w14:textId="1428A706" w:rsidR="00FA01B8" w:rsidRPr="004B3362" w:rsidRDefault="00FA01B8" w:rsidP="00FA01B8">
            <w:pPr>
              <w:pStyle w:val="paragraph"/>
              <w:spacing w:before="0" w:beforeAutospacing="0" w:after="0" w:afterAutospacing="0"/>
              <w:textAlignment w:val="baseline"/>
            </w:pPr>
            <w:r>
              <w:rPr>
                <w:rStyle w:val="eop"/>
                <w:rFonts w:ascii="Calibri" w:eastAsiaTheme="majorEastAsia" w:hAnsi="Calibri" w:cs="Calibri"/>
                <w:sz w:val="18"/>
                <w:szCs w:val="18"/>
              </w:rPr>
              <w:t> </w:t>
            </w:r>
          </w:p>
        </w:tc>
        <w:tc>
          <w:tcPr>
            <w:tcW w:w="1980" w:type="dxa"/>
            <w:shd w:val="clear" w:color="auto" w:fill="E5F1FF"/>
            <w:vAlign w:val="center"/>
          </w:tcPr>
          <w:p w14:paraId="1EC9EA05" w14:textId="4D0DD395" w:rsidR="00FA01B8" w:rsidRPr="001124F0" w:rsidRDefault="2C0483FF" w:rsidP="7B354F7D">
            <w:pPr>
              <w:jc w:val="center"/>
              <w:rPr>
                <w:sz w:val="18"/>
                <w:szCs w:val="18"/>
              </w:rPr>
            </w:pPr>
            <w:r w:rsidRPr="7B354F7D">
              <w:rPr>
                <w:sz w:val="18"/>
                <w:szCs w:val="18"/>
              </w:rPr>
              <w:t>Mastery – Intermediate:</w:t>
            </w:r>
            <w:r w:rsidRPr="7B354F7D">
              <w:rPr>
                <w:rStyle w:val="normaltextrun"/>
                <w:rFonts w:ascii="Calibri" w:hAnsi="Calibri" w:cs="Calibri"/>
                <w:sz w:val="18"/>
                <w:szCs w:val="18"/>
              </w:rPr>
              <w:t xml:space="preserve"> </w:t>
            </w:r>
            <w:r w:rsidR="00FA01B8" w:rsidRPr="7B354F7D">
              <w:rPr>
                <w:rStyle w:val="normaltextrun"/>
                <w:rFonts w:ascii="Calibri" w:hAnsi="Calibri" w:cs="Calibri"/>
                <w:sz w:val="18"/>
                <w:szCs w:val="18"/>
              </w:rPr>
              <w:t>Ch 13</w:t>
            </w:r>
          </w:p>
        </w:tc>
        <w:tc>
          <w:tcPr>
            <w:tcW w:w="1980" w:type="dxa"/>
            <w:shd w:val="clear" w:color="auto" w:fill="E5F1FF"/>
            <w:vAlign w:val="center"/>
          </w:tcPr>
          <w:p w14:paraId="2C401C30" w14:textId="3F112353" w:rsidR="00FA01B8" w:rsidRPr="00EB1046" w:rsidRDefault="00FA01B8" w:rsidP="00FA01B8">
            <w:pPr>
              <w:pStyle w:val="paragraph"/>
              <w:spacing w:before="0" w:beforeAutospacing="0" w:after="0" w:afterAutospacing="0"/>
              <w:jc w:val="center"/>
              <w:textAlignment w:val="baseline"/>
            </w:pPr>
          </w:p>
        </w:tc>
        <w:tc>
          <w:tcPr>
            <w:tcW w:w="1620" w:type="dxa"/>
            <w:shd w:val="clear" w:color="auto" w:fill="E5F1FF"/>
            <w:vAlign w:val="center"/>
          </w:tcPr>
          <w:p w14:paraId="32861868" w14:textId="56CBBBF5" w:rsidR="00FA01B8" w:rsidRPr="00423000" w:rsidRDefault="00FA01B8" w:rsidP="00FA01B8">
            <w:pPr>
              <w:rPr>
                <w:sz w:val="18"/>
                <w:szCs w:val="18"/>
              </w:rPr>
            </w:pPr>
          </w:p>
        </w:tc>
      </w:tr>
      <w:tr w:rsidR="00FA01B8" w:rsidRPr="00025E5B" w14:paraId="1B02E716" w14:textId="77777777" w:rsidTr="7883346D">
        <w:trPr>
          <w:trHeight w:val="445"/>
        </w:trPr>
        <w:tc>
          <w:tcPr>
            <w:tcW w:w="540" w:type="dxa"/>
            <w:vMerge/>
            <w:vAlign w:val="center"/>
          </w:tcPr>
          <w:p w14:paraId="39BD0696" w14:textId="77777777" w:rsidR="00FA01B8" w:rsidRPr="002B41C8" w:rsidRDefault="00FA01B8" w:rsidP="00FA01B8">
            <w:pPr>
              <w:jc w:val="center"/>
              <w:rPr>
                <w:b/>
                <w:bCs/>
                <w:sz w:val="18"/>
                <w:szCs w:val="18"/>
              </w:rPr>
            </w:pPr>
          </w:p>
        </w:tc>
        <w:tc>
          <w:tcPr>
            <w:tcW w:w="480" w:type="dxa"/>
            <w:shd w:val="clear" w:color="auto" w:fill="E5F1FF"/>
            <w:vAlign w:val="center"/>
          </w:tcPr>
          <w:p w14:paraId="23B28C39" w14:textId="14937A16" w:rsidR="00FA01B8" w:rsidRDefault="00FA01B8" w:rsidP="00FA01B8">
            <w:pPr>
              <w:rPr>
                <w:rStyle w:val="normaltextrun"/>
                <w:rFonts w:ascii="Calibri" w:hAnsi="Calibri" w:cs="Calibri"/>
                <w:sz w:val="18"/>
                <w:szCs w:val="18"/>
              </w:rPr>
            </w:pPr>
            <w:r>
              <w:rPr>
                <w:rStyle w:val="normaltextrun"/>
                <w:rFonts w:ascii="Calibri" w:hAnsi="Calibri" w:cs="Calibri"/>
                <w:sz w:val="18"/>
                <w:szCs w:val="18"/>
              </w:rPr>
              <w:t>15</w:t>
            </w:r>
            <w:r>
              <w:rPr>
                <w:rStyle w:val="eop"/>
                <w:rFonts w:ascii="Calibri" w:hAnsi="Calibri" w:cs="Calibri"/>
                <w:sz w:val="18"/>
                <w:szCs w:val="18"/>
              </w:rPr>
              <w:t> </w:t>
            </w:r>
          </w:p>
        </w:tc>
        <w:tc>
          <w:tcPr>
            <w:tcW w:w="3300" w:type="dxa"/>
            <w:shd w:val="clear" w:color="auto" w:fill="E5F1FF"/>
            <w:vAlign w:val="center"/>
          </w:tcPr>
          <w:p w14:paraId="78BF6A44" w14:textId="77777777" w:rsidR="00FA01B8" w:rsidRDefault="00FA01B8" w:rsidP="00FA01B8">
            <w:pPr>
              <w:pStyle w:val="paragraph"/>
              <w:spacing w:before="0" w:beforeAutospacing="0" w:after="0" w:afterAutospacing="0"/>
              <w:textAlignment w:val="baseline"/>
              <w:divId w:val="1026830996"/>
            </w:pPr>
            <w:r>
              <w:rPr>
                <w:rStyle w:val="normaltextrun"/>
                <w:rFonts w:ascii="Calibri" w:hAnsi="Calibri" w:cs="Calibri"/>
                <w:b/>
                <w:bCs/>
                <w:sz w:val="18"/>
                <w:szCs w:val="18"/>
              </w:rPr>
              <w:t>Mood Disorders: Depression</w:t>
            </w:r>
            <w:r>
              <w:rPr>
                <w:rStyle w:val="eop"/>
                <w:rFonts w:ascii="Calibri" w:eastAsiaTheme="majorEastAsia" w:hAnsi="Calibri" w:cs="Calibri"/>
                <w:sz w:val="18"/>
                <w:szCs w:val="18"/>
              </w:rPr>
              <w:t> </w:t>
            </w:r>
          </w:p>
          <w:p w14:paraId="13BA377C" w14:textId="625CAF75" w:rsidR="00FA01B8" w:rsidRDefault="00FA01B8" w:rsidP="00FA01B8">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i/>
                <w:iCs/>
                <w:sz w:val="18"/>
                <w:szCs w:val="18"/>
              </w:rPr>
              <w:t>Lesson: Depressive Disorders (52 mins)</w:t>
            </w:r>
            <w:r>
              <w:rPr>
                <w:rStyle w:val="eop"/>
                <w:rFonts w:ascii="Calibri" w:eastAsiaTheme="majorEastAsia" w:hAnsi="Calibri" w:cs="Calibri"/>
                <w:sz w:val="18"/>
                <w:szCs w:val="18"/>
              </w:rPr>
              <w:t> </w:t>
            </w:r>
          </w:p>
        </w:tc>
        <w:tc>
          <w:tcPr>
            <w:tcW w:w="1800" w:type="dxa"/>
            <w:vMerge/>
            <w:vAlign w:val="center"/>
          </w:tcPr>
          <w:p w14:paraId="69EF3C2D" w14:textId="77777777" w:rsidR="00FA01B8" w:rsidRDefault="00FA01B8" w:rsidP="00FA01B8">
            <w:pPr>
              <w:pStyle w:val="paragraph"/>
              <w:spacing w:before="0" w:beforeAutospacing="0" w:after="0" w:afterAutospacing="0"/>
              <w:textAlignment w:val="baseline"/>
              <w:rPr>
                <w:rStyle w:val="eop"/>
                <w:rFonts w:ascii="Calibri" w:eastAsiaTheme="majorEastAsia" w:hAnsi="Calibri" w:cs="Calibri"/>
                <w:sz w:val="18"/>
                <w:szCs w:val="18"/>
              </w:rPr>
            </w:pPr>
          </w:p>
        </w:tc>
        <w:tc>
          <w:tcPr>
            <w:tcW w:w="1980" w:type="dxa"/>
            <w:shd w:val="clear" w:color="auto" w:fill="E5F1FF"/>
            <w:vAlign w:val="center"/>
          </w:tcPr>
          <w:p w14:paraId="19E48A07" w14:textId="1FEC4994" w:rsidR="00FA01B8" w:rsidRDefault="00FA01B8" w:rsidP="00FA01B8">
            <w:pPr>
              <w:jc w:val="center"/>
              <w:rPr>
                <w:rStyle w:val="normaltextrun"/>
                <w:rFonts w:ascii="Calibri" w:hAnsi="Calibri" w:cs="Calibri"/>
                <w:sz w:val="18"/>
                <w:szCs w:val="18"/>
              </w:rPr>
            </w:pPr>
            <w:r w:rsidRPr="30F1F5FD">
              <w:rPr>
                <w:sz w:val="18"/>
                <w:szCs w:val="18"/>
              </w:rPr>
              <w:t>Custom Quiz (30 QUESTIONS)</w:t>
            </w:r>
            <w:r w:rsidRPr="004656DC">
              <w:rPr>
                <w:sz w:val="18"/>
                <w:szCs w:val="18"/>
              </w:rPr>
              <w:t xml:space="preserve">: Ch </w:t>
            </w:r>
            <w:r>
              <w:rPr>
                <w:sz w:val="18"/>
                <w:szCs w:val="18"/>
              </w:rPr>
              <w:t>15</w:t>
            </w:r>
          </w:p>
        </w:tc>
        <w:tc>
          <w:tcPr>
            <w:tcW w:w="1980" w:type="dxa"/>
            <w:shd w:val="clear" w:color="auto" w:fill="E5F1FF"/>
            <w:vAlign w:val="center"/>
          </w:tcPr>
          <w:p w14:paraId="44981D19" w14:textId="77777777" w:rsid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SH: Focused Exam: Depression (60 mins)</w:t>
            </w:r>
            <w:r>
              <w:rPr>
                <w:rStyle w:val="eop"/>
                <w:rFonts w:ascii="Calibri" w:eastAsiaTheme="majorEastAsia" w:hAnsi="Calibri" w:cs="Calibri"/>
                <w:sz w:val="18"/>
                <w:szCs w:val="18"/>
              </w:rPr>
              <w:t> </w:t>
            </w:r>
          </w:p>
          <w:p w14:paraId="1AA11483" w14:textId="77777777" w:rsidR="00FA01B8" w:rsidRDefault="00FA01B8" w:rsidP="00FA01B8">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6F8FF5CC" w14:textId="043B60BF" w:rsidR="00FA01B8" w:rsidRPr="00FA01B8" w:rsidRDefault="00FA01B8" w:rsidP="00FA01B8">
            <w:pPr>
              <w:pStyle w:val="paragraph"/>
              <w:spacing w:before="0" w:beforeAutospacing="0" w:after="0" w:afterAutospacing="0"/>
              <w:jc w:val="center"/>
              <w:textAlignment w:val="baseline"/>
              <w:rPr>
                <w:rStyle w:val="normaltextrun"/>
              </w:rPr>
            </w:pPr>
            <w:r>
              <w:rPr>
                <w:rStyle w:val="normaltextrun"/>
                <w:rFonts w:ascii="Calibri" w:hAnsi="Calibri" w:cs="Calibri"/>
                <w:sz w:val="18"/>
                <w:szCs w:val="18"/>
              </w:rPr>
              <w:t>Ch 15: Depression (20 mins)</w:t>
            </w:r>
            <w:r>
              <w:rPr>
                <w:rStyle w:val="eop"/>
                <w:rFonts w:ascii="Calibri" w:eastAsiaTheme="majorEastAsia" w:hAnsi="Calibri" w:cs="Calibri"/>
                <w:sz w:val="18"/>
                <w:szCs w:val="18"/>
              </w:rPr>
              <w:t> </w:t>
            </w:r>
          </w:p>
        </w:tc>
        <w:tc>
          <w:tcPr>
            <w:tcW w:w="1620" w:type="dxa"/>
            <w:shd w:val="clear" w:color="auto" w:fill="E5F1FF"/>
            <w:vAlign w:val="center"/>
          </w:tcPr>
          <w:p w14:paraId="6486E7FB" w14:textId="77777777" w:rsid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NGN: Depression </w:t>
            </w:r>
            <w:r>
              <w:rPr>
                <w:rStyle w:val="eop"/>
                <w:rFonts w:ascii="Calibri" w:eastAsiaTheme="majorEastAsia" w:hAnsi="Calibri" w:cs="Calibri"/>
                <w:sz w:val="18"/>
                <w:szCs w:val="18"/>
              </w:rPr>
              <w:t> </w:t>
            </w:r>
          </w:p>
          <w:p w14:paraId="267E6672" w14:textId="77777777" w:rsid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NGN: Mood and Schizophrenia Disorders</w:t>
            </w:r>
            <w:r>
              <w:rPr>
                <w:rStyle w:val="eop"/>
                <w:rFonts w:ascii="Calibri" w:eastAsiaTheme="majorEastAsia" w:hAnsi="Calibri" w:cs="Calibri"/>
                <w:sz w:val="18"/>
                <w:szCs w:val="18"/>
              </w:rPr>
              <w:t> </w:t>
            </w:r>
          </w:p>
          <w:p w14:paraId="00D5895A" w14:textId="77777777" w:rsidR="00FA01B8" w:rsidRPr="00423000" w:rsidRDefault="00FA01B8" w:rsidP="00FA01B8">
            <w:pPr>
              <w:rPr>
                <w:sz w:val="18"/>
                <w:szCs w:val="18"/>
              </w:rPr>
            </w:pPr>
          </w:p>
        </w:tc>
      </w:tr>
      <w:tr w:rsidR="00D902CB" w:rsidRPr="00025E5B" w14:paraId="3E76EDBC" w14:textId="77777777" w:rsidTr="7883346D">
        <w:trPr>
          <w:trHeight w:val="224"/>
        </w:trPr>
        <w:tc>
          <w:tcPr>
            <w:tcW w:w="540" w:type="dxa"/>
            <w:shd w:val="clear" w:color="auto" w:fill="auto"/>
            <w:vAlign w:val="center"/>
          </w:tcPr>
          <w:p w14:paraId="792A2065" w14:textId="77777777" w:rsidR="00D902CB" w:rsidRPr="002B41C8" w:rsidRDefault="00D902CB" w:rsidP="00D902CB">
            <w:pPr>
              <w:jc w:val="center"/>
              <w:rPr>
                <w:b/>
                <w:bCs/>
                <w:sz w:val="18"/>
                <w:szCs w:val="18"/>
              </w:rPr>
            </w:pPr>
            <w:r>
              <w:rPr>
                <w:b/>
                <w:bCs/>
                <w:sz w:val="18"/>
                <w:szCs w:val="18"/>
              </w:rPr>
              <w:t>8</w:t>
            </w:r>
          </w:p>
        </w:tc>
        <w:tc>
          <w:tcPr>
            <w:tcW w:w="11160" w:type="dxa"/>
            <w:gridSpan w:val="6"/>
            <w:shd w:val="clear" w:color="auto" w:fill="auto"/>
            <w:vAlign w:val="center"/>
          </w:tcPr>
          <w:p w14:paraId="6029CBA9" w14:textId="77777777" w:rsidR="00D902CB" w:rsidRPr="007E3B1D" w:rsidRDefault="00D902CB" w:rsidP="00D902CB">
            <w:pPr>
              <w:rPr>
                <w:b/>
                <w:bCs/>
                <w:sz w:val="18"/>
                <w:szCs w:val="18"/>
              </w:rPr>
            </w:pPr>
            <w:r w:rsidRPr="007E3B1D">
              <w:rPr>
                <w:b/>
                <w:bCs/>
                <w:sz w:val="18"/>
                <w:szCs w:val="18"/>
              </w:rPr>
              <w:t>Midterm Exam</w:t>
            </w:r>
          </w:p>
        </w:tc>
      </w:tr>
      <w:tr w:rsidR="00FA01B8" w:rsidRPr="00025E5B" w14:paraId="6ED3EC2A" w14:textId="77777777" w:rsidTr="7883346D">
        <w:trPr>
          <w:trHeight w:val="440"/>
        </w:trPr>
        <w:tc>
          <w:tcPr>
            <w:tcW w:w="540" w:type="dxa"/>
            <w:vMerge w:val="restart"/>
            <w:shd w:val="clear" w:color="auto" w:fill="E5F1FF"/>
            <w:vAlign w:val="center"/>
          </w:tcPr>
          <w:p w14:paraId="738B08E1" w14:textId="77777777" w:rsidR="00FA01B8" w:rsidRPr="002B41C8" w:rsidRDefault="00FA01B8" w:rsidP="00FA01B8">
            <w:pPr>
              <w:jc w:val="center"/>
              <w:rPr>
                <w:b/>
                <w:bCs/>
                <w:sz w:val="18"/>
                <w:szCs w:val="18"/>
              </w:rPr>
            </w:pPr>
            <w:r w:rsidRPr="002B41C8">
              <w:rPr>
                <w:b/>
                <w:bCs/>
                <w:sz w:val="18"/>
                <w:szCs w:val="18"/>
              </w:rPr>
              <w:t>9</w:t>
            </w:r>
          </w:p>
        </w:tc>
        <w:tc>
          <w:tcPr>
            <w:tcW w:w="480" w:type="dxa"/>
            <w:shd w:val="clear" w:color="auto" w:fill="E5F1FF"/>
            <w:vAlign w:val="center"/>
          </w:tcPr>
          <w:p w14:paraId="37E099CC" w14:textId="3FFAA61E" w:rsidR="00FA01B8" w:rsidRDefault="00FA01B8" w:rsidP="00FA01B8">
            <w:pPr>
              <w:jc w:val="center"/>
              <w:rPr>
                <w:sz w:val="18"/>
                <w:szCs w:val="18"/>
              </w:rPr>
            </w:pPr>
            <w:r>
              <w:rPr>
                <w:rStyle w:val="normaltextrun"/>
                <w:rFonts w:ascii="Calibri" w:hAnsi="Calibri" w:cs="Calibri"/>
                <w:sz w:val="18"/>
                <w:szCs w:val="18"/>
              </w:rPr>
              <w:t>14</w:t>
            </w:r>
            <w:r>
              <w:rPr>
                <w:rStyle w:val="eop"/>
                <w:rFonts w:ascii="Calibri" w:hAnsi="Calibri" w:cs="Calibri"/>
                <w:sz w:val="18"/>
                <w:szCs w:val="18"/>
              </w:rPr>
              <w:t> </w:t>
            </w:r>
          </w:p>
        </w:tc>
        <w:tc>
          <w:tcPr>
            <w:tcW w:w="3300" w:type="dxa"/>
            <w:shd w:val="clear" w:color="auto" w:fill="E5F1FF"/>
            <w:vAlign w:val="center"/>
          </w:tcPr>
          <w:p w14:paraId="2608B086" w14:textId="77777777" w:rsidR="00FA01B8" w:rsidRDefault="00FA01B8" w:rsidP="00FA01B8">
            <w:pPr>
              <w:pStyle w:val="paragraph"/>
              <w:spacing w:before="0" w:beforeAutospacing="0" w:after="0" w:afterAutospacing="0"/>
              <w:textAlignment w:val="baseline"/>
              <w:divId w:val="965548391"/>
            </w:pPr>
            <w:r>
              <w:rPr>
                <w:rStyle w:val="normaltextrun"/>
                <w:rFonts w:ascii="Calibri" w:hAnsi="Calibri" w:cs="Calibri"/>
                <w:b/>
                <w:bCs/>
                <w:color w:val="000000"/>
                <w:sz w:val="18"/>
                <w:szCs w:val="18"/>
              </w:rPr>
              <w:t>Eating Disorders</w:t>
            </w:r>
            <w:r>
              <w:rPr>
                <w:rStyle w:val="eop"/>
                <w:rFonts w:ascii="Calibri" w:eastAsiaTheme="majorEastAsia" w:hAnsi="Calibri" w:cs="Calibri"/>
                <w:color w:val="000000"/>
                <w:sz w:val="18"/>
                <w:szCs w:val="18"/>
              </w:rPr>
              <w:t> </w:t>
            </w:r>
          </w:p>
          <w:p w14:paraId="428B02EF" w14:textId="3668CABD" w:rsidR="00FA01B8" w:rsidRPr="004656DC" w:rsidRDefault="00FA01B8" w:rsidP="00FA01B8">
            <w:pPr>
              <w:rPr>
                <w:i/>
                <w:iCs/>
                <w:sz w:val="18"/>
                <w:szCs w:val="18"/>
              </w:rPr>
            </w:pPr>
            <w:r>
              <w:rPr>
                <w:rStyle w:val="normaltextrun"/>
                <w:rFonts w:ascii="Calibri" w:hAnsi="Calibri" w:cs="Calibri"/>
                <w:i/>
                <w:iCs/>
                <w:color w:val="000000"/>
                <w:sz w:val="18"/>
                <w:szCs w:val="18"/>
              </w:rPr>
              <w:t>Lesson: Collaborative Care of Eating Disorders (25 mins)</w:t>
            </w:r>
            <w:r>
              <w:rPr>
                <w:rStyle w:val="scxw13456548"/>
                <w:rFonts w:ascii="Calibri" w:hAnsi="Calibri" w:cs="Calibri"/>
                <w:color w:val="000000"/>
                <w:sz w:val="18"/>
                <w:szCs w:val="18"/>
              </w:rPr>
              <w:t> </w:t>
            </w:r>
            <w:r>
              <w:rPr>
                <w:rFonts w:ascii="Calibri" w:hAnsi="Calibri" w:cs="Calibri"/>
                <w:color w:val="000000"/>
                <w:sz w:val="18"/>
                <w:szCs w:val="18"/>
              </w:rPr>
              <w:br/>
            </w:r>
            <w:r>
              <w:rPr>
                <w:rStyle w:val="normaltextrun"/>
                <w:rFonts w:ascii="Calibri" w:hAnsi="Calibri" w:cs="Calibri"/>
                <w:i/>
                <w:iCs/>
                <w:color w:val="000000"/>
                <w:sz w:val="18"/>
                <w:szCs w:val="18"/>
              </w:rPr>
              <w:t>Lesson: Nursing Care of the Patient with Eating Disorders (34 mins)</w:t>
            </w:r>
            <w:r>
              <w:rPr>
                <w:rStyle w:val="eop"/>
                <w:rFonts w:ascii="Calibri" w:hAnsi="Calibri" w:cs="Calibri"/>
                <w:color w:val="000000"/>
                <w:sz w:val="18"/>
                <w:szCs w:val="18"/>
              </w:rPr>
              <w:t> </w:t>
            </w:r>
          </w:p>
        </w:tc>
        <w:tc>
          <w:tcPr>
            <w:tcW w:w="1800" w:type="dxa"/>
            <w:shd w:val="clear" w:color="auto" w:fill="E5F1FF"/>
          </w:tcPr>
          <w:p w14:paraId="69FC5C92" w14:textId="5B3BC6B7" w:rsidR="00FA01B8" w:rsidRPr="00D902CB" w:rsidRDefault="00FA01B8" w:rsidP="00FA01B8">
            <w:pPr>
              <w:rPr>
                <w:sz w:val="18"/>
                <w:szCs w:val="18"/>
              </w:rPr>
            </w:pPr>
          </w:p>
        </w:tc>
        <w:tc>
          <w:tcPr>
            <w:tcW w:w="1980" w:type="dxa"/>
            <w:shd w:val="clear" w:color="auto" w:fill="E5F1FF"/>
            <w:vAlign w:val="center"/>
          </w:tcPr>
          <w:p w14:paraId="2F0649D5" w14:textId="58D6BF5D" w:rsidR="00FA01B8" w:rsidRDefault="00FA01B8" w:rsidP="00FA01B8">
            <w:pPr>
              <w:jc w:val="center"/>
              <w:rPr>
                <w:sz w:val="18"/>
                <w:szCs w:val="18"/>
              </w:rPr>
            </w:pPr>
            <w:r w:rsidRPr="30F1F5FD">
              <w:rPr>
                <w:sz w:val="18"/>
                <w:szCs w:val="18"/>
              </w:rPr>
              <w:t>Custom Quiz (30 QUESTIONS)</w:t>
            </w:r>
            <w:r w:rsidRPr="004656DC">
              <w:rPr>
                <w:sz w:val="18"/>
                <w:szCs w:val="18"/>
              </w:rPr>
              <w:t xml:space="preserve">: Ch </w:t>
            </w:r>
            <w:r>
              <w:rPr>
                <w:sz w:val="18"/>
                <w:szCs w:val="18"/>
              </w:rPr>
              <w:t>14</w:t>
            </w:r>
          </w:p>
          <w:p w14:paraId="11782D66" w14:textId="07BDFAD5" w:rsidR="00FA01B8" w:rsidRPr="004656DC" w:rsidRDefault="00FA01B8" w:rsidP="00FA01B8">
            <w:pPr>
              <w:jc w:val="center"/>
              <w:rPr>
                <w:sz w:val="18"/>
                <w:szCs w:val="18"/>
              </w:rPr>
            </w:pPr>
          </w:p>
        </w:tc>
        <w:tc>
          <w:tcPr>
            <w:tcW w:w="1980" w:type="dxa"/>
            <w:shd w:val="clear" w:color="auto" w:fill="E5F1FF"/>
            <w:vAlign w:val="center"/>
          </w:tcPr>
          <w:p w14:paraId="424807A3" w14:textId="009526DC" w:rsidR="00FA01B8" w:rsidRPr="008011CA" w:rsidRDefault="00FA01B8" w:rsidP="00FA01B8">
            <w:pPr>
              <w:pStyle w:val="paragraph"/>
              <w:spacing w:before="0" w:beforeAutospacing="0" w:after="0" w:afterAutospacing="0"/>
              <w:textAlignment w:val="baseline"/>
            </w:pPr>
          </w:p>
        </w:tc>
        <w:tc>
          <w:tcPr>
            <w:tcW w:w="1620" w:type="dxa"/>
            <w:shd w:val="clear" w:color="auto" w:fill="E5F1FF"/>
            <w:vAlign w:val="center"/>
          </w:tcPr>
          <w:p w14:paraId="6059C47D" w14:textId="389A0582" w:rsidR="00FA01B8" w:rsidRP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NGN: Eating and Feeding Disorders</w:t>
            </w:r>
            <w:r>
              <w:rPr>
                <w:rStyle w:val="eop"/>
                <w:rFonts w:ascii="Calibri" w:eastAsiaTheme="majorEastAsia" w:hAnsi="Calibri" w:cs="Calibri"/>
                <w:sz w:val="18"/>
                <w:szCs w:val="18"/>
              </w:rPr>
              <w:t> </w:t>
            </w:r>
          </w:p>
        </w:tc>
      </w:tr>
      <w:tr w:rsidR="00FA01B8" w:rsidRPr="00025E5B" w14:paraId="24ADDC4F" w14:textId="77777777" w:rsidTr="7883346D">
        <w:trPr>
          <w:trHeight w:val="75"/>
        </w:trPr>
        <w:tc>
          <w:tcPr>
            <w:tcW w:w="540" w:type="dxa"/>
            <w:vMerge/>
            <w:vAlign w:val="center"/>
          </w:tcPr>
          <w:p w14:paraId="648FD5F6" w14:textId="77777777" w:rsidR="00FA01B8" w:rsidRPr="002B41C8" w:rsidRDefault="00FA01B8" w:rsidP="00FA01B8">
            <w:pPr>
              <w:jc w:val="center"/>
              <w:rPr>
                <w:b/>
                <w:bCs/>
                <w:sz w:val="18"/>
                <w:szCs w:val="18"/>
              </w:rPr>
            </w:pPr>
          </w:p>
        </w:tc>
        <w:tc>
          <w:tcPr>
            <w:tcW w:w="480" w:type="dxa"/>
            <w:shd w:val="clear" w:color="auto" w:fill="E5F1FF"/>
            <w:vAlign w:val="center"/>
          </w:tcPr>
          <w:p w14:paraId="7D102DEF" w14:textId="6011412A" w:rsidR="00FA01B8" w:rsidRDefault="00FA01B8" w:rsidP="00FA01B8">
            <w:pPr>
              <w:jc w:val="center"/>
              <w:rPr>
                <w:sz w:val="18"/>
                <w:szCs w:val="18"/>
              </w:rPr>
            </w:pPr>
            <w:r>
              <w:rPr>
                <w:rStyle w:val="normaltextrun"/>
                <w:rFonts w:ascii="Calibri" w:hAnsi="Calibri" w:cs="Calibri"/>
                <w:sz w:val="18"/>
                <w:szCs w:val="18"/>
              </w:rPr>
              <w:t>16</w:t>
            </w:r>
            <w:r>
              <w:rPr>
                <w:rStyle w:val="eop"/>
                <w:rFonts w:ascii="Calibri" w:hAnsi="Calibri" w:cs="Calibri"/>
                <w:sz w:val="18"/>
                <w:szCs w:val="18"/>
              </w:rPr>
              <w:t> </w:t>
            </w:r>
          </w:p>
        </w:tc>
        <w:tc>
          <w:tcPr>
            <w:tcW w:w="3300" w:type="dxa"/>
            <w:shd w:val="clear" w:color="auto" w:fill="E5F1FF"/>
            <w:vAlign w:val="center"/>
          </w:tcPr>
          <w:p w14:paraId="72BE42BC" w14:textId="77777777" w:rsidR="00FA01B8" w:rsidRDefault="00FA01B8" w:rsidP="00FA01B8">
            <w:pPr>
              <w:pStyle w:val="paragraph"/>
              <w:spacing w:before="0" w:beforeAutospacing="0" w:after="0" w:afterAutospacing="0"/>
              <w:textAlignment w:val="baseline"/>
              <w:divId w:val="65303421"/>
            </w:pPr>
            <w:r>
              <w:rPr>
                <w:rStyle w:val="normaltextrun"/>
                <w:rFonts w:ascii="Calibri" w:hAnsi="Calibri" w:cs="Calibri"/>
                <w:b/>
                <w:bCs/>
                <w:sz w:val="18"/>
                <w:szCs w:val="18"/>
              </w:rPr>
              <w:t>Bipolar Spectrum Disorders</w:t>
            </w:r>
            <w:r>
              <w:rPr>
                <w:rStyle w:val="eop"/>
                <w:rFonts w:ascii="Calibri" w:eastAsiaTheme="majorEastAsia" w:hAnsi="Calibri" w:cs="Calibri"/>
                <w:sz w:val="18"/>
                <w:szCs w:val="18"/>
              </w:rPr>
              <w:t> </w:t>
            </w:r>
          </w:p>
          <w:p w14:paraId="70BF156B" w14:textId="08130CBA" w:rsidR="00FA01B8" w:rsidRPr="64D2521B" w:rsidRDefault="00FA01B8" w:rsidP="00FA01B8">
            <w:pPr>
              <w:rPr>
                <w:sz w:val="18"/>
                <w:szCs w:val="18"/>
              </w:rPr>
            </w:pPr>
            <w:r>
              <w:rPr>
                <w:rStyle w:val="normaltextrun"/>
                <w:rFonts w:ascii="Calibri" w:hAnsi="Calibri" w:cs="Calibri"/>
                <w:i/>
                <w:iCs/>
                <w:sz w:val="18"/>
                <w:szCs w:val="18"/>
              </w:rPr>
              <w:t xml:space="preserve">Lesson: </w:t>
            </w:r>
            <w:r>
              <w:rPr>
                <w:rStyle w:val="normaltextrun"/>
                <w:rFonts w:ascii="Calibri" w:hAnsi="Calibri" w:cs="Calibri"/>
                <w:color w:val="000000"/>
                <w:sz w:val="18"/>
                <w:szCs w:val="18"/>
              </w:rPr>
              <w:t>Bipolar Disorder (48 mins)</w:t>
            </w:r>
            <w:r>
              <w:rPr>
                <w:rStyle w:val="eop"/>
                <w:rFonts w:ascii="Calibri" w:hAnsi="Calibri" w:cs="Calibri"/>
                <w:color w:val="000000"/>
                <w:sz w:val="18"/>
                <w:szCs w:val="18"/>
              </w:rPr>
              <w:t> </w:t>
            </w:r>
          </w:p>
        </w:tc>
        <w:tc>
          <w:tcPr>
            <w:tcW w:w="1800" w:type="dxa"/>
            <w:shd w:val="clear" w:color="auto" w:fill="E5F1FF"/>
          </w:tcPr>
          <w:p w14:paraId="6DA5A3C7" w14:textId="4A6E715C" w:rsidR="00FA01B8" w:rsidRPr="00D902CB" w:rsidRDefault="00FA01B8" w:rsidP="00FA01B8">
            <w:pPr>
              <w:pStyle w:val="paragraph"/>
              <w:spacing w:before="0" w:after="0"/>
              <w:textAlignment w:val="baseline"/>
              <w:rPr>
                <w:sz w:val="18"/>
                <w:szCs w:val="18"/>
              </w:rPr>
            </w:pPr>
          </w:p>
        </w:tc>
        <w:tc>
          <w:tcPr>
            <w:tcW w:w="1980" w:type="dxa"/>
            <w:shd w:val="clear" w:color="auto" w:fill="E5F1FF"/>
            <w:vAlign w:val="center"/>
          </w:tcPr>
          <w:p w14:paraId="0688F784" w14:textId="7E91F9D4" w:rsidR="00FA01B8" w:rsidRDefault="00FA01B8" w:rsidP="00FA01B8">
            <w:pPr>
              <w:jc w:val="center"/>
              <w:rPr>
                <w:sz w:val="18"/>
                <w:szCs w:val="18"/>
              </w:rPr>
            </w:pPr>
            <w:r>
              <w:rPr>
                <w:sz w:val="18"/>
                <w:szCs w:val="18"/>
              </w:rPr>
              <w:t>Mastery – Intermediate</w:t>
            </w:r>
            <w:r w:rsidRPr="004656DC">
              <w:rPr>
                <w:sz w:val="18"/>
                <w:szCs w:val="18"/>
              </w:rPr>
              <w:t xml:space="preserve">: Ch </w:t>
            </w:r>
            <w:r>
              <w:rPr>
                <w:sz w:val="18"/>
                <w:szCs w:val="18"/>
              </w:rPr>
              <w:t>16</w:t>
            </w:r>
          </w:p>
        </w:tc>
        <w:tc>
          <w:tcPr>
            <w:tcW w:w="1980" w:type="dxa"/>
            <w:shd w:val="clear" w:color="auto" w:fill="E5F1FF"/>
            <w:vAlign w:val="center"/>
          </w:tcPr>
          <w:p w14:paraId="4F8C3DEC" w14:textId="4AA0FC94" w:rsidR="00FA01B8" w:rsidRP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SH: Focused Exam: Bipolar Disorder (60 mins)</w:t>
            </w:r>
            <w:r>
              <w:rPr>
                <w:rStyle w:val="eop"/>
                <w:rFonts w:ascii="Calibri" w:eastAsiaTheme="majorEastAsia" w:hAnsi="Calibri" w:cs="Calibri"/>
                <w:sz w:val="18"/>
                <w:szCs w:val="18"/>
              </w:rPr>
              <w:t> </w:t>
            </w:r>
          </w:p>
        </w:tc>
        <w:tc>
          <w:tcPr>
            <w:tcW w:w="1620" w:type="dxa"/>
            <w:shd w:val="clear" w:color="auto" w:fill="E5F1FF"/>
            <w:vAlign w:val="center"/>
          </w:tcPr>
          <w:p w14:paraId="52305EB3" w14:textId="3E55BD26" w:rsidR="00FA01B8" w:rsidRP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NGN: Bipolar and Mania Disorders</w:t>
            </w:r>
            <w:r>
              <w:rPr>
                <w:rStyle w:val="eop"/>
                <w:rFonts w:ascii="Calibri" w:eastAsiaTheme="majorEastAsia" w:hAnsi="Calibri" w:cs="Calibri"/>
                <w:sz w:val="18"/>
                <w:szCs w:val="18"/>
              </w:rPr>
              <w:t> </w:t>
            </w:r>
          </w:p>
        </w:tc>
      </w:tr>
      <w:tr w:rsidR="00FA01B8" w:rsidRPr="00025E5B" w14:paraId="44529984" w14:textId="77777777" w:rsidTr="7883346D">
        <w:trPr>
          <w:trHeight w:val="215"/>
        </w:trPr>
        <w:tc>
          <w:tcPr>
            <w:tcW w:w="540" w:type="dxa"/>
            <w:vMerge w:val="restart"/>
            <w:shd w:val="clear" w:color="auto" w:fill="auto"/>
            <w:vAlign w:val="center"/>
          </w:tcPr>
          <w:p w14:paraId="5317F1A8" w14:textId="77777777" w:rsidR="00FA01B8" w:rsidRPr="002B41C8" w:rsidRDefault="00FA01B8" w:rsidP="00FA01B8">
            <w:pPr>
              <w:jc w:val="center"/>
              <w:rPr>
                <w:b/>
                <w:bCs/>
                <w:sz w:val="18"/>
                <w:szCs w:val="18"/>
              </w:rPr>
            </w:pPr>
            <w:r w:rsidRPr="002B41C8">
              <w:rPr>
                <w:b/>
                <w:bCs/>
                <w:sz w:val="18"/>
                <w:szCs w:val="18"/>
              </w:rPr>
              <w:t>10</w:t>
            </w:r>
          </w:p>
        </w:tc>
        <w:tc>
          <w:tcPr>
            <w:tcW w:w="480" w:type="dxa"/>
            <w:shd w:val="clear" w:color="auto" w:fill="auto"/>
            <w:vAlign w:val="center"/>
          </w:tcPr>
          <w:p w14:paraId="589E912C" w14:textId="0CF24A16" w:rsidR="00FA01B8" w:rsidRDefault="00FA01B8" w:rsidP="00FA01B8">
            <w:pPr>
              <w:jc w:val="center"/>
              <w:rPr>
                <w:sz w:val="18"/>
                <w:szCs w:val="18"/>
              </w:rPr>
            </w:pPr>
            <w:r>
              <w:rPr>
                <w:rStyle w:val="normaltextrun"/>
                <w:rFonts w:ascii="Calibri" w:hAnsi="Calibri" w:cs="Calibri"/>
                <w:sz w:val="18"/>
                <w:szCs w:val="18"/>
              </w:rPr>
              <w:t>17</w:t>
            </w:r>
            <w:r>
              <w:rPr>
                <w:rStyle w:val="eop"/>
                <w:rFonts w:ascii="Calibri" w:hAnsi="Calibri" w:cs="Calibri"/>
                <w:sz w:val="18"/>
                <w:szCs w:val="18"/>
              </w:rPr>
              <w:t> </w:t>
            </w:r>
          </w:p>
        </w:tc>
        <w:tc>
          <w:tcPr>
            <w:tcW w:w="3300" w:type="dxa"/>
            <w:shd w:val="clear" w:color="auto" w:fill="auto"/>
            <w:vAlign w:val="center"/>
          </w:tcPr>
          <w:p w14:paraId="0EDD7ED5" w14:textId="77777777" w:rsidR="00FA01B8" w:rsidRDefault="00FA01B8" w:rsidP="00FA01B8">
            <w:pPr>
              <w:pStyle w:val="paragraph"/>
              <w:spacing w:before="0" w:beforeAutospacing="0" w:after="0" w:afterAutospacing="0"/>
              <w:textAlignment w:val="baseline"/>
              <w:divId w:val="256794764"/>
            </w:pPr>
            <w:r>
              <w:rPr>
                <w:rStyle w:val="normaltextrun"/>
                <w:rFonts w:ascii="Calibri" w:hAnsi="Calibri" w:cs="Calibri"/>
                <w:b/>
                <w:bCs/>
                <w:color w:val="000000"/>
                <w:sz w:val="18"/>
                <w:szCs w:val="18"/>
              </w:rPr>
              <w:t>Schizophrenia Spectrum Disorders and Other Psychotic Disorders</w:t>
            </w:r>
            <w:r>
              <w:rPr>
                <w:rStyle w:val="eop"/>
                <w:rFonts w:ascii="Calibri" w:eastAsiaTheme="majorEastAsia" w:hAnsi="Calibri" w:cs="Calibri"/>
                <w:color w:val="000000"/>
                <w:sz w:val="18"/>
                <w:szCs w:val="18"/>
              </w:rPr>
              <w:t> </w:t>
            </w:r>
          </w:p>
          <w:p w14:paraId="6257677A" w14:textId="77777777" w:rsidR="00FA01B8" w:rsidRDefault="00FA01B8" w:rsidP="00FA01B8">
            <w:pPr>
              <w:pStyle w:val="paragraph"/>
              <w:spacing w:before="0" w:beforeAutospacing="0" w:after="0" w:afterAutospacing="0"/>
              <w:textAlignment w:val="baseline"/>
              <w:divId w:val="2003310004"/>
            </w:pPr>
            <w:r>
              <w:rPr>
                <w:rStyle w:val="normaltextrun"/>
                <w:rFonts w:ascii="Calibri" w:hAnsi="Calibri" w:cs="Calibri"/>
                <w:i/>
                <w:iCs/>
                <w:color w:val="000000"/>
                <w:sz w:val="18"/>
                <w:szCs w:val="18"/>
              </w:rPr>
              <w:t>Lesson: Overview of Schizophrenia and Other Thought Disorders (39 mins)</w:t>
            </w:r>
            <w:r>
              <w:rPr>
                <w:rStyle w:val="eop"/>
                <w:rFonts w:ascii="Calibri" w:eastAsiaTheme="majorEastAsia" w:hAnsi="Calibri" w:cs="Calibri"/>
                <w:color w:val="000000"/>
                <w:sz w:val="18"/>
                <w:szCs w:val="18"/>
              </w:rPr>
              <w:t> </w:t>
            </w:r>
          </w:p>
          <w:p w14:paraId="29FC65E7" w14:textId="4E2992B4" w:rsidR="00FA01B8" w:rsidRPr="004656DC" w:rsidRDefault="00FA01B8" w:rsidP="00FA01B8">
            <w:pPr>
              <w:rPr>
                <w:i/>
                <w:iCs/>
                <w:sz w:val="18"/>
                <w:szCs w:val="18"/>
              </w:rPr>
            </w:pPr>
            <w:r>
              <w:rPr>
                <w:rStyle w:val="normaltextrun"/>
                <w:rFonts w:ascii="Calibri" w:hAnsi="Calibri" w:cs="Calibri"/>
                <w:i/>
                <w:iCs/>
                <w:color w:val="000000"/>
                <w:sz w:val="18"/>
                <w:szCs w:val="18"/>
              </w:rPr>
              <w:t>Lesson: Management of the Patient with Thought Disorders (31 mins)</w:t>
            </w:r>
            <w:r>
              <w:rPr>
                <w:rStyle w:val="eop"/>
                <w:rFonts w:ascii="Calibri" w:hAnsi="Calibri" w:cs="Calibri"/>
                <w:color w:val="000000"/>
                <w:sz w:val="18"/>
                <w:szCs w:val="18"/>
              </w:rPr>
              <w:t> </w:t>
            </w:r>
          </w:p>
        </w:tc>
        <w:tc>
          <w:tcPr>
            <w:tcW w:w="1800" w:type="dxa"/>
            <w:shd w:val="clear" w:color="auto" w:fill="auto"/>
            <w:vAlign w:val="center"/>
          </w:tcPr>
          <w:p w14:paraId="52DE0FA8" w14:textId="2BEDE5FF" w:rsidR="00FA01B8" w:rsidRPr="004656DC" w:rsidRDefault="00FA01B8" w:rsidP="00FA01B8">
            <w:pPr>
              <w:rPr>
                <w:i/>
                <w:iCs/>
                <w:sz w:val="18"/>
                <w:szCs w:val="18"/>
              </w:rPr>
            </w:pPr>
            <w:r>
              <w:rPr>
                <w:rStyle w:val="eop"/>
                <w:rFonts w:ascii="Calibri" w:hAnsi="Calibri" w:cs="Calibri"/>
                <w:sz w:val="18"/>
                <w:szCs w:val="18"/>
              </w:rPr>
              <w:t> </w:t>
            </w:r>
          </w:p>
        </w:tc>
        <w:tc>
          <w:tcPr>
            <w:tcW w:w="1980" w:type="dxa"/>
            <w:shd w:val="clear" w:color="auto" w:fill="auto"/>
            <w:vAlign w:val="center"/>
          </w:tcPr>
          <w:p w14:paraId="6364A376" w14:textId="7D352B6A" w:rsidR="00FA01B8" w:rsidRPr="008011CA" w:rsidRDefault="00FA01B8" w:rsidP="00FA01B8">
            <w:pPr>
              <w:jc w:val="center"/>
              <w:rPr>
                <w:sz w:val="18"/>
                <w:szCs w:val="18"/>
              </w:rPr>
            </w:pPr>
            <w:r>
              <w:rPr>
                <w:sz w:val="18"/>
                <w:szCs w:val="18"/>
              </w:rPr>
              <w:t>Mastery – Intermediate</w:t>
            </w:r>
            <w:r w:rsidRPr="004656DC">
              <w:rPr>
                <w:sz w:val="18"/>
                <w:szCs w:val="18"/>
              </w:rPr>
              <w:t xml:space="preserve">: Ch </w:t>
            </w:r>
            <w:r>
              <w:rPr>
                <w:sz w:val="18"/>
                <w:szCs w:val="18"/>
              </w:rPr>
              <w:t>17</w:t>
            </w:r>
          </w:p>
        </w:tc>
        <w:tc>
          <w:tcPr>
            <w:tcW w:w="1980" w:type="dxa"/>
            <w:shd w:val="clear" w:color="auto" w:fill="auto"/>
            <w:vAlign w:val="center"/>
          </w:tcPr>
          <w:p w14:paraId="460D1FFA" w14:textId="05EB170B" w:rsidR="00FA01B8" w:rsidRPr="008011CA" w:rsidRDefault="00FA01B8" w:rsidP="00FA01B8">
            <w:pPr>
              <w:pStyle w:val="paragraph"/>
              <w:spacing w:before="0" w:beforeAutospacing="0" w:after="0" w:afterAutospacing="0"/>
              <w:textAlignment w:val="baseline"/>
              <w:rPr>
                <w:sz w:val="18"/>
                <w:szCs w:val="18"/>
              </w:rPr>
            </w:pPr>
            <w:r>
              <w:rPr>
                <w:rStyle w:val="normaltextrun"/>
                <w:rFonts w:ascii="Calibri" w:hAnsi="Calibri" w:cs="Calibri"/>
                <w:sz w:val="18"/>
                <w:szCs w:val="18"/>
              </w:rPr>
              <w:t>SH: Focused Exam: Schizophrenia (60 mins)</w:t>
            </w:r>
            <w:r>
              <w:rPr>
                <w:rStyle w:val="eop"/>
                <w:rFonts w:ascii="Calibri" w:eastAsiaTheme="majorEastAsia" w:hAnsi="Calibri" w:cs="Calibri"/>
                <w:sz w:val="18"/>
                <w:szCs w:val="18"/>
              </w:rPr>
              <w:t> </w:t>
            </w:r>
          </w:p>
        </w:tc>
        <w:tc>
          <w:tcPr>
            <w:tcW w:w="1620" w:type="dxa"/>
            <w:shd w:val="clear" w:color="auto" w:fill="auto"/>
            <w:vAlign w:val="center"/>
          </w:tcPr>
          <w:p w14:paraId="00908BDF" w14:textId="016DA213" w:rsidR="00FA01B8" w:rsidRPr="00025E5B" w:rsidRDefault="00FA01B8" w:rsidP="00FA01B8">
            <w:pPr>
              <w:spacing w:line="259" w:lineRule="auto"/>
            </w:pPr>
          </w:p>
        </w:tc>
      </w:tr>
      <w:tr w:rsidR="00FA01B8" w:rsidRPr="00025E5B" w14:paraId="304F29EE" w14:textId="77777777" w:rsidTr="7883346D">
        <w:trPr>
          <w:trHeight w:val="75"/>
        </w:trPr>
        <w:tc>
          <w:tcPr>
            <w:tcW w:w="540" w:type="dxa"/>
            <w:vMerge/>
            <w:vAlign w:val="center"/>
          </w:tcPr>
          <w:p w14:paraId="6C5FA82A" w14:textId="77777777" w:rsidR="00FA01B8" w:rsidRPr="002B41C8" w:rsidRDefault="00FA01B8" w:rsidP="00FA01B8">
            <w:pPr>
              <w:jc w:val="center"/>
              <w:rPr>
                <w:b/>
                <w:bCs/>
                <w:sz w:val="18"/>
                <w:szCs w:val="18"/>
              </w:rPr>
            </w:pPr>
          </w:p>
        </w:tc>
        <w:tc>
          <w:tcPr>
            <w:tcW w:w="480" w:type="dxa"/>
            <w:shd w:val="clear" w:color="auto" w:fill="auto"/>
            <w:vAlign w:val="center"/>
          </w:tcPr>
          <w:p w14:paraId="2CC3497F" w14:textId="3A629040" w:rsidR="00FA01B8" w:rsidRDefault="00FA01B8" w:rsidP="00FA01B8">
            <w:pPr>
              <w:jc w:val="center"/>
              <w:rPr>
                <w:sz w:val="18"/>
                <w:szCs w:val="18"/>
              </w:rPr>
            </w:pPr>
            <w:r>
              <w:rPr>
                <w:rStyle w:val="normaltextrun"/>
                <w:rFonts w:ascii="Calibri" w:hAnsi="Calibri" w:cs="Calibri"/>
                <w:sz w:val="18"/>
                <w:szCs w:val="18"/>
              </w:rPr>
              <w:t>18</w:t>
            </w:r>
            <w:r>
              <w:rPr>
                <w:rStyle w:val="eop"/>
                <w:rFonts w:ascii="Calibri" w:hAnsi="Calibri" w:cs="Calibri"/>
                <w:sz w:val="18"/>
                <w:szCs w:val="18"/>
              </w:rPr>
              <w:t> </w:t>
            </w:r>
          </w:p>
        </w:tc>
        <w:tc>
          <w:tcPr>
            <w:tcW w:w="3300" w:type="dxa"/>
            <w:shd w:val="clear" w:color="auto" w:fill="auto"/>
            <w:vAlign w:val="center"/>
          </w:tcPr>
          <w:p w14:paraId="50DEB5FA" w14:textId="77777777" w:rsidR="00FA01B8" w:rsidRDefault="00FA01B8" w:rsidP="00FA01B8">
            <w:pPr>
              <w:pStyle w:val="paragraph"/>
              <w:spacing w:before="0" w:beforeAutospacing="0" w:after="0" w:afterAutospacing="0"/>
              <w:textAlignment w:val="baseline"/>
              <w:divId w:val="1645040150"/>
            </w:pPr>
            <w:r>
              <w:rPr>
                <w:rStyle w:val="normaltextrun"/>
                <w:rFonts w:ascii="Calibri" w:hAnsi="Calibri" w:cs="Calibri"/>
                <w:b/>
                <w:bCs/>
                <w:color w:val="000000"/>
                <w:sz w:val="18"/>
                <w:szCs w:val="18"/>
              </w:rPr>
              <w:t>Neurocognitive Disorders</w:t>
            </w:r>
            <w:r>
              <w:rPr>
                <w:rStyle w:val="eop"/>
                <w:rFonts w:ascii="Calibri" w:eastAsiaTheme="majorEastAsia" w:hAnsi="Calibri" w:cs="Calibri"/>
                <w:color w:val="000000"/>
                <w:sz w:val="18"/>
                <w:szCs w:val="18"/>
              </w:rPr>
              <w:t> </w:t>
            </w:r>
          </w:p>
          <w:p w14:paraId="4CDC135A" w14:textId="77777777" w:rsidR="00FA01B8" w:rsidRDefault="00FA01B8" w:rsidP="00FA01B8">
            <w:pPr>
              <w:pStyle w:val="paragraph"/>
              <w:spacing w:before="0" w:beforeAutospacing="0" w:after="0" w:afterAutospacing="0"/>
              <w:textAlignment w:val="baseline"/>
              <w:divId w:val="1036731699"/>
            </w:pPr>
            <w:r>
              <w:rPr>
                <w:rStyle w:val="normaltextrun"/>
                <w:rFonts w:ascii="Calibri" w:hAnsi="Calibri" w:cs="Calibri"/>
                <w:i/>
                <w:iCs/>
                <w:color w:val="000000"/>
                <w:sz w:val="18"/>
                <w:szCs w:val="18"/>
              </w:rPr>
              <w:t>Lesson: Dementia (58 mins)</w:t>
            </w:r>
            <w:r>
              <w:rPr>
                <w:rStyle w:val="eop"/>
                <w:rFonts w:ascii="Calibri" w:eastAsiaTheme="majorEastAsia" w:hAnsi="Calibri" w:cs="Calibri"/>
                <w:color w:val="000000"/>
                <w:sz w:val="18"/>
                <w:szCs w:val="18"/>
              </w:rPr>
              <w:t> </w:t>
            </w:r>
          </w:p>
          <w:p w14:paraId="5AE758E3" w14:textId="0E0E122D" w:rsidR="00FA01B8" w:rsidRPr="00FA01B8" w:rsidRDefault="00FA01B8" w:rsidP="00FA01B8">
            <w:pPr>
              <w:pStyle w:val="paragraph"/>
              <w:spacing w:before="0" w:beforeAutospacing="0" w:after="0" w:afterAutospacing="0"/>
              <w:textAlignment w:val="baseline"/>
              <w:divId w:val="1036731699"/>
            </w:pPr>
            <w:r>
              <w:rPr>
                <w:rStyle w:val="normaltextrun"/>
                <w:rFonts w:ascii="Calibri" w:hAnsi="Calibri" w:cs="Calibri"/>
                <w:i/>
                <w:iCs/>
                <w:color w:val="000000"/>
                <w:sz w:val="18"/>
                <w:szCs w:val="18"/>
              </w:rPr>
              <w:t>Lesson: Delirium (58 mins)</w:t>
            </w:r>
            <w:r>
              <w:rPr>
                <w:rStyle w:val="eop"/>
                <w:rFonts w:ascii="Calibri" w:eastAsiaTheme="majorEastAsia" w:hAnsi="Calibri" w:cs="Calibri"/>
                <w:color w:val="000000"/>
                <w:sz w:val="18"/>
                <w:szCs w:val="18"/>
              </w:rPr>
              <w:t> </w:t>
            </w:r>
          </w:p>
        </w:tc>
        <w:tc>
          <w:tcPr>
            <w:tcW w:w="1800" w:type="dxa"/>
            <w:shd w:val="clear" w:color="auto" w:fill="auto"/>
            <w:vAlign w:val="center"/>
          </w:tcPr>
          <w:p w14:paraId="7849EECD" w14:textId="0BD00EBD" w:rsidR="00FA01B8" w:rsidRPr="004656DC" w:rsidRDefault="00FA01B8" w:rsidP="00FA01B8">
            <w:pPr>
              <w:pStyle w:val="paragraph"/>
              <w:spacing w:before="0" w:after="0"/>
              <w:textAlignment w:val="baseline"/>
              <w:rPr>
                <w:i/>
                <w:iCs/>
                <w:sz w:val="18"/>
                <w:szCs w:val="18"/>
              </w:rPr>
            </w:pPr>
          </w:p>
        </w:tc>
        <w:tc>
          <w:tcPr>
            <w:tcW w:w="1980" w:type="dxa"/>
            <w:shd w:val="clear" w:color="auto" w:fill="auto"/>
            <w:vAlign w:val="center"/>
          </w:tcPr>
          <w:p w14:paraId="60FF7C6F" w14:textId="77F67B2E" w:rsidR="00FA01B8" w:rsidRPr="004656DC" w:rsidRDefault="00FA01B8" w:rsidP="00FA01B8">
            <w:pPr>
              <w:jc w:val="center"/>
              <w:rPr>
                <w:sz w:val="18"/>
                <w:szCs w:val="18"/>
              </w:rPr>
            </w:pPr>
            <w:r w:rsidRPr="30F1F5FD">
              <w:rPr>
                <w:sz w:val="18"/>
                <w:szCs w:val="18"/>
              </w:rPr>
              <w:t>Custom Quiz (30 QUESTIONS)</w:t>
            </w:r>
            <w:r w:rsidRPr="004656DC">
              <w:rPr>
                <w:sz w:val="18"/>
                <w:szCs w:val="18"/>
              </w:rPr>
              <w:t>: C</w:t>
            </w:r>
            <w:r>
              <w:rPr>
                <w:sz w:val="18"/>
                <w:szCs w:val="18"/>
              </w:rPr>
              <w:t>h 18</w:t>
            </w:r>
          </w:p>
          <w:p w14:paraId="475B35B8" w14:textId="3AF135DF" w:rsidR="00FA01B8" w:rsidRPr="008011CA" w:rsidRDefault="00FA01B8" w:rsidP="00FA01B8">
            <w:pPr>
              <w:jc w:val="center"/>
              <w:rPr>
                <w:sz w:val="18"/>
                <w:szCs w:val="18"/>
              </w:rPr>
            </w:pPr>
          </w:p>
        </w:tc>
        <w:tc>
          <w:tcPr>
            <w:tcW w:w="1980" w:type="dxa"/>
            <w:shd w:val="clear" w:color="auto" w:fill="auto"/>
            <w:vAlign w:val="center"/>
          </w:tcPr>
          <w:p w14:paraId="1128A871" w14:textId="31DF36B8" w:rsidR="00FA01B8" w:rsidRPr="008011CA" w:rsidRDefault="00FA01B8" w:rsidP="00FA01B8">
            <w:pPr>
              <w:pStyle w:val="paragraph"/>
              <w:spacing w:before="0" w:after="0"/>
              <w:textAlignment w:val="baseline"/>
              <w:rPr>
                <w:sz w:val="18"/>
                <w:szCs w:val="18"/>
              </w:rPr>
            </w:pPr>
          </w:p>
        </w:tc>
        <w:tc>
          <w:tcPr>
            <w:tcW w:w="1620" w:type="dxa"/>
            <w:shd w:val="clear" w:color="auto" w:fill="auto"/>
            <w:vAlign w:val="center"/>
          </w:tcPr>
          <w:p w14:paraId="5FD2AD4C" w14:textId="2E4E10DC" w:rsidR="00FA01B8" w:rsidRPr="072A5DEE" w:rsidRDefault="00FA01B8" w:rsidP="00FA01B8">
            <w:pPr>
              <w:pStyle w:val="paragraph"/>
              <w:spacing w:before="0" w:after="0"/>
              <w:textAlignment w:val="baseline"/>
              <w:rPr>
                <w:sz w:val="18"/>
                <w:szCs w:val="18"/>
              </w:rPr>
            </w:pPr>
            <w:r>
              <w:rPr>
                <w:rStyle w:val="normaltextrun"/>
                <w:rFonts w:ascii="Calibri" w:hAnsi="Calibri" w:cs="Calibri"/>
                <w:sz w:val="18"/>
                <w:szCs w:val="18"/>
              </w:rPr>
              <w:t>NGN: Neurocognitive Disorders</w:t>
            </w:r>
            <w:r>
              <w:rPr>
                <w:rStyle w:val="eop"/>
                <w:rFonts w:ascii="Calibri" w:eastAsiaTheme="majorEastAsia" w:hAnsi="Calibri" w:cs="Calibri"/>
                <w:sz w:val="18"/>
                <w:szCs w:val="18"/>
              </w:rPr>
              <w:t> </w:t>
            </w:r>
          </w:p>
        </w:tc>
      </w:tr>
      <w:tr w:rsidR="00FA01B8" w:rsidRPr="00025E5B" w14:paraId="7793C617" w14:textId="77777777" w:rsidTr="7883346D">
        <w:tc>
          <w:tcPr>
            <w:tcW w:w="540" w:type="dxa"/>
            <w:vMerge w:val="restart"/>
            <w:shd w:val="clear" w:color="auto" w:fill="E5F1FF"/>
            <w:vAlign w:val="center"/>
          </w:tcPr>
          <w:p w14:paraId="1D2253B9" w14:textId="77777777" w:rsidR="00FA01B8" w:rsidRPr="002B41C8" w:rsidRDefault="00FA01B8" w:rsidP="00FA01B8">
            <w:pPr>
              <w:jc w:val="center"/>
              <w:rPr>
                <w:b/>
                <w:bCs/>
                <w:sz w:val="18"/>
                <w:szCs w:val="18"/>
              </w:rPr>
            </w:pPr>
            <w:r w:rsidRPr="002B41C8">
              <w:rPr>
                <w:b/>
                <w:bCs/>
                <w:sz w:val="18"/>
                <w:szCs w:val="18"/>
              </w:rPr>
              <w:t>11</w:t>
            </w:r>
          </w:p>
        </w:tc>
        <w:tc>
          <w:tcPr>
            <w:tcW w:w="480" w:type="dxa"/>
            <w:shd w:val="clear" w:color="auto" w:fill="E5F1FF"/>
            <w:vAlign w:val="center"/>
          </w:tcPr>
          <w:p w14:paraId="48F2AD3C" w14:textId="435BB1BE" w:rsidR="00FA01B8" w:rsidRDefault="00FA01B8" w:rsidP="00FA01B8">
            <w:pPr>
              <w:jc w:val="center"/>
              <w:rPr>
                <w:sz w:val="18"/>
                <w:szCs w:val="18"/>
              </w:rPr>
            </w:pPr>
            <w:r>
              <w:rPr>
                <w:rStyle w:val="normaltextrun"/>
                <w:rFonts w:ascii="Calibri" w:hAnsi="Calibri" w:cs="Calibri"/>
                <w:sz w:val="18"/>
                <w:szCs w:val="18"/>
              </w:rPr>
              <w:t>19</w:t>
            </w:r>
            <w:r>
              <w:rPr>
                <w:rStyle w:val="eop"/>
                <w:rFonts w:ascii="Calibri" w:hAnsi="Calibri" w:cs="Calibri"/>
                <w:sz w:val="18"/>
                <w:szCs w:val="18"/>
              </w:rPr>
              <w:t> </w:t>
            </w:r>
          </w:p>
        </w:tc>
        <w:tc>
          <w:tcPr>
            <w:tcW w:w="3300" w:type="dxa"/>
            <w:shd w:val="clear" w:color="auto" w:fill="E5F1FF"/>
            <w:vAlign w:val="center"/>
          </w:tcPr>
          <w:p w14:paraId="3D66E5B6" w14:textId="77777777" w:rsidR="00FA01B8" w:rsidRDefault="00FA01B8" w:rsidP="00FA01B8">
            <w:pPr>
              <w:pStyle w:val="paragraph"/>
              <w:spacing w:before="0" w:beforeAutospacing="0" w:after="0" w:afterAutospacing="0"/>
              <w:textAlignment w:val="baseline"/>
              <w:divId w:val="741220601"/>
            </w:pPr>
            <w:r>
              <w:rPr>
                <w:rStyle w:val="normaltextrun"/>
                <w:rFonts w:ascii="Calibri" w:hAnsi="Calibri" w:cs="Calibri"/>
                <w:b/>
                <w:bCs/>
                <w:sz w:val="18"/>
                <w:szCs w:val="18"/>
              </w:rPr>
              <w:t>Substance-Related and Addictive Disorders</w:t>
            </w:r>
            <w:r>
              <w:rPr>
                <w:rStyle w:val="eop"/>
                <w:rFonts w:ascii="Calibri" w:eastAsiaTheme="majorEastAsia" w:hAnsi="Calibri" w:cs="Calibri"/>
                <w:sz w:val="18"/>
                <w:szCs w:val="18"/>
              </w:rPr>
              <w:t> </w:t>
            </w:r>
          </w:p>
          <w:p w14:paraId="2F874040" w14:textId="77777777" w:rsidR="00FA01B8" w:rsidRDefault="00FA01B8" w:rsidP="00FA01B8">
            <w:pPr>
              <w:pStyle w:val="paragraph"/>
              <w:spacing w:before="0" w:beforeAutospacing="0" w:after="0" w:afterAutospacing="0"/>
              <w:textAlignment w:val="baseline"/>
              <w:divId w:val="2103991943"/>
            </w:pPr>
            <w:r>
              <w:rPr>
                <w:rStyle w:val="normaltextrun"/>
                <w:rFonts w:ascii="Calibri" w:hAnsi="Calibri" w:cs="Calibri"/>
                <w:i/>
                <w:iCs/>
                <w:sz w:val="18"/>
                <w:szCs w:val="18"/>
              </w:rPr>
              <w:t>Lessons: Management of the Patient with a Substance Use Disorder (42 mins)</w:t>
            </w:r>
            <w:r>
              <w:rPr>
                <w:rStyle w:val="eop"/>
                <w:rFonts w:ascii="Calibri" w:eastAsiaTheme="majorEastAsia" w:hAnsi="Calibri" w:cs="Calibri"/>
                <w:sz w:val="18"/>
                <w:szCs w:val="18"/>
              </w:rPr>
              <w:t> </w:t>
            </w:r>
          </w:p>
          <w:p w14:paraId="182EAB2A" w14:textId="72B89583" w:rsidR="00FA01B8" w:rsidRPr="00DF3350" w:rsidRDefault="00FA01B8" w:rsidP="00FA01B8">
            <w:pPr>
              <w:rPr>
                <w:i/>
                <w:iCs/>
                <w:sz w:val="18"/>
                <w:szCs w:val="18"/>
              </w:rPr>
            </w:pPr>
            <w:r>
              <w:rPr>
                <w:rStyle w:val="normaltextrun"/>
                <w:rFonts w:ascii="Calibri" w:hAnsi="Calibri" w:cs="Calibri"/>
                <w:i/>
                <w:iCs/>
                <w:sz w:val="18"/>
                <w:szCs w:val="18"/>
              </w:rPr>
              <w:t>Lessons: Nonchemical Addictive Disorders (31 mins)</w:t>
            </w:r>
            <w:r>
              <w:rPr>
                <w:rStyle w:val="eop"/>
                <w:rFonts w:ascii="Calibri" w:hAnsi="Calibri" w:cs="Calibri"/>
                <w:sz w:val="18"/>
                <w:szCs w:val="18"/>
              </w:rPr>
              <w:t> </w:t>
            </w:r>
          </w:p>
        </w:tc>
        <w:tc>
          <w:tcPr>
            <w:tcW w:w="1800" w:type="dxa"/>
            <w:shd w:val="clear" w:color="auto" w:fill="E5F1FF"/>
            <w:vAlign w:val="center"/>
          </w:tcPr>
          <w:p w14:paraId="51692A65" w14:textId="74368B00" w:rsidR="00FA01B8" w:rsidRPr="008011CA" w:rsidRDefault="00FA01B8" w:rsidP="00FA01B8">
            <w:pPr>
              <w:pStyle w:val="paragraph"/>
              <w:spacing w:before="0" w:beforeAutospacing="0" w:after="0" w:afterAutospacing="0"/>
              <w:textAlignment w:val="baseline"/>
            </w:pPr>
          </w:p>
        </w:tc>
        <w:tc>
          <w:tcPr>
            <w:tcW w:w="1980" w:type="dxa"/>
            <w:shd w:val="clear" w:color="auto" w:fill="E5F1FF"/>
            <w:vAlign w:val="center"/>
          </w:tcPr>
          <w:p w14:paraId="04109902" w14:textId="5FAAE3C6" w:rsidR="00FA01B8" w:rsidRPr="004656DC" w:rsidRDefault="00FA01B8" w:rsidP="00FA01B8">
            <w:pPr>
              <w:jc w:val="center"/>
              <w:rPr>
                <w:sz w:val="18"/>
                <w:szCs w:val="18"/>
              </w:rPr>
            </w:pPr>
            <w:r>
              <w:rPr>
                <w:sz w:val="18"/>
                <w:szCs w:val="18"/>
              </w:rPr>
              <w:t>Mastery –Intermediate</w:t>
            </w:r>
            <w:r w:rsidRPr="004656DC">
              <w:rPr>
                <w:sz w:val="18"/>
                <w:szCs w:val="18"/>
              </w:rPr>
              <w:t xml:space="preserve">: Ch </w:t>
            </w:r>
            <w:r>
              <w:rPr>
                <w:sz w:val="18"/>
                <w:szCs w:val="18"/>
              </w:rPr>
              <w:t>19</w:t>
            </w:r>
          </w:p>
        </w:tc>
        <w:tc>
          <w:tcPr>
            <w:tcW w:w="1980" w:type="dxa"/>
            <w:shd w:val="clear" w:color="auto" w:fill="E5F1FF"/>
            <w:vAlign w:val="center"/>
          </w:tcPr>
          <w:p w14:paraId="040AC5D0" w14:textId="77777777" w:rsid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SH: Focused Exam: Alcohol Use Disorder (60 mins)</w:t>
            </w:r>
            <w:r>
              <w:rPr>
                <w:rStyle w:val="eop"/>
                <w:rFonts w:ascii="Calibri" w:eastAsiaTheme="majorEastAsia" w:hAnsi="Calibri" w:cs="Calibri"/>
                <w:sz w:val="18"/>
                <w:szCs w:val="18"/>
              </w:rPr>
              <w:t> </w:t>
            </w:r>
          </w:p>
          <w:p w14:paraId="2C5376A2" w14:textId="77777777" w:rsidR="00FA01B8" w:rsidRDefault="00FA01B8" w:rsidP="00FA01B8">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2ACCB73E" w14:textId="2B95E7D7" w:rsidR="00FA01B8" w:rsidRPr="008011CA"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Ch 19: Substance Abuse (20 mins)</w:t>
            </w:r>
            <w:r>
              <w:rPr>
                <w:rStyle w:val="eop"/>
                <w:rFonts w:ascii="Calibri" w:eastAsiaTheme="majorEastAsia" w:hAnsi="Calibri" w:cs="Calibri"/>
                <w:sz w:val="18"/>
                <w:szCs w:val="18"/>
              </w:rPr>
              <w:t> </w:t>
            </w:r>
          </w:p>
        </w:tc>
        <w:tc>
          <w:tcPr>
            <w:tcW w:w="1620" w:type="dxa"/>
            <w:shd w:val="clear" w:color="auto" w:fill="E5F1FF"/>
            <w:vAlign w:val="center"/>
          </w:tcPr>
          <w:p w14:paraId="70333561" w14:textId="42A068AE" w:rsidR="00FA01B8" w:rsidRP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NGN: Substance Abuse and Addiction</w:t>
            </w:r>
            <w:r>
              <w:rPr>
                <w:rStyle w:val="eop"/>
                <w:rFonts w:ascii="Calibri" w:eastAsiaTheme="majorEastAsia" w:hAnsi="Calibri" w:cs="Calibri"/>
                <w:sz w:val="18"/>
                <w:szCs w:val="18"/>
              </w:rPr>
              <w:t> </w:t>
            </w:r>
          </w:p>
        </w:tc>
      </w:tr>
      <w:tr w:rsidR="00FA01B8" w:rsidRPr="00025E5B" w14:paraId="1D5818F0" w14:textId="77777777" w:rsidTr="7883346D">
        <w:trPr>
          <w:trHeight w:val="56"/>
        </w:trPr>
        <w:tc>
          <w:tcPr>
            <w:tcW w:w="540" w:type="dxa"/>
            <w:vMerge/>
            <w:vAlign w:val="center"/>
          </w:tcPr>
          <w:p w14:paraId="7B236A4C" w14:textId="77777777" w:rsidR="00FA01B8" w:rsidRPr="002B41C8" w:rsidRDefault="00FA01B8" w:rsidP="00FA01B8">
            <w:pPr>
              <w:jc w:val="center"/>
              <w:rPr>
                <w:b/>
                <w:bCs/>
                <w:sz w:val="18"/>
                <w:szCs w:val="18"/>
              </w:rPr>
            </w:pPr>
          </w:p>
        </w:tc>
        <w:tc>
          <w:tcPr>
            <w:tcW w:w="480" w:type="dxa"/>
            <w:shd w:val="clear" w:color="auto" w:fill="E5F1FF"/>
            <w:vAlign w:val="center"/>
          </w:tcPr>
          <w:p w14:paraId="18B1CEE3" w14:textId="51865B51" w:rsidR="00FA01B8" w:rsidRDefault="00FA01B8" w:rsidP="00FA01B8">
            <w:pPr>
              <w:jc w:val="center"/>
              <w:rPr>
                <w:sz w:val="18"/>
                <w:szCs w:val="18"/>
              </w:rPr>
            </w:pPr>
            <w:r>
              <w:rPr>
                <w:rStyle w:val="normaltextrun"/>
                <w:rFonts w:ascii="Calibri" w:hAnsi="Calibri" w:cs="Calibri"/>
                <w:sz w:val="18"/>
                <w:szCs w:val="18"/>
              </w:rPr>
              <w:t>20</w:t>
            </w:r>
            <w:r>
              <w:rPr>
                <w:rStyle w:val="eop"/>
                <w:rFonts w:ascii="Calibri" w:hAnsi="Calibri" w:cs="Calibri"/>
                <w:sz w:val="18"/>
                <w:szCs w:val="18"/>
              </w:rPr>
              <w:t> </w:t>
            </w:r>
          </w:p>
        </w:tc>
        <w:tc>
          <w:tcPr>
            <w:tcW w:w="3300" w:type="dxa"/>
            <w:shd w:val="clear" w:color="auto" w:fill="E5F1FF"/>
            <w:vAlign w:val="center"/>
          </w:tcPr>
          <w:p w14:paraId="44145F77" w14:textId="77777777" w:rsidR="00FA01B8" w:rsidRDefault="00FA01B8" w:rsidP="00FA01B8">
            <w:pPr>
              <w:pStyle w:val="paragraph"/>
              <w:spacing w:before="0" w:beforeAutospacing="0" w:after="0" w:afterAutospacing="0"/>
              <w:textAlignment w:val="baseline"/>
              <w:divId w:val="1860464908"/>
            </w:pPr>
            <w:r>
              <w:rPr>
                <w:rStyle w:val="normaltextrun"/>
                <w:rFonts w:ascii="Calibri" w:hAnsi="Calibri" w:cs="Calibri"/>
                <w:b/>
                <w:bCs/>
                <w:sz w:val="18"/>
                <w:szCs w:val="18"/>
              </w:rPr>
              <w:t>Crisis and Mass Disaster</w:t>
            </w:r>
            <w:r>
              <w:rPr>
                <w:rStyle w:val="eop"/>
                <w:rFonts w:ascii="Calibri" w:eastAsiaTheme="majorEastAsia" w:hAnsi="Calibri" w:cs="Calibri"/>
                <w:sz w:val="18"/>
                <w:szCs w:val="18"/>
              </w:rPr>
              <w:t> </w:t>
            </w:r>
          </w:p>
          <w:p w14:paraId="4634DA84" w14:textId="5C9F3E22" w:rsidR="00FA01B8" w:rsidRPr="004656DC" w:rsidRDefault="00FA01B8" w:rsidP="00FA01B8">
            <w:pPr>
              <w:rPr>
                <w:sz w:val="18"/>
                <w:szCs w:val="18"/>
              </w:rPr>
            </w:pPr>
            <w:r>
              <w:rPr>
                <w:rStyle w:val="normaltextrun"/>
                <w:rFonts w:ascii="Calibri" w:hAnsi="Calibri" w:cs="Calibri"/>
                <w:i/>
                <w:iCs/>
                <w:sz w:val="18"/>
                <w:szCs w:val="18"/>
              </w:rPr>
              <w:t>Lessons: Crisis Intervention (56 mins)</w:t>
            </w:r>
            <w:r>
              <w:rPr>
                <w:rStyle w:val="eop"/>
                <w:rFonts w:ascii="Calibri" w:hAnsi="Calibri" w:cs="Calibri"/>
                <w:sz w:val="18"/>
                <w:szCs w:val="18"/>
              </w:rPr>
              <w:t> </w:t>
            </w:r>
          </w:p>
        </w:tc>
        <w:tc>
          <w:tcPr>
            <w:tcW w:w="1800" w:type="dxa"/>
            <w:shd w:val="clear" w:color="auto" w:fill="E5F1FF"/>
            <w:vAlign w:val="center"/>
          </w:tcPr>
          <w:p w14:paraId="74AFC481" w14:textId="77777777" w:rsidR="00FA01B8" w:rsidRPr="004656DC" w:rsidRDefault="00FA01B8" w:rsidP="00FA01B8">
            <w:pPr>
              <w:rPr>
                <w:sz w:val="18"/>
                <w:szCs w:val="18"/>
              </w:rPr>
            </w:pPr>
          </w:p>
        </w:tc>
        <w:tc>
          <w:tcPr>
            <w:tcW w:w="1980" w:type="dxa"/>
            <w:shd w:val="clear" w:color="auto" w:fill="E5F1FF"/>
            <w:vAlign w:val="center"/>
          </w:tcPr>
          <w:p w14:paraId="16127ECE" w14:textId="66310D08" w:rsidR="00FA01B8" w:rsidRPr="004656DC" w:rsidRDefault="00FA01B8" w:rsidP="00FA01B8">
            <w:pPr>
              <w:jc w:val="center"/>
              <w:rPr>
                <w:sz w:val="18"/>
                <w:szCs w:val="18"/>
              </w:rPr>
            </w:pPr>
            <w:r w:rsidRPr="30F1F5FD">
              <w:rPr>
                <w:sz w:val="18"/>
                <w:szCs w:val="18"/>
              </w:rPr>
              <w:t>Custom Quiz (30 QUESTIONS)</w:t>
            </w:r>
            <w:r w:rsidRPr="5D05EE4E">
              <w:rPr>
                <w:sz w:val="18"/>
                <w:szCs w:val="18"/>
              </w:rPr>
              <w:t xml:space="preserve">: Ch </w:t>
            </w:r>
            <w:r>
              <w:rPr>
                <w:sz w:val="18"/>
                <w:szCs w:val="18"/>
              </w:rPr>
              <w:t>20</w:t>
            </w:r>
          </w:p>
        </w:tc>
        <w:tc>
          <w:tcPr>
            <w:tcW w:w="1980" w:type="dxa"/>
            <w:shd w:val="clear" w:color="auto" w:fill="E5F1FF"/>
            <w:vAlign w:val="center"/>
          </w:tcPr>
          <w:p w14:paraId="5E9754B7" w14:textId="02CDE299" w:rsidR="00FA01B8" w:rsidRPr="004656DC" w:rsidRDefault="00FA01B8" w:rsidP="00FA01B8">
            <w:pPr>
              <w:pStyle w:val="paragraph"/>
              <w:spacing w:before="0" w:beforeAutospacing="0" w:after="0" w:afterAutospacing="0"/>
              <w:textAlignment w:val="baseline"/>
              <w:rPr>
                <w:sz w:val="18"/>
                <w:szCs w:val="18"/>
              </w:rPr>
            </w:pPr>
          </w:p>
        </w:tc>
        <w:tc>
          <w:tcPr>
            <w:tcW w:w="1620" w:type="dxa"/>
            <w:shd w:val="clear" w:color="auto" w:fill="E5F1FF"/>
            <w:vAlign w:val="center"/>
          </w:tcPr>
          <w:p w14:paraId="6E99CCF1" w14:textId="77777777" w:rsidR="00FA01B8" w:rsidRPr="00025E5B" w:rsidRDefault="00FA01B8" w:rsidP="00FA01B8">
            <w:pPr>
              <w:rPr>
                <w:sz w:val="18"/>
                <w:szCs w:val="18"/>
              </w:rPr>
            </w:pPr>
          </w:p>
        </w:tc>
      </w:tr>
      <w:tr w:rsidR="00FA01B8" w:rsidRPr="00025E5B" w14:paraId="609D6A44" w14:textId="77777777" w:rsidTr="7883346D">
        <w:trPr>
          <w:trHeight w:val="440"/>
        </w:trPr>
        <w:tc>
          <w:tcPr>
            <w:tcW w:w="540" w:type="dxa"/>
            <w:vMerge w:val="restart"/>
            <w:shd w:val="clear" w:color="auto" w:fill="auto"/>
            <w:vAlign w:val="center"/>
          </w:tcPr>
          <w:p w14:paraId="57C16B81" w14:textId="77777777" w:rsidR="00FA01B8" w:rsidRPr="002B41C8" w:rsidRDefault="00FA01B8" w:rsidP="00FA01B8">
            <w:pPr>
              <w:jc w:val="center"/>
              <w:rPr>
                <w:b/>
                <w:bCs/>
                <w:sz w:val="18"/>
                <w:szCs w:val="18"/>
              </w:rPr>
            </w:pPr>
            <w:r w:rsidRPr="002B41C8">
              <w:rPr>
                <w:b/>
                <w:bCs/>
                <w:sz w:val="18"/>
                <w:szCs w:val="18"/>
              </w:rPr>
              <w:t>12</w:t>
            </w:r>
          </w:p>
        </w:tc>
        <w:tc>
          <w:tcPr>
            <w:tcW w:w="480" w:type="dxa"/>
            <w:shd w:val="clear" w:color="auto" w:fill="auto"/>
            <w:vAlign w:val="center"/>
          </w:tcPr>
          <w:p w14:paraId="3246162C" w14:textId="54C094E2" w:rsidR="00FA01B8" w:rsidRDefault="00FA01B8" w:rsidP="00FA01B8">
            <w:pPr>
              <w:jc w:val="center"/>
              <w:rPr>
                <w:sz w:val="18"/>
                <w:szCs w:val="18"/>
              </w:rPr>
            </w:pPr>
            <w:r>
              <w:rPr>
                <w:rStyle w:val="normaltextrun"/>
                <w:rFonts w:ascii="Calibri" w:hAnsi="Calibri" w:cs="Calibri"/>
                <w:sz w:val="18"/>
                <w:szCs w:val="18"/>
              </w:rPr>
              <w:t>21</w:t>
            </w:r>
            <w:r>
              <w:rPr>
                <w:rStyle w:val="eop"/>
                <w:rFonts w:ascii="Calibri" w:hAnsi="Calibri" w:cs="Calibri"/>
                <w:sz w:val="18"/>
                <w:szCs w:val="18"/>
              </w:rPr>
              <w:t> </w:t>
            </w:r>
          </w:p>
        </w:tc>
        <w:tc>
          <w:tcPr>
            <w:tcW w:w="3300" w:type="dxa"/>
            <w:shd w:val="clear" w:color="auto" w:fill="auto"/>
            <w:vAlign w:val="center"/>
          </w:tcPr>
          <w:p w14:paraId="0EBD3EDF" w14:textId="77777777" w:rsidR="00FA01B8" w:rsidRDefault="00FA01B8" w:rsidP="00FA01B8">
            <w:pPr>
              <w:pStyle w:val="paragraph"/>
              <w:spacing w:before="0" w:beforeAutospacing="0" w:after="0" w:afterAutospacing="0"/>
              <w:textAlignment w:val="baseline"/>
              <w:divId w:val="1812208671"/>
            </w:pPr>
            <w:r>
              <w:rPr>
                <w:rStyle w:val="normaltextrun"/>
                <w:rFonts w:ascii="Calibri" w:hAnsi="Calibri" w:cs="Calibri"/>
                <w:b/>
                <w:bCs/>
                <w:color w:val="000000"/>
                <w:sz w:val="18"/>
                <w:szCs w:val="18"/>
              </w:rPr>
              <w:t>Child, Partner, and Elder Violence</w:t>
            </w:r>
            <w:r>
              <w:rPr>
                <w:rStyle w:val="eop"/>
                <w:rFonts w:ascii="Calibri" w:eastAsiaTheme="majorEastAsia" w:hAnsi="Calibri" w:cs="Calibri"/>
                <w:color w:val="000000"/>
                <w:sz w:val="18"/>
                <w:szCs w:val="18"/>
              </w:rPr>
              <w:t> </w:t>
            </w:r>
          </w:p>
          <w:p w14:paraId="7153F0D8" w14:textId="0D21B8B9" w:rsidR="00FA01B8" w:rsidRPr="00155857" w:rsidRDefault="00FA01B8" w:rsidP="00FA01B8">
            <w:pPr>
              <w:rPr>
                <w:i/>
                <w:iCs/>
                <w:sz w:val="18"/>
                <w:szCs w:val="18"/>
              </w:rPr>
            </w:pPr>
            <w:r>
              <w:rPr>
                <w:rStyle w:val="normaltextrun"/>
                <w:rFonts w:ascii="Calibri" w:hAnsi="Calibri" w:cs="Calibri"/>
                <w:i/>
                <w:iCs/>
                <w:color w:val="000000"/>
                <w:sz w:val="18"/>
                <w:szCs w:val="18"/>
              </w:rPr>
              <w:t>Lessons: Emotional, Physical, Sexual, and Financial Abuse (79 mins)</w:t>
            </w:r>
            <w:r>
              <w:rPr>
                <w:rStyle w:val="eop"/>
                <w:rFonts w:ascii="Calibri" w:hAnsi="Calibri" w:cs="Calibri"/>
                <w:color w:val="000000"/>
                <w:sz w:val="18"/>
                <w:szCs w:val="18"/>
              </w:rPr>
              <w:t> </w:t>
            </w:r>
          </w:p>
        </w:tc>
        <w:tc>
          <w:tcPr>
            <w:tcW w:w="1800" w:type="dxa"/>
            <w:shd w:val="clear" w:color="auto" w:fill="auto"/>
            <w:vAlign w:val="center"/>
          </w:tcPr>
          <w:p w14:paraId="3C4B8707" w14:textId="520BA98E" w:rsidR="00FA01B8" w:rsidRP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Ch 21: Video Case Study – Child Maltreatment (6 mins)</w:t>
            </w:r>
            <w:r>
              <w:rPr>
                <w:rStyle w:val="eop"/>
                <w:rFonts w:ascii="Calibri" w:eastAsiaTheme="majorEastAsia" w:hAnsi="Calibri" w:cs="Calibri"/>
                <w:sz w:val="18"/>
                <w:szCs w:val="18"/>
              </w:rPr>
              <w:t> </w:t>
            </w:r>
          </w:p>
        </w:tc>
        <w:tc>
          <w:tcPr>
            <w:tcW w:w="1980" w:type="dxa"/>
            <w:shd w:val="clear" w:color="auto" w:fill="auto"/>
            <w:vAlign w:val="center"/>
          </w:tcPr>
          <w:p w14:paraId="7EC05ECF" w14:textId="77777777" w:rsidR="00FA01B8" w:rsidRDefault="00FA01B8" w:rsidP="00FA01B8">
            <w:pPr>
              <w:jc w:val="center"/>
              <w:rPr>
                <w:sz w:val="18"/>
                <w:szCs w:val="18"/>
              </w:rPr>
            </w:pPr>
            <w:r>
              <w:rPr>
                <w:sz w:val="18"/>
                <w:szCs w:val="18"/>
              </w:rPr>
              <w:t>Mastery –Intermediate</w:t>
            </w:r>
            <w:r w:rsidRPr="00155857">
              <w:rPr>
                <w:sz w:val="18"/>
                <w:szCs w:val="18"/>
              </w:rPr>
              <w:t xml:space="preserve">: Ch </w:t>
            </w:r>
            <w:r>
              <w:rPr>
                <w:sz w:val="18"/>
                <w:szCs w:val="18"/>
              </w:rPr>
              <w:t>21</w:t>
            </w:r>
          </w:p>
          <w:p w14:paraId="3887FB6C" w14:textId="53FA12F1" w:rsidR="00FA01B8" w:rsidRPr="00155857" w:rsidRDefault="00FA01B8" w:rsidP="00FA01B8">
            <w:pPr>
              <w:jc w:val="center"/>
              <w:rPr>
                <w:sz w:val="18"/>
                <w:szCs w:val="18"/>
              </w:rPr>
            </w:pPr>
          </w:p>
        </w:tc>
        <w:tc>
          <w:tcPr>
            <w:tcW w:w="1980" w:type="dxa"/>
            <w:shd w:val="clear" w:color="auto" w:fill="auto"/>
            <w:vAlign w:val="center"/>
          </w:tcPr>
          <w:p w14:paraId="6B217DAF" w14:textId="698FB373" w:rsidR="00FA01B8" w:rsidRPr="00155857" w:rsidRDefault="00FA01B8" w:rsidP="00FA01B8">
            <w:pPr>
              <w:rPr>
                <w:i/>
                <w:iCs/>
                <w:sz w:val="18"/>
                <w:szCs w:val="18"/>
              </w:rPr>
            </w:pPr>
          </w:p>
        </w:tc>
        <w:tc>
          <w:tcPr>
            <w:tcW w:w="1620" w:type="dxa"/>
            <w:shd w:val="clear" w:color="auto" w:fill="auto"/>
            <w:vAlign w:val="center"/>
          </w:tcPr>
          <w:p w14:paraId="7EDF8926" w14:textId="07816BFB" w:rsidR="00FA01B8" w:rsidRPr="00025E5B" w:rsidRDefault="00A230A8" w:rsidP="00A230A8">
            <w:pPr>
              <w:pStyle w:val="paragraph"/>
              <w:spacing w:before="0" w:beforeAutospacing="0" w:after="0" w:afterAutospacing="0"/>
              <w:jc w:val="center"/>
              <w:textAlignment w:val="baseline"/>
            </w:pPr>
            <w:r>
              <w:rPr>
                <w:rStyle w:val="normaltextrun"/>
                <w:rFonts w:ascii="Calibri" w:hAnsi="Calibri" w:cs="Calibri"/>
                <w:sz w:val="18"/>
                <w:szCs w:val="18"/>
              </w:rPr>
              <w:t>NGN: Child, Older Adult, and Intimate Partner Violence</w:t>
            </w:r>
            <w:r>
              <w:rPr>
                <w:rStyle w:val="eop"/>
                <w:rFonts w:ascii="Calibri" w:eastAsiaTheme="majorEastAsia" w:hAnsi="Calibri" w:cs="Calibri"/>
                <w:sz w:val="18"/>
                <w:szCs w:val="18"/>
              </w:rPr>
              <w:t> </w:t>
            </w:r>
          </w:p>
        </w:tc>
      </w:tr>
      <w:tr w:rsidR="00FA01B8" w:rsidRPr="00025E5B" w14:paraId="144FED55" w14:textId="77777777" w:rsidTr="7883346D">
        <w:trPr>
          <w:trHeight w:val="440"/>
        </w:trPr>
        <w:tc>
          <w:tcPr>
            <w:tcW w:w="540" w:type="dxa"/>
            <w:vMerge/>
            <w:vAlign w:val="center"/>
          </w:tcPr>
          <w:p w14:paraId="525840F7" w14:textId="77777777" w:rsidR="00FA01B8" w:rsidRPr="002B41C8" w:rsidRDefault="00FA01B8" w:rsidP="00FA01B8">
            <w:pPr>
              <w:jc w:val="center"/>
              <w:rPr>
                <w:b/>
                <w:bCs/>
                <w:sz w:val="18"/>
                <w:szCs w:val="18"/>
              </w:rPr>
            </w:pPr>
          </w:p>
        </w:tc>
        <w:tc>
          <w:tcPr>
            <w:tcW w:w="480" w:type="dxa"/>
            <w:shd w:val="clear" w:color="auto" w:fill="auto"/>
            <w:vAlign w:val="center"/>
          </w:tcPr>
          <w:p w14:paraId="1EC12DFB" w14:textId="7435AA7F" w:rsidR="00FA01B8" w:rsidRDefault="00FA01B8" w:rsidP="00FA01B8">
            <w:pPr>
              <w:jc w:val="center"/>
              <w:rPr>
                <w:sz w:val="18"/>
                <w:szCs w:val="18"/>
              </w:rPr>
            </w:pPr>
            <w:r>
              <w:rPr>
                <w:rStyle w:val="normaltextrun"/>
                <w:rFonts w:ascii="Calibri" w:hAnsi="Calibri" w:cs="Calibri"/>
                <w:sz w:val="18"/>
                <w:szCs w:val="18"/>
              </w:rPr>
              <w:t>22</w:t>
            </w:r>
            <w:r>
              <w:rPr>
                <w:rStyle w:val="eop"/>
                <w:rFonts w:ascii="Calibri" w:hAnsi="Calibri" w:cs="Calibri"/>
                <w:sz w:val="18"/>
                <w:szCs w:val="18"/>
              </w:rPr>
              <w:t> </w:t>
            </w:r>
          </w:p>
        </w:tc>
        <w:tc>
          <w:tcPr>
            <w:tcW w:w="3300" w:type="dxa"/>
            <w:shd w:val="clear" w:color="auto" w:fill="auto"/>
            <w:vAlign w:val="center"/>
          </w:tcPr>
          <w:p w14:paraId="740DBF63" w14:textId="65BD0986" w:rsidR="00FA01B8" w:rsidRPr="64D2521B" w:rsidRDefault="00FA01B8" w:rsidP="00FA01B8">
            <w:pPr>
              <w:rPr>
                <w:sz w:val="18"/>
                <w:szCs w:val="18"/>
              </w:rPr>
            </w:pPr>
            <w:r>
              <w:rPr>
                <w:rStyle w:val="normaltextrun"/>
                <w:rFonts w:ascii="Calibri" w:hAnsi="Calibri" w:cs="Calibri"/>
                <w:b/>
                <w:bCs/>
                <w:color w:val="000000"/>
                <w:sz w:val="18"/>
                <w:szCs w:val="18"/>
              </w:rPr>
              <w:t>Sexual Violence</w:t>
            </w:r>
            <w:r>
              <w:rPr>
                <w:rStyle w:val="eop"/>
                <w:rFonts w:ascii="Calibri" w:hAnsi="Calibri" w:cs="Calibri"/>
                <w:color w:val="000000"/>
                <w:sz w:val="18"/>
                <w:szCs w:val="18"/>
              </w:rPr>
              <w:t> </w:t>
            </w:r>
          </w:p>
        </w:tc>
        <w:tc>
          <w:tcPr>
            <w:tcW w:w="1800" w:type="dxa"/>
            <w:shd w:val="clear" w:color="auto" w:fill="auto"/>
            <w:vAlign w:val="center"/>
          </w:tcPr>
          <w:p w14:paraId="4E742490" w14:textId="24749317" w:rsidR="00FA01B8" w:rsidRPr="00FA01B8" w:rsidRDefault="00FA01B8" w:rsidP="00FA01B8">
            <w:pPr>
              <w:pStyle w:val="paragraph"/>
              <w:spacing w:before="0" w:beforeAutospacing="0" w:after="0" w:afterAutospacing="0"/>
              <w:jc w:val="center"/>
              <w:textAlignment w:val="baseline"/>
            </w:pPr>
            <w:r>
              <w:rPr>
                <w:rStyle w:val="normaltextrun"/>
                <w:rFonts w:ascii="Calibri" w:hAnsi="Calibri" w:cs="Calibri"/>
                <w:sz w:val="18"/>
                <w:szCs w:val="18"/>
              </w:rPr>
              <w:t>Ch 22: Video Case Study – Dependent Adult Abuse and Neglect (5 mins)</w:t>
            </w:r>
            <w:r>
              <w:rPr>
                <w:rStyle w:val="eop"/>
                <w:rFonts w:ascii="Calibri" w:eastAsiaTheme="majorEastAsia" w:hAnsi="Calibri" w:cs="Calibri"/>
                <w:sz w:val="18"/>
                <w:szCs w:val="18"/>
              </w:rPr>
              <w:t> </w:t>
            </w:r>
          </w:p>
        </w:tc>
        <w:tc>
          <w:tcPr>
            <w:tcW w:w="1980" w:type="dxa"/>
            <w:shd w:val="clear" w:color="auto" w:fill="auto"/>
            <w:vAlign w:val="center"/>
          </w:tcPr>
          <w:p w14:paraId="58AB7BDB" w14:textId="18414A01" w:rsidR="00FA01B8" w:rsidRDefault="00FA01B8" w:rsidP="00FA01B8">
            <w:pPr>
              <w:jc w:val="center"/>
              <w:rPr>
                <w:sz w:val="18"/>
                <w:szCs w:val="18"/>
              </w:rPr>
            </w:pPr>
            <w:r w:rsidRPr="30F1F5FD">
              <w:rPr>
                <w:sz w:val="18"/>
                <w:szCs w:val="18"/>
              </w:rPr>
              <w:t>Custom Quiz (30 QUESTIONS)</w:t>
            </w:r>
            <w:r w:rsidRPr="5D05EE4E">
              <w:rPr>
                <w:sz w:val="18"/>
                <w:szCs w:val="18"/>
              </w:rPr>
              <w:t xml:space="preserve">: Ch </w:t>
            </w:r>
            <w:r>
              <w:rPr>
                <w:sz w:val="18"/>
                <w:szCs w:val="18"/>
              </w:rPr>
              <w:t>22</w:t>
            </w:r>
          </w:p>
        </w:tc>
        <w:tc>
          <w:tcPr>
            <w:tcW w:w="1980" w:type="dxa"/>
            <w:shd w:val="clear" w:color="auto" w:fill="auto"/>
            <w:vAlign w:val="center"/>
          </w:tcPr>
          <w:p w14:paraId="45BB6EB4" w14:textId="1BC0D159" w:rsidR="00FA01B8" w:rsidRPr="00F16AE2" w:rsidRDefault="00FA01B8" w:rsidP="00FA01B8">
            <w:pPr>
              <w:pStyle w:val="paragraph"/>
              <w:spacing w:before="0" w:beforeAutospacing="0" w:after="0" w:afterAutospacing="0"/>
              <w:textAlignment w:val="baseline"/>
            </w:pPr>
          </w:p>
        </w:tc>
        <w:tc>
          <w:tcPr>
            <w:tcW w:w="1620" w:type="dxa"/>
            <w:shd w:val="clear" w:color="auto" w:fill="auto"/>
            <w:vAlign w:val="center"/>
          </w:tcPr>
          <w:p w14:paraId="4292C9AE" w14:textId="4F2BF3A9" w:rsidR="00FA01B8" w:rsidRPr="072A5DEE" w:rsidRDefault="00FA01B8" w:rsidP="00FA01B8">
            <w:pPr>
              <w:rPr>
                <w:sz w:val="18"/>
                <w:szCs w:val="18"/>
              </w:rPr>
            </w:pPr>
          </w:p>
        </w:tc>
      </w:tr>
      <w:tr w:rsidR="00A230A8" w:rsidRPr="00025E5B" w14:paraId="5616E5B6" w14:textId="77777777" w:rsidTr="7883346D">
        <w:trPr>
          <w:trHeight w:val="440"/>
        </w:trPr>
        <w:tc>
          <w:tcPr>
            <w:tcW w:w="540" w:type="dxa"/>
            <w:vMerge w:val="restart"/>
            <w:shd w:val="clear" w:color="auto" w:fill="E5F1FF"/>
            <w:vAlign w:val="center"/>
          </w:tcPr>
          <w:p w14:paraId="1202AF76" w14:textId="77777777" w:rsidR="00A230A8" w:rsidRPr="002B41C8" w:rsidRDefault="00A230A8" w:rsidP="00A230A8">
            <w:pPr>
              <w:jc w:val="center"/>
              <w:rPr>
                <w:b/>
                <w:bCs/>
                <w:sz w:val="18"/>
                <w:szCs w:val="18"/>
              </w:rPr>
            </w:pPr>
            <w:r w:rsidRPr="002B41C8">
              <w:rPr>
                <w:b/>
                <w:bCs/>
                <w:sz w:val="18"/>
                <w:szCs w:val="18"/>
              </w:rPr>
              <w:t>13</w:t>
            </w:r>
          </w:p>
        </w:tc>
        <w:tc>
          <w:tcPr>
            <w:tcW w:w="480" w:type="dxa"/>
            <w:shd w:val="clear" w:color="auto" w:fill="E5F1FF"/>
            <w:vAlign w:val="center"/>
          </w:tcPr>
          <w:p w14:paraId="0C1205E8" w14:textId="38967D24" w:rsidR="00A230A8" w:rsidRDefault="00A230A8" w:rsidP="00A230A8">
            <w:pPr>
              <w:jc w:val="center"/>
              <w:rPr>
                <w:sz w:val="18"/>
                <w:szCs w:val="18"/>
              </w:rPr>
            </w:pPr>
            <w:r>
              <w:rPr>
                <w:rStyle w:val="normaltextrun"/>
                <w:rFonts w:ascii="Calibri" w:hAnsi="Calibri" w:cs="Calibri"/>
                <w:sz w:val="18"/>
                <w:szCs w:val="18"/>
              </w:rPr>
              <w:t>23</w:t>
            </w:r>
            <w:r>
              <w:rPr>
                <w:rStyle w:val="eop"/>
                <w:rFonts w:ascii="Calibri" w:hAnsi="Calibri" w:cs="Calibri"/>
                <w:sz w:val="18"/>
                <w:szCs w:val="18"/>
              </w:rPr>
              <w:t> </w:t>
            </w:r>
          </w:p>
        </w:tc>
        <w:tc>
          <w:tcPr>
            <w:tcW w:w="3300" w:type="dxa"/>
            <w:shd w:val="clear" w:color="auto" w:fill="E5F1FF"/>
            <w:vAlign w:val="center"/>
          </w:tcPr>
          <w:p w14:paraId="70D4BB48" w14:textId="77777777" w:rsidR="00A230A8" w:rsidRDefault="00A230A8" w:rsidP="00A230A8">
            <w:pPr>
              <w:pStyle w:val="paragraph"/>
              <w:spacing w:before="0" w:beforeAutospacing="0" w:after="0" w:afterAutospacing="0"/>
              <w:textAlignment w:val="baseline"/>
              <w:divId w:val="121729783"/>
            </w:pPr>
            <w:r>
              <w:rPr>
                <w:rStyle w:val="normaltextrun"/>
                <w:rFonts w:ascii="Calibri" w:hAnsi="Calibri" w:cs="Calibri"/>
                <w:b/>
                <w:bCs/>
                <w:sz w:val="18"/>
                <w:szCs w:val="18"/>
              </w:rPr>
              <w:t>Suicidal Thoughts and Behaviors</w:t>
            </w:r>
            <w:r>
              <w:rPr>
                <w:rStyle w:val="eop"/>
                <w:rFonts w:ascii="Calibri" w:eastAsiaTheme="majorEastAsia" w:hAnsi="Calibri" w:cs="Calibri"/>
                <w:sz w:val="18"/>
                <w:szCs w:val="18"/>
              </w:rPr>
              <w:t> </w:t>
            </w:r>
          </w:p>
          <w:p w14:paraId="2C21B983" w14:textId="77777777" w:rsidR="00A230A8" w:rsidRDefault="00A230A8" w:rsidP="00A230A8">
            <w:pPr>
              <w:pStyle w:val="paragraph"/>
              <w:spacing w:before="0" w:beforeAutospacing="0" w:after="0" w:afterAutospacing="0"/>
              <w:textAlignment w:val="baseline"/>
              <w:divId w:val="217784503"/>
            </w:pPr>
            <w:r>
              <w:rPr>
                <w:rStyle w:val="normaltextrun"/>
                <w:rFonts w:ascii="Calibri" w:hAnsi="Calibri" w:cs="Calibri"/>
                <w:i/>
                <w:iCs/>
                <w:sz w:val="18"/>
                <w:szCs w:val="18"/>
              </w:rPr>
              <w:t>Lesson: Prevention of Suicide (39 mins)</w:t>
            </w:r>
            <w:r>
              <w:rPr>
                <w:rStyle w:val="eop"/>
                <w:rFonts w:ascii="Calibri" w:eastAsiaTheme="majorEastAsia" w:hAnsi="Calibri" w:cs="Calibri"/>
                <w:sz w:val="18"/>
                <w:szCs w:val="18"/>
              </w:rPr>
              <w:t> </w:t>
            </w:r>
          </w:p>
          <w:p w14:paraId="098190CF" w14:textId="24D69E4C" w:rsidR="00A230A8" w:rsidRPr="00155857" w:rsidRDefault="00A230A8" w:rsidP="00A230A8">
            <w:pPr>
              <w:rPr>
                <w:i/>
                <w:iCs/>
                <w:sz w:val="18"/>
                <w:szCs w:val="18"/>
              </w:rPr>
            </w:pPr>
            <w:r>
              <w:rPr>
                <w:rStyle w:val="normaltextrun"/>
                <w:rFonts w:ascii="Calibri" w:hAnsi="Calibri" w:cs="Calibri"/>
                <w:i/>
                <w:iCs/>
                <w:sz w:val="18"/>
                <w:szCs w:val="18"/>
              </w:rPr>
              <w:lastRenderedPageBreak/>
              <w:t>Lesson: Management of the Suicidal Patient (40 mins)</w:t>
            </w:r>
            <w:r>
              <w:rPr>
                <w:rStyle w:val="eop"/>
                <w:rFonts w:ascii="Calibri" w:hAnsi="Calibri" w:cs="Calibri"/>
                <w:sz w:val="18"/>
                <w:szCs w:val="18"/>
              </w:rPr>
              <w:t> </w:t>
            </w:r>
          </w:p>
        </w:tc>
        <w:tc>
          <w:tcPr>
            <w:tcW w:w="1800" w:type="dxa"/>
            <w:shd w:val="clear" w:color="auto" w:fill="E5F1FF"/>
            <w:vAlign w:val="center"/>
          </w:tcPr>
          <w:p w14:paraId="4A9D0321" w14:textId="46D28C1A" w:rsidR="00A230A8" w:rsidRPr="00A230A8" w:rsidRDefault="00A230A8" w:rsidP="00A230A8">
            <w:pPr>
              <w:pStyle w:val="paragraph"/>
              <w:spacing w:before="0" w:beforeAutospacing="0" w:after="0" w:afterAutospacing="0"/>
              <w:jc w:val="center"/>
              <w:textAlignment w:val="baseline"/>
            </w:pPr>
            <w:r>
              <w:rPr>
                <w:rStyle w:val="normaltextrun"/>
                <w:rFonts w:ascii="Calibri" w:hAnsi="Calibri" w:cs="Calibri"/>
                <w:sz w:val="18"/>
                <w:szCs w:val="18"/>
              </w:rPr>
              <w:lastRenderedPageBreak/>
              <w:t xml:space="preserve">Ch 23: Video Case Study – Management </w:t>
            </w:r>
            <w:r>
              <w:rPr>
                <w:rStyle w:val="normaltextrun"/>
                <w:rFonts w:ascii="Calibri" w:hAnsi="Calibri" w:cs="Calibri"/>
                <w:sz w:val="18"/>
                <w:szCs w:val="18"/>
              </w:rPr>
              <w:lastRenderedPageBreak/>
              <w:t>of the Suicidal Patient (5 mins)</w:t>
            </w:r>
            <w:r>
              <w:rPr>
                <w:rStyle w:val="eop"/>
                <w:rFonts w:ascii="Calibri" w:eastAsiaTheme="majorEastAsia" w:hAnsi="Calibri" w:cs="Calibri"/>
                <w:sz w:val="18"/>
                <w:szCs w:val="18"/>
              </w:rPr>
              <w:t> </w:t>
            </w:r>
          </w:p>
        </w:tc>
        <w:tc>
          <w:tcPr>
            <w:tcW w:w="1980" w:type="dxa"/>
            <w:shd w:val="clear" w:color="auto" w:fill="E5F1FF"/>
            <w:vAlign w:val="center"/>
          </w:tcPr>
          <w:p w14:paraId="048DF018" w14:textId="14169B8D" w:rsidR="00A230A8" w:rsidRPr="00155857" w:rsidRDefault="00A230A8" w:rsidP="00A230A8">
            <w:pPr>
              <w:jc w:val="center"/>
              <w:rPr>
                <w:sz w:val="18"/>
                <w:szCs w:val="18"/>
              </w:rPr>
            </w:pPr>
            <w:r>
              <w:rPr>
                <w:sz w:val="18"/>
                <w:szCs w:val="18"/>
              </w:rPr>
              <w:lastRenderedPageBreak/>
              <w:t>Mastery –Intermediate: Ch 23</w:t>
            </w:r>
          </w:p>
        </w:tc>
        <w:tc>
          <w:tcPr>
            <w:tcW w:w="1980" w:type="dxa"/>
            <w:shd w:val="clear" w:color="auto" w:fill="E5F1FF"/>
            <w:vAlign w:val="center"/>
          </w:tcPr>
          <w:p w14:paraId="72A7BDA1" w14:textId="0FFF26B9" w:rsidR="00A230A8" w:rsidRPr="00F16AE2" w:rsidRDefault="00A230A8" w:rsidP="00A230A8">
            <w:pPr>
              <w:rPr>
                <w:sz w:val="18"/>
                <w:szCs w:val="18"/>
              </w:rPr>
            </w:pPr>
          </w:p>
        </w:tc>
        <w:tc>
          <w:tcPr>
            <w:tcW w:w="1620" w:type="dxa"/>
            <w:shd w:val="clear" w:color="auto" w:fill="E5F1FF"/>
            <w:vAlign w:val="center"/>
          </w:tcPr>
          <w:p w14:paraId="2822B217" w14:textId="0212C32E" w:rsidR="00A230A8" w:rsidRPr="00025E5B" w:rsidRDefault="00A230A8" w:rsidP="00A230A8">
            <w:pPr>
              <w:pStyle w:val="paragraph"/>
              <w:spacing w:before="0" w:beforeAutospacing="0" w:after="0" w:afterAutospacing="0"/>
              <w:jc w:val="center"/>
              <w:textAlignment w:val="baseline"/>
              <w:divId w:val="742217550"/>
            </w:pPr>
            <w:r>
              <w:rPr>
                <w:rStyle w:val="normaltextrun"/>
                <w:rFonts w:ascii="Calibri" w:hAnsi="Calibri" w:cs="Calibri"/>
                <w:sz w:val="18"/>
                <w:szCs w:val="18"/>
              </w:rPr>
              <w:t>NGN: Suicide and Self-Injury</w:t>
            </w:r>
            <w:r>
              <w:rPr>
                <w:rStyle w:val="eop"/>
                <w:rFonts w:ascii="Calibri" w:eastAsiaTheme="majorEastAsia" w:hAnsi="Calibri" w:cs="Calibri"/>
                <w:sz w:val="18"/>
                <w:szCs w:val="18"/>
              </w:rPr>
              <w:t> </w:t>
            </w:r>
          </w:p>
        </w:tc>
      </w:tr>
      <w:tr w:rsidR="00A230A8" w:rsidRPr="00025E5B" w14:paraId="437F89FB" w14:textId="77777777" w:rsidTr="7883346D">
        <w:trPr>
          <w:trHeight w:val="440"/>
        </w:trPr>
        <w:tc>
          <w:tcPr>
            <w:tcW w:w="540" w:type="dxa"/>
            <w:vMerge/>
            <w:vAlign w:val="center"/>
          </w:tcPr>
          <w:p w14:paraId="52AD7C6D" w14:textId="77777777" w:rsidR="00A230A8" w:rsidRPr="002B41C8" w:rsidRDefault="00A230A8" w:rsidP="00A230A8">
            <w:pPr>
              <w:jc w:val="center"/>
              <w:rPr>
                <w:b/>
                <w:bCs/>
                <w:sz w:val="18"/>
                <w:szCs w:val="18"/>
              </w:rPr>
            </w:pPr>
          </w:p>
        </w:tc>
        <w:tc>
          <w:tcPr>
            <w:tcW w:w="480" w:type="dxa"/>
            <w:shd w:val="clear" w:color="auto" w:fill="E5F1FF"/>
            <w:vAlign w:val="center"/>
          </w:tcPr>
          <w:p w14:paraId="648B3584" w14:textId="4C282FB3" w:rsidR="00A230A8" w:rsidRDefault="00A230A8" w:rsidP="00A230A8">
            <w:pPr>
              <w:jc w:val="center"/>
              <w:rPr>
                <w:sz w:val="18"/>
                <w:szCs w:val="18"/>
              </w:rPr>
            </w:pPr>
            <w:r>
              <w:rPr>
                <w:rStyle w:val="normaltextrun"/>
                <w:rFonts w:ascii="Calibri" w:hAnsi="Calibri" w:cs="Calibri"/>
                <w:sz w:val="18"/>
                <w:szCs w:val="18"/>
              </w:rPr>
              <w:t>24</w:t>
            </w:r>
            <w:r>
              <w:rPr>
                <w:rStyle w:val="eop"/>
                <w:rFonts w:ascii="Calibri" w:hAnsi="Calibri" w:cs="Calibri"/>
                <w:sz w:val="18"/>
                <w:szCs w:val="18"/>
              </w:rPr>
              <w:t> </w:t>
            </w:r>
          </w:p>
        </w:tc>
        <w:tc>
          <w:tcPr>
            <w:tcW w:w="3300" w:type="dxa"/>
            <w:shd w:val="clear" w:color="auto" w:fill="E5F1FF"/>
            <w:vAlign w:val="center"/>
          </w:tcPr>
          <w:p w14:paraId="654B0334" w14:textId="77777777" w:rsidR="00A230A8" w:rsidRDefault="00A230A8" w:rsidP="00A230A8">
            <w:pPr>
              <w:pStyle w:val="paragraph"/>
              <w:spacing w:before="0" w:beforeAutospacing="0" w:after="0" w:afterAutospacing="0"/>
              <w:textAlignment w:val="baseline"/>
              <w:divId w:val="969896408"/>
            </w:pPr>
            <w:r>
              <w:rPr>
                <w:rStyle w:val="normaltextrun"/>
                <w:rFonts w:ascii="Calibri" w:hAnsi="Calibri" w:cs="Calibri"/>
                <w:b/>
                <w:bCs/>
                <w:sz w:val="18"/>
                <w:szCs w:val="18"/>
              </w:rPr>
              <w:t>Anger, Aggression, and Violence</w:t>
            </w:r>
            <w:r>
              <w:rPr>
                <w:rStyle w:val="eop"/>
                <w:rFonts w:ascii="Calibri" w:eastAsiaTheme="majorEastAsia" w:hAnsi="Calibri" w:cs="Calibri"/>
                <w:sz w:val="18"/>
                <w:szCs w:val="18"/>
              </w:rPr>
              <w:t> </w:t>
            </w:r>
          </w:p>
          <w:p w14:paraId="4B90F393" w14:textId="09C6D37C" w:rsidR="00A230A8" w:rsidRPr="64D2521B" w:rsidRDefault="00A230A8" w:rsidP="00A230A8">
            <w:pPr>
              <w:rPr>
                <w:sz w:val="18"/>
                <w:szCs w:val="18"/>
              </w:rPr>
            </w:pPr>
            <w:r>
              <w:rPr>
                <w:rStyle w:val="normaltextrun"/>
                <w:rFonts w:ascii="Calibri" w:hAnsi="Calibri" w:cs="Calibri"/>
                <w:i/>
                <w:iCs/>
                <w:sz w:val="18"/>
                <w:szCs w:val="18"/>
              </w:rPr>
              <w:t>Lesson: Aggression and Violence (42 mins)</w:t>
            </w:r>
            <w:r>
              <w:rPr>
                <w:rStyle w:val="eop"/>
                <w:rFonts w:ascii="Calibri" w:hAnsi="Calibri" w:cs="Calibri"/>
                <w:sz w:val="18"/>
                <w:szCs w:val="18"/>
              </w:rPr>
              <w:t> </w:t>
            </w:r>
          </w:p>
        </w:tc>
        <w:tc>
          <w:tcPr>
            <w:tcW w:w="1800" w:type="dxa"/>
            <w:shd w:val="clear" w:color="auto" w:fill="E5F1FF"/>
            <w:vAlign w:val="center"/>
          </w:tcPr>
          <w:p w14:paraId="12DD3A74" w14:textId="77777777" w:rsidR="00A230A8" w:rsidRPr="00155857" w:rsidRDefault="00A230A8" w:rsidP="00A230A8">
            <w:pPr>
              <w:rPr>
                <w:i/>
                <w:iCs/>
                <w:sz w:val="18"/>
                <w:szCs w:val="18"/>
              </w:rPr>
            </w:pPr>
          </w:p>
        </w:tc>
        <w:tc>
          <w:tcPr>
            <w:tcW w:w="1980" w:type="dxa"/>
            <w:shd w:val="clear" w:color="auto" w:fill="E5F1FF"/>
            <w:vAlign w:val="center"/>
          </w:tcPr>
          <w:p w14:paraId="4C1824C5" w14:textId="125658C6" w:rsidR="00A230A8" w:rsidRDefault="00A230A8" w:rsidP="00A230A8">
            <w:pPr>
              <w:jc w:val="center"/>
              <w:rPr>
                <w:sz w:val="18"/>
                <w:szCs w:val="18"/>
              </w:rPr>
            </w:pPr>
            <w:r w:rsidRPr="30F1F5FD">
              <w:rPr>
                <w:sz w:val="18"/>
                <w:szCs w:val="18"/>
              </w:rPr>
              <w:t>Custom Quiz (30 QUESTIONS)</w:t>
            </w:r>
            <w:r>
              <w:rPr>
                <w:sz w:val="18"/>
                <w:szCs w:val="18"/>
              </w:rPr>
              <w:t>: Ch 24</w:t>
            </w:r>
          </w:p>
        </w:tc>
        <w:tc>
          <w:tcPr>
            <w:tcW w:w="1980" w:type="dxa"/>
            <w:shd w:val="clear" w:color="auto" w:fill="E5F1FF"/>
            <w:vAlign w:val="center"/>
          </w:tcPr>
          <w:p w14:paraId="55476EFC" w14:textId="159854F0" w:rsidR="00A230A8" w:rsidRPr="00F16AE2" w:rsidRDefault="00A230A8" w:rsidP="00A230A8">
            <w:pPr>
              <w:pStyle w:val="paragraph"/>
              <w:spacing w:before="0" w:beforeAutospacing="0" w:after="0" w:afterAutospacing="0"/>
              <w:textAlignment w:val="baseline"/>
            </w:pPr>
          </w:p>
        </w:tc>
        <w:tc>
          <w:tcPr>
            <w:tcW w:w="1620" w:type="dxa"/>
            <w:shd w:val="clear" w:color="auto" w:fill="E5F1FF"/>
            <w:vAlign w:val="center"/>
          </w:tcPr>
          <w:p w14:paraId="30799616" w14:textId="7745211C" w:rsidR="00A230A8" w:rsidRPr="072A5DEE" w:rsidRDefault="00A230A8" w:rsidP="00A230A8">
            <w:pPr>
              <w:jc w:val="center"/>
              <w:rPr>
                <w:sz w:val="18"/>
                <w:szCs w:val="18"/>
              </w:rPr>
            </w:pPr>
            <w:r>
              <w:rPr>
                <w:rStyle w:val="normaltextrun"/>
                <w:rFonts w:ascii="Calibri" w:hAnsi="Calibri" w:cs="Calibri"/>
                <w:sz w:val="18"/>
                <w:szCs w:val="18"/>
              </w:rPr>
              <w:t>NGN: Anger, Aggression, Bullying, and Violence</w:t>
            </w:r>
          </w:p>
        </w:tc>
      </w:tr>
      <w:tr w:rsidR="00A230A8" w:rsidRPr="00025E5B" w14:paraId="27D36C3F" w14:textId="77777777" w:rsidTr="7883346D">
        <w:trPr>
          <w:trHeight w:val="269"/>
        </w:trPr>
        <w:tc>
          <w:tcPr>
            <w:tcW w:w="540" w:type="dxa"/>
            <w:vMerge w:val="restart"/>
            <w:shd w:val="clear" w:color="auto" w:fill="auto"/>
            <w:vAlign w:val="center"/>
          </w:tcPr>
          <w:p w14:paraId="47774A4A" w14:textId="77777777" w:rsidR="00A230A8" w:rsidRPr="002B41C8" w:rsidRDefault="00A230A8" w:rsidP="00A230A8">
            <w:pPr>
              <w:jc w:val="center"/>
              <w:rPr>
                <w:b/>
                <w:bCs/>
                <w:sz w:val="18"/>
                <w:szCs w:val="18"/>
              </w:rPr>
            </w:pPr>
            <w:r w:rsidRPr="002B41C8">
              <w:rPr>
                <w:b/>
                <w:bCs/>
                <w:sz w:val="18"/>
                <w:szCs w:val="18"/>
              </w:rPr>
              <w:t>14</w:t>
            </w:r>
          </w:p>
        </w:tc>
        <w:tc>
          <w:tcPr>
            <w:tcW w:w="480" w:type="dxa"/>
            <w:shd w:val="clear" w:color="auto" w:fill="auto"/>
            <w:vAlign w:val="center"/>
          </w:tcPr>
          <w:p w14:paraId="4669C430" w14:textId="002D210B" w:rsidR="00A230A8" w:rsidRDefault="00A230A8" w:rsidP="00A230A8">
            <w:pPr>
              <w:jc w:val="center"/>
              <w:rPr>
                <w:sz w:val="18"/>
                <w:szCs w:val="18"/>
              </w:rPr>
            </w:pPr>
            <w:r>
              <w:rPr>
                <w:rStyle w:val="normaltextrun"/>
                <w:rFonts w:ascii="Calibri" w:hAnsi="Calibri" w:cs="Calibri"/>
                <w:sz w:val="18"/>
                <w:szCs w:val="18"/>
              </w:rPr>
              <w:t>26</w:t>
            </w:r>
            <w:r>
              <w:rPr>
                <w:rStyle w:val="eop"/>
                <w:rFonts w:ascii="Calibri" w:hAnsi="Calibri" w:cs="Calibri"/>
                <w:sz w:val="18"/>
                <w:szCs w:val="18"/>
              </w:rPr>
              <w:t> </w:t>
            </w:r>
          </w:p>
        </w:tc>
        <w:tc>
          <w:tcPr>
            <w:tcW w:w="3300" w:type="dxa"/>
            <w:shd w:val="clear" w:color="auto" w:fill="auto"/>
            <w:vAlign w:val="center"/>
          </w:tcPr>
          <w:p w14:paraId="23267F57" w14:textId="77777777" w:rsidR="00A230A8" w:rsidRDefault="00A230A8" w:rsidP="00A230A8">
            <w:pPr>
              <w:pStyle w:val="paragraph"/>
              <w:spacing w:before="0" w:beforeAutospacing="0" w:after="0" w:afterAutospacing="0"/>
              <w:textAlignment w:val="baseline"/>
              <w:divId w:val="575289593"/>
            </w:pPr>
            <w:r>
              <w:rPr>
                <w:rStyle w:val="normaltextrun"/>
                <w:rFonts w:ascii="Calibri" w:hAnsi="Calibri" w:cs="Calibri"/>
                <w:b/>
                <w:bCs/>
                <w:color w:val="000000"/>
                <w:sz w:val="18"/>
                <w:szCs w:val="18"/>
              </w:rPr>
              <w:t>Children and Adolescents</w:t>
            </w:r>
            <w:r>
              <w:rPr>
                <w:rStyle w:val="eop"/>
                <w:rFonts w:ascii="Calibri" w:eastAsiaTheme="majorEastAsia" w:hAnsi="Calibri" w:cs="Calibri"/>
                <w:color w:val="000000"/>
                <w:sz w:val="18"/>
                <w:szCs w:val="18"/>
              </w:rPr>
              <w:t> </w:t>
            </w:r>
          </w:p>
          <w:p w14:paraId="16EFFCDB" w14:textId="77777777" w:rsidR="00A230A8" w:rsidRDefault="00A230A8" w:rsidP="00A230A8">
            <w:pPr>
              <w:pStyle w:val="paragraph"/>
              <w:spacing w:before="0" w:beforeAutospacing="0" w:after="0" w:afterAutospacing="0"/>
              <w:textAlignment w:val="baseline"/>
              <w:divId w:val="779229607"/>
            </w:pPr>
            <w:r>
              <w:rPr>
                <w:rStyle w:val="normaltextrun"/>
                <w:rFonts w:ascii="Calibri" w:hAnsi="Calibri" w:cs="Calibri"/>
                <w:i/>
                <w:iCs/>
                <w:sz w:val="18"/>
                <w:szCs w:val="18"/>
              </w:rPr>
              <w:t>Lesson: Autism Spectrum Disorders (40 mins)</w:t>
            </w:r>
            <w:r>
              <w:rPr>
                <w:rStyle w:val="eop"/>
                <w:rFonts w:ascii="Calibri" w:eastAsiaTheme="majorEastAsia" w:hAnsi="Calibri" w:cs="Calibri"/>
                <w:sz w:val="18"/>
                <w:szCs w:val="18"/>
              </w:rPr>
              <w:t> </w:t>
            </w:r>
          </w:p>
          <w:p w14:paraId="03285658" w14:textId="0FC425A5" w:rsidR="00A230A8" w:rsidRPr="00017CF1" w:rsidRDefault="00A230A8" w:rsidP="00A230A8">
            <w:pPr>
              <w:pStyle w:val="paragraph"/>
              <w:spacing w:before="0" w:beforeAutospacing="0" w:after="0" w:afterAutospacing="0"/>
              <w:textAlignment w:val="baseline"/>
              <w:divId w:val="992487284"/>
            </w:pPr>
            <w:r>
              <w:rPr>
                <w:rStyle w:val="normaltextrun"/>
                <w:rFonts w:ascii="Calibri" w:hAnsi="Calibri" w:cs="Calibri"/>
                <w:i/>
                <w:iCs/>
                <w:sz w:val="18"/>
                <w:szCs w:val="18"/>
              </w:rPr>
              <w:t>Lesson: Attention-Deficit/Hyperactivity Disorder (41 mins)</w:t>
            </w:r>
            <w:r>
              <w:rPr>
                <w:rStyle w:val="scxw98842942"/>
                <w:rFonts w:ascii="Calibri" w:hAnsi="Calibri" w:cs="Calibri"/>
                <w:sz w:val="18"/>
                <w:szCs w:val="18"/>
              </w:rPr>
              <w:t> </w:t>
            </w:r>
            <w:r>
              <w:rPr>
                <w:rFonts w:ascii="Calibri" w:hAnsi="Calibri" w:cs="Calibri"/>
                <w:sz w:val="18"/>
                <w:szCs w:val="18"/>
              </w:rPr>
              <w:br/>
            </w:r>
            <w:r>
              <w:rPr>
                <w:rStyle w:val="normaltextrun"/>
                <w:rFonts w:ascii="Calibri" w:hAnsi="Calibri" w:cs="Calibri"/>
                <w:i/>
                <w:iCs/>
                <w:sz w:val="18"/>
                <w:szCs w:val="18"/>
              </w:rPr>
              <w:t>Lesson: Other Childhood Disorders (86 mins)</w:t>
            </w:r>
            <w:r>
              <w:rPr>
                <w:rStyle w:val="eop"/>
                <w:rFonts w:ascii="Calibri" w:eastAsiaTheme="majorEastAsia" w:hAnsi="Calibri" w:cs="Calibri"/>
                <w:sz w:val="18"/>
                <w:szCs w:val="18"/>
              </w:rPr>
              <w:t> </w:t>
            </w:r>
          </w:p>
        </w:tc>
        <w:tc>
          <w:tcPr>
            <w:tcW w:w="1800" w:type="dxa"/>
            <w:shd w:val="clear" w:color="auto" w:fill="auto"/>
            <w:vAlign w:val="center"/>
          </w:tcPr>
          <w:p w14:paraId="777E07BD" w14:textId="77777777" w:rsidR="00A230A8" w:rsidRDefault="00A230A8" w:rsidP="00A230A8">
            <w:pPr>
              <w:pStyle w:val="paragraph"/>
              <w:spacing w:before="0" w:beforeAutospacing="0" w:after="0" w:afterAutospacing="0"/>
              <w:jc w:val="center"/>
              <w:textAlignment w:val="baseline"/>
            </w:pPr>
            <w:r>
              <w:rPr>
                <w:rStyle w:val="normaltextrun"/>
                <w:rFonts w:ascii="Calibri" w:hAnsi="Calibri" w:cs="Calibri"/>
                <w:sz w:val="18"/>
                <w:szCs w:val="18"/>
              </w:rPr>
              <w:t>Ch 26: Video Case Study – Autism Spectrum Disorder (5 mins)</w:t>
            </w:r>
            <w:r>
              <w:rPr>
                <w:rStyle w:val="eop"/>
                <w:rFonts w:ascii="Calibri" w:eastAsiaTheme="majorEastAsia" w:hAnsi="Calibri" w:cs="Calibri"/>
                <w:sz w:val="18"/>
                <w:szCs w:val="18"/>
              </w:rPr>
              <w:t> </w:t>
            </w:r>
          </w:p>
          <w:p w14:paraId="38FBDF36" w14:textId="77777777" w:rsidR="00A230A8" w:rsidRDefault="00A230A8" w:rsidP="00A230A8">
            <w:pPr>
              <w:pStyle w:val="paragraph"/>
              <w:spacing w:before="0" w:beforeAutospacing="0" w:after="0" w:afterAutospacing="0"/>
              <w:jc w:val="center"/>
              <w:textAlignment w:val="baseline"/>
            </w:pPr>
            <w:r>
              <w:rPr>
                <w:rStyle w:val="eop"/>
                <w:rFonts w:ascii="Calibri" w:eastAsiaTheme="majorEastAsia" w:hAnsi="Calibri" w:cs="Calibri"/>
                <w:sz w:val="18"/>
                <w:szCs w:val="18"/>
              </w:rPr>
              <w:t> </w:t>
            </w:r>
          </w:p>
          <w:p w14:paraId="31AEF6B5" w14:textId="77777777" w:rsidR="00A230A8" w:rsidRDefault="00A230A8" w:rsidP="00A230A8">
            <w:pPr>
              <w:pStyle w:val="paragraph"/>
              <w:spacing w:before="0" w:beforeAutospacing="0" w:after="0" w:afterAutospacing="0"/>
              <w:jc w:val="center"/>
              <w:textAlignment w:val="baseline"/>
            </w:pPr>
            <w:r>
              <w:rPr>
                <w:rStyle w:val="normaltextrun"/>
                <w:rFonts w:ascii="Calibri" w:hAnsi="Calibri" w:cs="Calibri"/>
                <w:sz w:val="18"/>
                <w:szCs w:val="18"/>
              </w:rPr>
              <w:t>Ch 26: Video Case Study – Attention Deficit/Hyperactivity Disorder (6 mins)</w:t>
            </w:r>
            <w:r>
              <w:rPr>
                <w:rStyle w:val="eop"/>
                <w:rFonts w:ascii="Calibri" w:eastAsiaTheme="majorEastAsia" w:hAnsi="Calibri" w:cs="Calibri"/>
                <w:sz w:val="18"/>
                <w:szCs w:val="18"/>
              </w:rPr>
              <w:t> </w:t>
            </w:r>
          </w:p>
          <w:p w14:paraId="3D8519E1" w14:textId="7CCDB940" w:rsidR="00A230A8" w:rsidRPr="008838A4" w:rsidRDefault="00A230A8" w:rsidP="00A230A8">
            <w:pPr>
              <w:rPr>
                <w:i/>
                <w:iCs/>
                <w:sz w:val="18"/>
                <w:szCs w:val="18"/>
              </w:rPr>
            </w:pPr>
          </w:p>
        </w:tc>
        <w:tc>
          <w:tcPr>
            <w:tcW w:w="1980" w:type="dxa"/>
            <w:shd w:val="clear" w:color="auto" w:fill="auto"/>
            <w:vAlign w:val="center"/>
          </w:tcPr>
          <w:p w14:paraId="0CB037B2" w14:textId="77777777" w:rsidR="00A230A8" w:rsidRDefault="00A230A8" w:rsidP="00A230A8">
            <w:pPr>
              <w:pStyle w:val="paragraph"/>
              <w:spacing w:before="0" w:beforeAutospacing="0" w:after="0" w:afterAutospacing="0"/>
              <w:textAlignment w:val="baseline"/>
              <w:divId w:val="222764406"/>
              <w:rPr>
                <w:sz w:val="18"/>
                <w:szCs w:val="18"/>
              </w:rPr>
            </w:pPr>
          </w:p>
          <w:p w14:paraId="2F7BE085" w14:textId="77777777" w:rsidR="00A230A8" w:rsidRPr="00025E5B" w:rsidRDefault="00A230A8" w:rsidP="00A230A8">
            <w:pPr>
              <w:jc w:val="center"/>
              <w:divId w:val="222764406"/>
              <w:rPr>
                <w:sz w:val="18"/>
                <w:szCs w:val="18"/>
              </w:rPr>
            </w:pPr>
            <w:r>
              <w:rPr>
                <w:sz w:val="18"/>
                <w:szCs w:val="18"/>
              </w:rPr>
              <w:t>Mastery –Intermediate: Ch 26</w:t>
            </w:r>
          </w:p>
          <w:p w14:paraId="1953496E" w14:textId="3E00A5CA" w:rsidR="00A230A8" w:rsidRPr="00025E5B" w:rsidRDefault="00A230A8" w:rsidP="00A230A8">
            <w:pPr>
              <w:jc w:val="center"/>
              <w:rPr>
                <w:sz w:val="18"/>
                <w:szCs w:val="18"/>
              </w:rPr>
            </w:pPr>
            <w:r>
              <w:rPr>
                <w:rStyle w:val="eop"/>
                <w:rFonts w:ascii="Calibri" w:hAnsi="Calibri" w:cs="Calibri"/>
                <w:sz w:val="18"/>
                <w:szCs w:val="18"/>
              </w:rPr>
              <w:t> </w:t>
            </w:r>
          </w:p>
        </w:tc>
        <w:tc>
          <w:tcPr>
            <w:tcW w:w="1980" w:type="dxa"/>
            <w:shd w:val="clear" w:color="auto" w:fill="auto"/>
            <w:vAlign w:val="center"/>
          </w:tcPr>
          <w:p w14:paraId="2B34C6A5" w14:textId="04C2B5B3" w:rsidR="00A230A8" w:rsidRPr="00A230A8" w:rsidRDefault="00A230A8" w:rsidP="00A230A8">
            <w:pPr>
              <w:pStyle w:val="paragraph"/>
              <w:spacing w:before="0" w:beforeAutospacing="0" w:after="0" w:afterAutospacing="0"/>
              <w:jc w:val="center"/>
              <w:textAlignment w:val="baseline"/>
            </w:pPr>
            <w:r>
              <w:rPr>
                <w:rStyle w:val="eop"/>
                <w:rFonts w:ascii="Calibri" w:hAnsi="Calibri" w:cs="Calibri"/>
                <w:sz w:val="18"/>
                <w:szCs w:val="18"/>
              </w:rPr>
              <w:t> </w:t>
            </w:r>
            <w:r>
              <w:rPr>
                <w:rStyle w:val="normaltextrun"/>
                <w:rFonts w:ascii="Calibri" w:hAnsi="Calibri" w:cs="Calibri"/>
                <w:sz w:val="18"/>
                <w:szCs w:val="18"/>
              </w:rPr>
              <w:t>SH: Follow-Up Visit: Adolescent with ADHD (60 mins)</w:t>
            </w:r>
            <w:r>
              <w:rPr>
                <w:rStyle w:val="eop"/>
                <w:rFonts w:ascii="Calibri" w:eastAsiaTheme="majorEastAsia" w:hAnsi="Calibri" w:cs="Calibri"/>
                <w:sz w:val="18"/>
                <w:szCs w:val="18"/>
              </w:rPr>
              <w:t> </w:t>
            </w:r>
          </w:p>
        </w:tc>
        <w:tc>
          <w:tcPr>
            <w:tcW w:w="1620" w:type="dxa"/>
            <w:shd w:val="clear" w:color="auto" w:fill="auto"/>
            <w:vAlign w:val="center"/>
          </w:tcPr>
          <w:p w14:paraId="20B82E65" w14:textId="77777777" w:rsidR="00A230A8" w:rsidRDefault="00A230A8" w:rsidP="00A230A8">
            <w:pPr>
              <w:pStyle w:val="paragraph"/>
              <w:spacing w:before="0" w:beforeAutospacing="0" w:after="0" w:afterAutospacing="0"/>
              <w:textAlignment w:val="baseline"/>
              <w:divId w:val="2044816663"/>
            </w:pPr>
            <w:r>
              <w:rPr>
                <w:rStyle w:val="eop"/>
                <w:rFonts w:ascii="Calibri" w:eastAsiaTheme="majorEastAsia" w:hAnsi="Calibri" w:cs="Calibri"/>
                <w:sz w:val="18"/>
                <w:szCs w:val="18"/>
              </w:rPr>
              <w:t> </w:t>
            </w:r>
          </w:p>
          <w:p w14:paraId="22B57EEF" w14:textId="60650466" w:rsidR="00A230A8" w:rsidRPr="00025E5B" w:rsidRDefault="00A230A8" w:rsidP="00A230A8">
            <w:pPr>
              <w:rPr>
                <w:sz w:val="18"/>
                <w:szCs w:val="18"/>
              </w:rPr>
            </w:pPr>
          </w:p>
        </w:tc>
      </w:tr>
      <w:tr w:rsidR="00A230A8" w:rsidRPr="00025E5B" w14:paraId="0E90A7F2" w14:textId="77777777" w:rsidTr="7883346D">
        <w:trPr>
          <w:trHeight w:val="56"/>
        </w:trPr>
        <w:tc>
          <w:tcPr>
            <w:tcW w:w="540" w:type="dxa"/>
            <w:vMerge/>
            <w:vAlign w:val="center"/>
          </w:tcPr>
          <w:p w14:paraId="74EC630F" w14:textId="77777777" w:rsidR="00A230A8" w:rsidRPr="002B41C8" w:rsidRDefault="00A230A8" w:rsidP="00A230A8">
            <w:pPr>
              <w:jc w:val="center"/>
              <w:rPr>
                <w:b/>
                <w:bCs/>
                <w:sz w:val="18"/>
                <w:szCs w:val="18"/>
              </w:rPr>
            </w:pPr>
          </w:p>
        </w:tc>
        <w:tc>
          <w:tcPr>
            <w:tcW w:w="480" w:type="dxa"/>
            <w:shd w:val="clear" w:color="auto" w:fill="auto"/>
            <w:vAlign w:val="center"/>
          </w:tcPr>
          <w:p w14:paraId="2BA11CCE" w14:textId="4FB451DF" w:rsidR="00A230A8" w:rsidRDefault="00A230A8" w:rsidP="00A230A8">
            <w:pPr>
              <w:jc w:val="center"/>
              <w:rPr>
                <w:sz w:val="18"/>
                <w:szCs w:val="18"/>
              </w:rPr>
            </w:pPr>
            <w:r>
              <w:rPr>
                <w:rStyle w:val="normaltextrun"/>
                <w:rFonts w:ascii="Calibri" w:hAnsi="Calibri" w:cs="Calibri"/>
                <w:sz w:val="18"/>
                <w:szCs w:val="18"/>
              </w:rPr>
              <w:t>27</w:t>
            </w:r>
            <w:r>
              <w:rPr>
                <w:rStyle w:val="eop"/>
                <w:rFonts w:ascii="Calibri" w:hAnsi="Calibri" w:cs="Calibri"/>
                <w:sz w:val="18"/>
                <w:szCs w:val="18"/>
              </w:rPr>
              <w:t> </w:t>
            </w:r>
          </w:p>
        </w:tc>
        <w:tc>
          <w:tcPr>
            <w:tcW w:w="3300" w:type="dxa"/>
            <w:shd w:val="clear" w:color="auto" w:fill="auto"/>
            <w:vAlign w:val="center"/>
          </w:tcPr>
          <w:p w14:paraId="7EA83084" w14:textId="77777777" w:rsidR="00A230A8" w:rsidRDefault="00A230A8" w:rsidP="00A230A8">
            <w:pPr>
              <w:pStyle w:val="paragraph"/>
              <w:spacing w:before="0" w:beforeAutospacing="0" w:after="0" w:afterAutospacing="0"/>
              <w:textAlignment w:val="baseline"/>
              <w:divId w:val="1336568756"/>
            </w:pPr>
            <w:r>
              <w:rPr>
                <w:rStyle w:val="normaltextrun"/>
                <w:rFonts w:ascii="Calibri" w:hAnsi="Calibri" w:cs="Calibri"/>
                <w:b/>
                <w:bCs/>
                <w:color w:val="000000"/>
                <w:sz w:val="18"/>
                <w:szCs w:val="18"/>
              </w:rPr>
              <w:t>Adults</w:t>
            </w:r>
            <w:r>
              <w:rPr>
                <w:rStyle w:val="eop"/>
                <w:rFonts w:ascii="Calibri" w:eastAsiaTheme="majorEastAsia" w:hAnsi="Calibri" w:cs="Calibri"/>
                <w:color w:val="000000"/>
                <w:sz w:val="18"/>
                <w:szCs w:val="18"/>
              </w:rPr>
              <w:t> </w:t>
            </w:r>
          </w:p>
          <w:p w14:paraId="097BCC76" w14:textId="155A359C" w:rsidR="00A230A8" w:rsidRPr="00F16AE2" w:rsidRDefault="00A230A8" w:rsidP="00A230A8">
            <w:pPr>
              <w:pStyle w:val="paragraph"/>
              <w:spacing w:before="0" w:beforeAutospacing="0" w:after="0" w:afterAutospacing="0"/>
              <w:textAlignment w:val="baseline"/>
              <w:divId w:val="1565944665"/>
            </w:pPr>
            <w:r>
              <w:rPr>
                <w:rStyle w:val="normaltextrun"/>
                <w:rFonts w:ascii="Calibri" w:hAnsi="Calibri" w:cs="Calibri"/>
                <w:i/>
                <w:iCs/>
                <w:sz w:val="18"/>
                <w:szCs w:val="18"/>
              </w:rPr>
              <w:t>Lesson:</w:t>
            </w:r>
            <w:r>
              <w:rPr>
                <w:rStyle w:val="normaltextrun"/>
                <w:rFonts w:ascii="Calibri" w:hAnsi="Calibri" w:cs="Calibri"/>
                <w:sz w:val="18"/>
                <w:szCs w:val="18"/>
              </w:rPr>
              <w:t xml:space="preserve"> </w:t>
            </w:r>
            <w:r>
              <w:rPr>
                <w:rStyle w:val="normaltextrun"/>
                <w:rFonts w:ascii="Calibri" w:hAnsi="Calibri" w:cs="Calibri"/>
                <w:i/>
                <w:iCs/>
                <w:sz w:val="18"/>
                <w:szCs w:val="18"/>
              </w:rPr>
              <w:t>Mental Health for Adults with Serious Mental Illness (54 mins)</w:t>
            </w:r>
            <w:r>
              <w:rPr>
                <w:rStyle w:val="eop"/>
                <w:rFonts w:ascii="Calibri" w:eastAsiaTheme="majorEastAsia" w:hAnsi="Calibri" w:cs="Calibri"/>
                <w:sz w:val="18"/>
                <w:szCs w:val="18"/>
              </w:rPr>
              <w:t> </w:t>
            </w:r>
          </w:p>
        </w:tc>
        <w:tc>
          <w:tcPr>
            <w:tcW w:w="1800" w:type="dxa"/>
            <w:shd w:val="clear" w:color="auto" w:fill="auto"/>
            <w:vAlign w:val="center"/>
          </w:tcPr>
          <w:p w14:paraId="6D5F82B0" w14:textId="7D66B62E" w:rsidR="00A230A8" w:rsidRPr="00F16AE2" w:rsidRDefault="00A230A8" w:rsidP="00A230A8">
            <w:pPr>
              <w:rPr>
                <w:sz w:val="18"/>
                <w:szCs w:val="18"/>
              </w:rPr>
            </w:pPr>
            <w:r w:rsidRPr="00F16AE2">
              <w:rPr>
                <w:rStyle w:val="normaltextrun"/>
                <w:rFonts w:ascii="Calibri" w:hAnsi="Calibri" w:cs="Calibri"/>
                <w:sz w:val="18"/>
                <w:szCs w:val="18"/>
              </w:rPr>
              <w:t xml:space="preserve"> </w:t>
            </w:r>
          </w:p>
        </w:tc>
        <w:tc>
          <w:tcPr>
            <w:tcW w:w="1980" w:type="dxa"/>
            <w:shd w:val="clear" w:color="auto" w:fill="auto"/>
            <w:vAlign w:val="center"/>
          </w:tcPr>
          <w:p w14:paraId="4FEE58CF" w14:textId="5B931D5E" w:rsidR="00A230A8" w:rsidRPr="00F16AE2" w:rsidRDefault="00A230A8" w:rsidP="00A230A8">
            <w:pPr>
              <w:pStyle w:val="paragraph"/>
              <w:spacing w:before="0" w:beforeAutospacing="0" w:after="0" w:afterAutospacing="0"/>
              <w:jc w:val="center"/>
              <w:textAlignment w:val="baseline"/>
              <w:rPr>
                <w:rFonts w:asciiTheme="minorHAnsi" w:hAnsiTheme="minorHAnsi" w:cstheme="minorHAnsi"/>
              </w:rPr>
            </w:pPr>
            <w:r w:rsidRPr="00F16AE2">
              <w:rPr>
                <w:rFonts w:asciiTheme="minorHAnsi" w:hAnsiTheme="minorHAnsi" w:cstheme="minorHAnsi"/>
                <w:sz w:val="18"/>
                <w:szCs w:val="18"/>
              </w:rPr>
              <w:t xml:space="preserve">Custom Quiz (30 QUESTIONS): Ch </w:t>
            </w:r>
            <w:r>
              <w:rPr>
                <w:rFonts w:asciiTheme="minorHAnsi" w:hAnsiTheme="minorHAnsi" w:cstheme="minorHAnsi"/>
                <w:sz w:val="18"/>
                <w:szCs w:val="18"/>
              </w:rPr>
              <w:t>27</w:t>
            </w:r>
          </w:p>
          <w:p w14:paraId="04258025" w14:textId="1878AF1A" w:rsidR="00A230A8" w:rsidRPr="00025E5B" w:rsidRDefault="00A230A8" w:rsidP="00A230A8">
            <w:pPr>
              <w:jc w:val="center"/>
              <w:rPr>
                <w:sz w:val="18"/>
                <w:szCs w:val="18"/>
              </w:rPr>
            </w:pPr>
          </w:p>
        </w:tc>
        <w:tc>
          <w:tcPr>
            <w:tcW w:w="1980" w:type="dxa"/>
            <w:shd w:val="clear" w:color="auto" w:fill="auto"/>
            <w:vAlign w:val="center"/>
          </w:tcPr>
          <w:p w14:paraId="2DB1B5A1" w14:textId="77777777" w:rsidR="00A230A8" w:rsidRPr="00025E5B" w:rsidRDefault="00A230A8" w:rsidP="00A230A8">
            <w:pPr>
              <w:rPr>
                <w:sz w:val="18"/>
                <w:szCs w:val="18"/>
              </w:rPr>
            </w:pPr>
          </w:p>
        </w:tc>
        <w:tc>
          <w:tcPr>
            <w:tcW w:w="1620" w:type="dxa"/>
            <w:shd w:val="clear" w:color="auto" w:fill="auto"/>
            <w:vAlign w:val="center"/>
          </w:tcPr>
          <w:p w14:paraId="15919F15" w14:textId="3CC135F8" w:rsidR="00A230A8" w:rsidRPr="00025E5B" w:rsidRDefault="00A230A8" w:rsidP="00A230A8">
            <w:pPr>
              <w:rPr>
                <w:sz w:val="18"/>
                <w:szCs w:val="18"/>
              </w:rPr>
            </w:pPr>
          </w:p>
        </w:tc>
      </w:tr>
      <w:tr w:rsidR="00A230A8" w:rsidRPr="00025E5B" w14:paraId="48D9E1E2" w14:textId="77777777" w:rsidTr="7883346D">
        <w:tc>
          <w:tcPr>
            <w:tcW w:w="540" w:type="dxa"/>
            <w:vMerge w:val="restart"/>
            <w:shd w:val="clear" w:color="auto" w:fill="E5F1FF"/>
            <w:vAlign w:val="center"/>
          </w:tcPr>
          <w:p w14:paraId="5E87B50C" w14:textId="77777777" w:rsidR="00A230A8" w:rsidRPr="002B41C8" w:rsidRDefault="00A230A8" w:rsidP="00A230A8">
            <w:pPr>
              <w:jc w:val="center"/>
              <w:rPr>
                <w:b/>
                <w:bCs/>
                <w:sz w:val="18"/>
                <w:szCs w:val="18"/>
              </w:rPr>
            </w:pPr>
            <w:r w:rsidRPr="002B41C8">
              <w:rPr>
                <w:b/>
                <w:bCs/>
                <w:sz w:val="18"/>
                <w:szCs w:val="18"/>
              </w:rPr>
              <w:t>15</w:t>
            </w:r>
          </w:p>
        </w:tc>
        <w:tc>
          <w:tcPr>
            <w:tcW w:w="480" w:type="dxa"/>
            <w:shd w:val="clear" w:color="auto" w:fill="E5F1FF"/>
            <w:vAlign w:val="center"/>
          </w:tcPr>
          <w:p w14:paraId="173967CD" w14:textId="702E934D" w:rsidR="00A230A8" w:rsidRDefault="00A230A8" w:rsidP="00A230A8">
            <w:pPr>
              <w:jc w:val="center"/>
              <w:rPr>
                <w:sz w:val="18"/>
                <w:szCs w:val="18"/>
              </w:rPr>
            </w:pPr>
            <w:r>
              <w:rPr>
                <w:rStyle w:val="normaltextrun"/>
                <w:rFonts w:ascii="Calibri" w:hAnsi="Calibri" w:cs="Calibri"/>
                <w:sz w:val="18"/>
                <w:szCs w:val="18"/>
              </w:rPr>
              <w:t>25</w:t>
            </w:r>
            <w:r>
              <w:rPr>
                <w:rStyle w:val="eop"/>
                <w:rFonts w:ascii="Calibri" w:hAnsi="Calibri" w:cs="Calibri"/>
                <w:sz w:val="18"/>
                <w:szCs w:val="18"/>
              </w:rPr>
              <w:t> </w:t>
            </w:r>
          </w:p>
        </w:tc>
        <w:tc>
          <w:tcPr>
            <w:tcW w:w="3300" w:type="dxa"/>
            <w:shd w:val="clear" w:color="auto" w:fill="E5F1FF"/>
            <w:vAlign w:val="center"/>
          </w:tcPr>
          <w:p w14:paraId="38E8DBD2" w14:textId="77777777" w:rsidR="00A230A8" w:rsidRDefault="00A230A8" w:rsidP="00A230A8">
            <w:pPr>
              <w:pStyle w:val="paragraph"/>
              <w:spacing w:before="0" w:beforeAutospacing="0" w:after="0" w:afterAutospacing="0"/>
              <w:textAlignment w:val="baseline"/>
              <w:divId w:val="2039429591"/>
            </w:pPr>
            <w:r>
              <w:rPr>
                <w:rStyle w:val="normaltextrun"/>
                <w:rFonts w:ascii="Calibri" w:hAnsi="Calibri" w:cs="Calibri"/>
                <w:b/>
                <w:bCs/>
                <w:sz w:val="18"/>
                <w:szCs w:val="18"/>
              </w:rPr>
              <w:t>Care for the Dying and Those Who Grieve</w:t>
            </w:r>
            <w:r>
              <w:rPr>
                <w:rStyle w:val="eop"/>
                <w:rFonts w:ascii="Calibri" w:eastAsiaTheme="majorEastAsia" w:hAnsi="Calibri" w:cs="Calibri"/>
                <w:sz w:val="18"/>
                <w:szCs w:val="18"/>
              </w:rPr>
              <w:t> </w:t>
            </w:r>
          </w:p>
          <w:p w14:paraId="63578A0A" w14:textId="5845D9DC" w:rsidR="00A230A8" w:rsidRPr="00155857" w:rsidRDefault="00A230A8" w:rsidP="00A230A8">
            <w:pPr>
              <w:rPr>
                <w:i/>
                <w:iCs/>
                <w:sz w:val="18"/>
                <w:szCs w:val="18"/>
              </w:rPr>
            </w:pPr>
            <w:r>
              <w:rPr>
                <w:rStyle w:val="normaltextrun"/>
                <w:rFonts w:ascii="Calibri" w:hAnsi="Calibri" w:cs="Calibri"/>
                <w:i/>
                <w:iCs/>
                <w:sz w:val="18"/>
                <w:szCs w:val="18"/>
              </w:rPr>
              <w:t>Lesson</w:t>
            </w:r>
            <w:r>
              <w:rPr>
                <w:rStyle w:val="normaltextrun"/>
                <w:rFonts w:ascii="Calibri" w:hAnsi="Calibri" w:cs="Calibri"/>
                <w:sz w:val="18"/>
                <w:szCs w:val="18"/>
              </w:rPr>
              <w:t xml:space="preserve">: </w:t>
            </w:r>
            <w:r>
              <w:rPr>
                <w:rStyle w:val="normaltextrun"/>
                <w:rFonts w:ascii="Calibri" w:hAnsi="Calibri" w:cs="Calibri"/>
                <w:i/>
                <w:iCs/>
                <w:sz w:val="18"/>
                <w:szCs w:val="18"/>
              </w:rPr>
              <w:t>Loss and Grief: Analyze Cues and Prioritize Hypothesis; Plan and Generate Solutions (32 mins)</w:t>
            </w:r>
            <w:r>
              <w:rPr>
                <w:rStyle w:val="scxw152781869"/>
                <w:rFonts w:ascii="Calibri" w:hAnsi="Calibri" w:cs="Calibri"/>
                <w:sz w:val="18"/>
                <w:szCs w:val="18"/>
              </w:rPr>
              <w:t> </w:t>
            </w:r>
            <w:r>
              <w:rPr>
                <w:rFonts w:ascii="Calibri" w:hAnsi="Calibri" w:cs="Calibri"/>
                <w:sz w:val="18"/>
                <w:szCs w:val="18"/>
              </w:rPr>
              <w:br/>
            </w:r>
            <w:r>
              <w:rPr>
                <w:rStyle w:val="normaltextrun"/>
                <w:rFonts w:ascii="Calibri" w:hAnsi="Calibri" w:cs="Calibri"/>
                <w:i/>
                <w:iCs/>
                <w:sz w:val="18"/>
                <w:szCs w:val="18"/>
              </w:rPr>
              <w:t>Lessons: Loss and Grief:  Implement and Take Action; Evaluate (57 mins)</w:t>
            </w:r>
            <w:r>
              <w:rPr>
                <w:rStyle w:val="eop"/>
                <w:rFonts w:ascii="Calibri" w:hAnsi="Calibri" w:cs="Calibri"/>
                <w:sz w:val="18"/>
                <w:szCs w:val="18"/>
              </w:rPr>
              <w:t> </w:t>
            </w:r>
          </w:p>
        </w:tc>
        <w:tc>
          <w:tcPr>
            <w:tcW w:w="1800" w:type="dxa"/>
            <w:shd w:val="clear" w:color="auto" w:fill="E5F1FF"/>
            <w:vAlign w:val="center"/>
          </w:tcPr>
          <w:p w14:paraId="30579938" w14:textId="77777777" w:rsidR="00A230A8" w:rsidRPr="008838A4" w:rsidRDefault="00A230A8" w:rsidP="00A230A8">
            <w:pPr>
              <w:rPr>
                <w:i/>
                <w:iCs/>
                <w:sz w:val="18"/>
                <w:szCs w:val="18"/>
              </w:rPr>
            </w:pPr>
          </w:p>
        </w:tc>
        <w:tc>
          <w:tcPr>
            <w:tcW w:w="1980" w:type="dxa"/>
            <w:shd w:val="clear" w:color="auto" w:fill="E5F1FF"/>
            <w:vAlign w:val="center"/>
          </w:tcPr>
          <w:p w14:paraId="60260A78" w14:textId="15364CEB" w:rsidR="00A230A8" w:rsidRPr="00025E5B" w:rsidRDefault="00A230A8" w:rsidP="00A230A8">
            <w:pPr>
              <w:jc w:val="center"/>
              <w:rPr>
                <w:sz w:val="18"/>
                <w:szCs w:val="18"/>
              </w:rPr>
            </w:pPr>
            <w:r w:rsidRPr="30F1F5FD">
              <w:rPr>
                <w:sz w:val="18"/>
                <w:szCs w:val="18"/>
              </w:rPr>
              <w:t>Custom Quiz (30 QUESTIONS)</w:t>
            </w:r>
            <w:r>
              <w:rPr>
                <w:sz w:val="18"/>
                <w:szCs w:val="18"/>
              </w:rPr>
              <w:t>: Ch 25</w:t>
            </w:r>
          </w:p>
        </w:tc>
        <w:tc>
          <w:tcPr>
            <w:tcW w:w="1980" w:type="dxa"/>
            <w:shd w:val="clear" w:color="auto" w:fill="E5F1FF"/>
            <w:vAlign w:val="center"/>
          </w:tcPr>
          <w:p w14:paraId="2E6C8D77" w14:textId="77777777" w:rsidR="00A230A8" w:rsidRPr="00025E5B" w:rsidRDefault="00A230A8" w:rsidP="00A230A8">
            <w:pPr>
              <w:rPr>
                <w:sz w:val="18"/>
                <w:szCs w:val="18"/>
              </w:rPr>
            </w:pPr>
          </w:p>
        </w:tc>
        <w:tc>
          <w:tcPr>
            <w:tcW w:w="1620" w:type="dxa"/>
            <w:shd w:val="clear" w:color="auto" w:fill="E5F1FF"/>
            <w:vAlign w:val="center"/>
          </w:tcPr>
          <w:p w14:paraId="157BC8FA" w14:textId="77777777" w:rsidR="00A230A8" w:rsidRPr="00025E5B" w:rsidRDefault="00A230A8" w:rsidP="00A230A8">
            <w:pPr>
              <w:rPr>
                <w:sz w:val="18"/>
                <w:szCs w:val="18"/>
              </w:rPr>
            </w:pPr>
          </w:p>
        </w:tc>
      </w:tr>
      <w:tr w:rsidR="00A230A8" w:rsidRPr="00025E5B" w14:paraId="579692BD" w14:textId="77777777" w:rsidTr="7883346D">
        <w:trPr>
          <w:trHeight w:val="296"/>
        </w:trPr>
        <w:tc>
          <w:tcPr>
            <w:tcW w:w="540" w:type="dxa"/>
            <w:vMerge/>
            <w:vAlign w:val="center"/>
          </w:tcPr>
          <w:p w14:paraId="69BB6461" w14:textId="77777777" w:rsidR="00A230A8" w:rsidRPr="004F6C09" w:rsidRDefault="00A230A8" w:rsidP="00A230A8">
            <w:pPr>
              <w:jc w:val="center"/>
              <w:rPr>
                <w:b/>
                <w:bCs/>
                <w:sz w:val="18"/>
                <w:szCs w:val="18"/>
              </w:rPr>
            </w:pPr>
          </w:p>
        </w:tc>
        <w:tc>
          <w:tcPr>
            <w:tcW w:w="480" w:type="dxa"/>
            <w:shd w:val="clear" w:color="auto" w:fill="E5F1FF"/>
            <w:vAlign w:val="center"/>
          </w:tcPr>
          <w:p w14:paraId="0FD88D65" w14:textId="77777777" w:rsidR="00A230A8" w:rsidRDefault="00A230A8" w:rsidP="00A230A8">
            <w:pPr>
              <w:pStyle w:val="paragraph"/>
              <w:spacing w:before="0" w:beforeAutospacing="0" w:after="0" w:afterAutospacing="0"/>
              <w:jc w:val="center"/>
              <w:textAlignment w:val="baseline"/>
              <w:divId w:val="535389809"/>
            </w:pPr>
            <w:r>
              <w:rPr>
                <w:rStyle w:val="normaltextrun"/>
                <w:rFonts w:ascii="Calibri" w:hAnsi="Calibri" w:cs="Calibri"/>
                <w:sz w:val="18"/>
                <w:szCs w:val="18"/>
              </w:rPr>
              <w:t>28</w:t>
            </w:r>
            <w:r>
              <w:rPr>
                <w:rStyle w:val="eop"/>
                <w:rFonts w:ascii="Calibri" w:eastAsiaTheme="majorEastAsia" w:hAnsi="Calibri" w:cs="Calibri"/>
                <w:sz w:val="18"/>
                <w:szCs w:val="18"/>
              </w:rPr>
              <w:t> </w:t>
            </w:r>
          </w:p>
          <w:p w14:paraId="5506CFCD" w14:textId="01B50595" w:rsidR="00A230A8" w:rsidRDefault="00A230A8" w:rsidP="00A230A8">
            <w:pPr>
              <w:jc w:val="center"/>
              <w:rPr>
                <w:sz w:val="18"/>
                <w:szCs w:val="18"/>
              </w:rPr>
            </w:pPr>
            <w:r>
              <w:rPr>
                <w:rStyle w:val="eop"/>
                <w:rFonts w:ascii="Calibri" w:hAnsi="Calibri" w:cs="Calibri"/>
                <w:sz w:val="18"/>
                <w:szCs w:val="18"/>
              </w:rPr>
              <w:t> </w:t>
            </w:r>
          </w:p>
        </w:tc>
        <w:tc>
          <w:tcPr>
            <w:tcW w:w="3300" w:type="dxa"/>
            <w:shd w:val="clear" w:color="auto" w:fill="E5F1FF"/>
            <w:vAlign w:val="center"/>
          </w:tcPr>
          <w:p w14:paraId="0647B8C3" w14:textId="77777777" w:rsidR="00A230A8" w:rsidRDefault="00A230A8" w:rsidP="00A230A8">
            <w:pPr>
              <w:pStyle w:val="paragraph"/>
              <w:spacing w:before="0" w:beforeAutospacing="0" w:after="0" w:afterAutospacing="0"/>
              <w:textAlignment w:val="baseline"/>
              <w:divId w:val="956906739"/>
            </w:pPr>
            <w:r>
              <w:rPr>
                <w:rStyle w:val="normaltextrun"/>
                <w:rFonts w:ascii="Calibri" w:hAnsi="Calibri" w:cs="Calibri"/>
                <w:b/>
                <w:bCs/>
                <w:sz w:val="18"/>
                <w:szCs w:val="18"/>
              </w:rPr>
              <w:t>Older Adults</w:t>
            </w:r>
            <w:r>
              <w:rPr>
                <w:rStyle w:val="eop"/>
                <w:rFonts w:ascii="Calibri" w:eastAsiaTheme="majorEastAsia" w:hAnsi="Calibri" w:cs="Calibri"/>
                <w:sz w:val="18"/>
                <w:szCs w:val="18"/>
              </w:rPr>
              <w:t> </w:t>
            </w:r>
          </w:p>
          <w:p w14:paraId="2FF48F7F" w14:textId="6D6CE986" w:rsidR="00A230A8" w:rsidRPr="00A230A8" w:rsidRDefault="00A230A8" w:rsidP="00A230A8">
            <w:pPr>
              <w:pStyle w:val="paragraph"/>
              <w:spacing w:before="0" w:beforeAutospacing="0" w:after="0" w:afterAutospacing="0"/>
              <w:textAlignment w:val="baseline"/>
              <w:divId w:val="956906739"/>
            </w:pPr>
            <w:r>
              <w:rPr>
                <w:rStyle w:val="normaltextrun"/>
                <w:rFonts w:ascii="Calibri" w:hAnsi="Calibri" w:cs="Calibri"/>
                <w:i/>
                <w:iCs/>
                <w:sz w:val="18"/>
                <w:szCs w:val="18"/>
              </w:rPr>
              <w:t>Lesson: Mental Health Care for Older Adults (51 mins)</w:t>
            </w:r>
            <w:r>
              <w:rPr>
                <w:rStyle w:val="eop"/>
                <w:rFonts w:ascii="Calibri" w:eastAsiaTheme="majorEastAsia" w:hAnsi="Calibri" w:cs="Calibri"/>
                <w:sz w:val="18"/>
                <w:szCs w:val="18"/>
              </w:rPr>
              <w:t> </w:t>
            </w:r>
          </w:p>
        </w:tc>
        <w:tc>
          <w:tcPr>
            <w:tcW w:w="1800" w:type="dxa"/>
            <w:shd w:val="clear" w:color="auto" w:fill="E5F1FF"/>
            <w:vAlign w:val="center"/>
          </w:tcPr>
          <w:p w14:paraId="5431D1E7" w14:textId="0887C6B8" w:rsidR="00A230A8" w:rsidRDefault="00A230A8" w:rsidP="00A230A8">
            <w:pPr>
              <w:pStyle w:val="paragraph"/>
              <w:spacing w:before="0" w:after="0"/>
              <w:textAlignment w:val="baseline"/>
              <w:rPr>
                <w:sz w:val="18"/>
                <w:szCs w:val="18"/>
              </w:rPr>
            </w:pPr>
          </w:p>
        </w:tc>
        <w:tc>
          <w:tcPr>
            <w:tcW w:w="1980" w:type="dxa"/>
            <w:shd w:val="clear" w:color="auto" w:fill="E5F1FF"/>
            <w:vAlign w:val="center"/>
          </w:tcPr>
          <w:p w14:paraId="164E7D4D" w14:textId="0392A115" w:rsidR="00A230A8" w:rsidRPr="00025E5B" w:rsidRDefault="00A230A8" w:rsidP="00143FC7">
            <w:pPr>
              <w:jc w:val="center"/>
              <w:rPr>
                <w:sz w:val="18"/>
                <w:szCs w:val="18"/>
              </w:rPr>
            </w:pPr>
            <w:r>
              <w:rPr>
                <w:sz w:val="18"/>
                <w:szCs w:val="18"/>
              </w:rPr>
              <w:t>Mastery –Intermediate: Ch 28</w:t>
            </w:r>
          </w:p>
        </w:tc>
        <w:tc>
          <w:tcPr>
            <w:tcW w:w="1980" w:type="dxa"/>
            <w:shd w:val="clear" w:color="auto" w:fill="E5F1FF"/>
            <w:vAlign w:val="center"/>
          </w:tcPr>
          <w:p w14:paraId="5C299DD5" w14:textId="77777777" w:rsidR="00A230A8" w:rsidRPr="00025E5B" w:rsidRDefault="00A230A8" w:rsidP="00A230A8">
            <w:pPr>
              <w:rPr>
                <w:sz w:val="18"/>
                <w:szCs w:val="18"/>
              </w:rPr>
            </w:pPr>
          </w:p>
        </w:tc>
        <w:tc>
          <w:tcPr>
            <w:tcW w:w="1620" w:type="dxa"/>
            <w:shd w:val="clear" w:color="auto" w:fill="E5F1FF"/>
            <w:vAlign w:val="center"/>
          </w:tcPr>
          <w:p w14:paraId="4398CA52" w14:textId="77777777" w:rsidR="00A230A8" w:rsidRPr="00025E5B" w:rsidRDefault="00A230A8" w:rsidP="00A230A8">
            <w:pPr>
              <w:rPr>
                <w:sz w:val="18"/>
                <w:szCs w:val="18"/>
              </w:rPr>
            </w:pPr>
          </w:p>
        </w:tc>
      </w:tr>
      <w:tr w:rsidR="00F16AE2" w:rsidRPr="00025E5B" w14:paraId="1BFD5029" w14:textId="77777777" w:rsidTr="7883346D">
        <w:trPr>
          <w:trHeight w:val="56"/>
        </w:trPr>
        <w:tc>
          <w:tcPr>
            <w:tcW w:w="540" w:type="dxa"/>
            <w:vAlign w:val="center"/>
          </w:tcPr>
          <w:p w14:paraId="42450A24" w14:textId="77777777" w:rsidR="00F16AE2" w:rsidRPr="004F6C09" w:rsidRDefault="00F16AE2" w:rsidP="00F16AE2">
            <w:pPr>
              <w:jc w:val="center"/>
              <w:rPr>
                <w:b/>
                <w:bCs/>
                <w:sz w:val="18"/>
                <w:szCs w:val="18"/>
              </w:rPr>
            </w:pPr>
            <w:r>
              <w:rPr>
                <w:b/>
                <w:bCs/>
                <w:sz w:val="18"/>
                <w:szCs w:val="18"/>
              </w:rPr>
              <w:t>16</w:t>
            </w:r>
          </w:p>
        </w:tc>
        <w:tc>
          <w:tcPr>
            <w:tcW w:w="11160" w:type="dxa"/>
            <w:gridSpan w:val="6"/>
            <w:shd w:val="clear" w:color="auto" w:fill="auto"/>
            <w:vAlign w:val="center"/>
          </w:tcPr>
          <w:p w14:paraId="6DA2DCCB" w14:textId="77777777" w:rsidR="00F16AE2" w:rsidRPr="007E3B1D" w:rsidRDefault="00F16AE2" w:rsidP="00F16AE2">
            <w:pPr>
              <w:rPr>
                <w:b/>
                <w:bCs/>
                <w:sz w:val="18"/>
                <w:szCs w:val="18"/>
              </w:rPr>
            </w:pPr>
            <w:r w:rsidRPr="007E3B1D">
              <w:rPr>
                <w:b/>
                <w:bCs/>
                <w:sz w:val="18"/>
                <w:szCs w:val="18"/>
              </w:rPr>
              <w:t>Course Final Exam</w:t>
            </w:r>
          </w:p>
        </w:tc>
      </w:tr>
      <w:bookmarkEnd w:id="0"/>
    </w:tbl>
    <w:p w14:paraId="63BA9922" w14:textId="77777777" w:rsidR="006E6A11" w:rsidRPr="00EB0645" w:rsidRDefault="006E6A11" w:rsidP="00504123">
      <w:pPr>
        <w:spacing w:after="0" w:line="240" w:lineRule="auto"/>
        <w:rPr>
          <w:rFonts w:ascii="Nexus Sans Pro" w:hAnsi="Nexus Sans Pro" w:cs="Arial"/>
          <w:sz w:val="28"/>
          <w:szCs w:val="28"/>
        </w:rPr>
      </w:pPr>
    </w:p>
    <w:sectPr w:rsidR="006E6A11" w:rsidRPr="00EB0645" w:rsidSect="003465A4">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E85951" w14:textId="77777777" w:rsidR="0030724B" w:rsidRDefault="0030724B" w:rsidP="00413C14">
      <w:pPr>
        <w:spacing w:after="0" w:line="240" w:lineRule="auto"/>
      </w:pPr>
      <w:r>
        <w:separator/>
      </w:r>
    </w:p>
  </w:endnote>
  <w:endnote w:type="continuationSeparator" w:id="0">
    <w:p w14:paraId="7CB00045" w14:textId="77777777" w:rsidR="0030724B" w:rsidRDefault="0030724B" w:rsidP="00413C14">
      <w:pPr>
        <w:spacing w:after="0" w:line="240" w:lineRule="auto"/>
      </w:pPr>
      <w:r>
        <w:continuationSeparator/>
      </w:r>
    </w:p>
  </w:endnote>
  <w:endnote w:type="continuationNotice" w:id="1">
    <w:p w14:paraId="41B9CC12" w14:textId="77777777" w:rsidR="0030724B" w:rsidRDefault="00307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C9BC9" w14:textId="77777777" w:rsidR="0030724B" w:rsidRDefault="0030724B" w:rsidP="00413C14">
      <w:pPr>
        <w:spacing w:after="0" w:line="240" w:lineRule="auto"/>
      </w:pPr>
      <w:r>
        <w:separator/>
      </w:r>
    </w:p>
  </w:footnote>
  <w:footnote w:type="continuationSeparator" w:id="0">
    <w:p w14:paraId="6F6C7DB7" w14:textId="77777777" w:rsidR="0030724B" w:rsidRDefault="0030724B" w:rsidP="00413C14">
      <w:pPr>
        <w:spacing w:after="0" w:line="240" w:lineRule="auto"/>
      </w:pPr>
      <w:r>
        <w:continuationSeparator/>
      </w:r>
    </w:p>
  </w:footnote>
  <w:footnote w:type="continuationNotice" w:id="1">
    <w:p w14:paraId="512FE27E" w14:textId="77777777" w:rsidR="0030724B" w:rsidRDefault="003072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A7D93"/>
    <w:multiLevelType w:val="multilevel"/>
    <w:tmpl w:val="6B26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40FB0"/>
    <w:multiLevelType w:val="hybridMultilevel"/>
    <w:tmpl w:val="31EA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4"/>
  </w:num>
  <w:num w:numId="4" w16cid:durableId="2018576147">
    <w:abstractNumId w:val="9"/>
  </w:num>
  <w:num w:numId="5" w16cid:durableId="907571719">
    <w:abstractNumId w:val="17"/>
  </w:num>
  <w:num w:numId="6" w16cid:durableId="1992172728">
    <w:abstractNumId w:val="22"/>
  </w:num>
  <w:num w:numId="7" w16cid:durableId="1245265898">
    <w:abstractNumId w:val="29"/>
  </w:num>
  <w:num w:numId="8" w16cid:durableId="1188522093">
    <w:abstractNumId w:val="30"/>
  </w:num>
  <w:num w:numId="9" w16cid:durableId="1946109213">
    <w:abstractNumId w:val="1"/>
  </w:num>
  <w:num w:numId="10" w16cid:durableId="1723749277">
    <w:abstractNumId w:val="33"/>
  </w:num>
  <w:num w:numId="11" w16cid:durableId="1134830270">
    <w:abstractNumId w:val="4"/>
  </w:num>
  <w:num w:numId="12" w16cid:durableId="892159619">
    <w:abstractNumId w:val="23"/>
  </w:num>
  <w:num w:numId="13" w16cid:durableId="1825970313">
    <w:abstractNumId w:val="31"/>
  </w:num>
  <w:num w:numId="14" w16cid:durableId="1080520279">
    <w:abstractNumId w:val="25"/>
  </w:num>
  <w:num w:numId="15" w16cid:durableId="1922761369">
    <w:abstractNumId w:val="18"/>
  </w:num>
  <w:num w:numId="16" w16cid:durableId="462697822">
    <w:abstractNumId w:val="10"/>
  </w:num>
  <w:num w:numId="17" w16cid:durableId="1524635330">
    <w:abstractNumId w:val="21"/>
  </w:num>
  <w:num w:numId="18" w16cid:durableId="1733231570">
    <w:abstractNumId w:val="20"/>
  </w:num>
  <w:num w:numId="19" w16cid:durableId="32509352">
    <w:abstractNumId w:val="24"/>
  </w:num>
  <w:num w:numId="20" w16cid:durableId="1917780812">
    <w:abstractNumId w:val="12"/>
  </w:num>
  <w:num w:numId="21" w16cid:durableId="1036466346">
    <w:abstractNumId w:val="15"/>
  </w:num>
  <w:num w:numId="22" w16cid:durableId="1397433553">
    <w:abstractNumId w:val="32"/>
  </w:num>
  <w:num w:numId="23" w16cid:durableId="1307275455">
    <w:abstractNumId w:val="13"/>
  </w:num>
  <w:num w:numId="24" w16cid:durableId="1828400216">
    <w:abstractNumId w:val="19"/>
  </w:num>
  <w:num w:numId="25" w16cid:durableId="1853915090">
    <w:abstractNumId w:val="27"/>
  </w:num>
  <w:num w:numId="26" w16cid:durableId="1370109523">
    <w:abstractNumId w:val="6"/>
  </w:num>
  <w:num w:numId="27" w16cid:durableId="648169767">
    <w:abstractNumId w:val="2"/>
  </w:num>
  <w:num w:numId="28" w16cid:durableId="1015694605">
    <w:abstractNumId w:val="14"/>
  </w:num>
  <w:num w:numId="29" w16cid:durableId="284312353">
    <w:abstractNumId w:val="7"/>
  </w:num>
  <w:num w:numId="30" w16cid:durableId="1779368188">
    <w:abstractNumId w:val="0"/>
  </w:num>
  <w:num w:numId="31" w16cid:durableId="2035619478">
    <w:abstractNumId w:val="16"/>
  </w:num>
  <w:num w:numId="32" w16cid:durableId="228350265">
    <w:abstractNumId w:val="26"/>
  </w:num>
  <w:num w:numId="33" w16cid:durableId="1125806307">
    <w:abstractNumId w:val="3"/>
  </w:num>
  <w:num w:numId="34" w16cid:durableId="1616207945">
    <w:abstractNumId w:val="11"/>
  </w:num>
  <w:num w:numId="35" w16cid:durableId="51415632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17CF1"/>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3FC7"/>
    <w:rsid w:val="00145E84"/>
    <w:rsid w:val="00150E6A"/>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F1D86"/>
    <w:rsid w:val="001F4F35"/>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724B"/>
    <w:rsid w:val="00307744"/>
    <w:rsid w:val="00324A82"/>
    <w:rsid w:val="003255D8"/>
    <w:rsid w:val="003308A7"/>
    <w:rsid w:val="00333D07"/>
    <w:rsid w:val="00336063"/>
    <w:rsid w:val="00337D54"/>
    <w:rsid w:val="0034354E"/>
    <w:rsid w:val="003465A4"/>
    <w:rsid w:val="00350556"/>
    <w:rsid w:val="00357D40"/>
    <w:rsid w:val="0036436D"/>
    <w:rsid w:val="00364BCE"/>
    <w:rsid w:val="00365C10"/>
    <w:rsid w:val="00366BE9"/>
    <w:rsid w:val="00370DBA"/>
    <w:rsid w:val="00373D04"/>
    <w:rsid w:val="0037512C"/>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6640F"/>
    <w:rsid w:val="008729A0"/>
    <w:rsid w:val="00873422"/>
    <w:rsid w:val="008843EB"/>
    <w:rsid w:val="0089055E"/>
    <w:rsid w:val="008913D6"/>
    <w:rsid w:val="008927D1"/>
    <w:rsid w:val="008942BF"/>
    <w:rsid w:val="008A02D7"/>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676FB"/>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0A8"/>
    <w:rsid w:val="00A23A93"/>
    <w:rsid w:val="00A266E1"/>
    <w:rsid w:val="00A4061F"/>
    <w:rsid w:val="00A414C6"/>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29BD"/>
    <w:rsid w:val="00B20188"/>
    <w:rsid w:val="00B22DF8"/>
    <w:rsid w:val="00B27CE1"/>
    <w:rsid w:val="00B31779"/>
    <w:rsid w:val="00B3310C"/>
    <w:rsid w:val="00B36253"/>
    <w:rsid w:val="00B44B5E"/>
    <w:rsid w:val="00B452C1"/>
    <w:rsid w:val="00B45FEA"/>
    <w:rsid w:val="00B466E2"/>
    <w:rsid w:val="00B56FF2"/>
    <w:rsid w:val="00B57E4B"/>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A067F"/>
    <w:rsid w:val="00CA1A45"/>
    <w:rsid w:val="00CA1C69"/>
    <w:rsid w:val="00CA3066"/>
    <w:rsid w:val="00CA53C8"/>
    <w:rsid w:val="00CA7381"/>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0E4F"/>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F03FBE"/>
    <w:rsid w:val="00F11557"/>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1B8"/>
    <w:rsid w:val="00FA0875"/>
    <w:rsid w:val="00FA209D"/>
    <w:rsid w:val="00FA2551"/>
    <w:rsid w:val="00FA547E"/>
    <w:rsid w:val="00FB5D1A"/>
    <w:rsid w:val="00FC61D2"/>
    <w:rsid w:val="00FD2BEC"/>
    <w:rsid w:val="00FD2C6D"/>
    <w:rsid w:val="00FE11D0"/>
    <w:rsid w:val="00FE66BB"/>
    <w:rsid w:val="00FF25F3"/>
    <w:rsid w:val="0EDE2590"/>
    <w:rsid w:val="1B9294C0"/>
    <w:rsid w:val="251D1A6E"/>
    <w:rsid w:val="268F7B97"/>
    <w:rsid w:val="2C0483FF"/>
    <w:rsid w:val="2DB870C6"/>
    <w:rsid w:val="30F1F5FD"/>
    <w:rsid w:val="55A284BE"/>
    <w:rsid w:val="5DB40B04"/>
    <w:rsid w:val="69DE9294"/>
    <w:rsid w:val="7883346D"/>
    <w:rsid w:val="7B354F7D"/>
    <w:rsid w:val="7CE6B4F0"/>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 w:type="character" w:customStyle="1" w:styleId="scxw13456548">
    <w:name w:val="scxw13456548"/>
    <w:basedOn w:val="DefaultParagraphFont"/>
    <w:rsid w:val="00FA01B8"/>
  </w:style>
  <w:style w:type="character" w:customStyle="1" w:styleId="scxw98842942">
    <w:name w:val="scxw98842942"/>
    <w:basedOn w:val="DefaultParagraphFont"/>
    <w:rsid w:val="00A230A8"/>
  </w:style>
  <w:style w:type="character" w:customStyle="1" w:styleId="scxw152781869">
    <w:name w:val="scxw152781869"/>
    <w:basedOn w:val="DefaultParagraphFont"/>
    <w:rsid w:val="00A2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03805">
      <w:bodyDiv w:val="1"/>
      <w:marLeft w:val="0"/>
      <w:marRight w:val="0"/>
      <w:marTop w:val="0"/>
      <w:marBottom w:val="0"/>
      <w:divBdr>
        <w:top w:val="none" w:sz="0" w:space="0" w:color="auto"/>
        <w:left w:val="none" w:sz="0" w:space="0" w:color="auto"/>
        <w:bottom w:val="none" w:sz="0" w:space="0" w:color="auto"/>
        <w:right w:val="none" w:sz="0" w:space="0" w:color="auto"/>
      </w:divBdr>
      <w:divsChild>
        <w:div w:id="1732536831">
          <w:marLeft w:val="0"/>
          <w:marRight w:val="0"/>
          <w:marTop w:val="0"/>
          <w:marBottom w:val="0"/>
          <w:divBdr>
            <w:top w:val="none" w:sz="0" w:space="0" w:color="auto"/>
            <w:left w:val="none" w:sz="0" w:space="0" w:color="auto"/>
            <w:bottom w:val="none" w:sz="0" w:space="0" w:color="auto"/>
            <w:right w:val="none" w:sz="0" w:space="0" w:color="auto"/>
          </w:divBdr>
          <w:divsChild>
            <w:div w:id="2056461378">
              <w:marLeft w:val="0"/>
              <w:marRight w:val="0"/>
              <w:marTop w:val="0"/>
              <w:marBottom w:val="0"/>
              <w:divBdr>
                <w:top w:val="none" w:sz="0" w:space="0" w:color="auto"/>
                <w:left w:val="none" w:sz="0" w:space="0" w:color="auto"/>
                <w:bottom w:val="none" w:sz="0" w:space="0" w:color="auto"/>
                <w:right w:val="none" w:sz="0" w:space="0" w:color="auto"/>
              </w:divBdr>
            </w:div>
            <w:div w:id="762409215">
              <w:marLeft w:val="0"/>
              <w:marRight w:val="0"/>
              <w:marTop w:val="0"/>
              <w:marBottom w:val="0"/>
              <w:divBdr>
                <w:top w:val="none" w:sz="0" w:space="0" w:color="auto"/>
                <w:left w:val="none" w:sz="0" w:space="0" w:color="auto"/>
                <w:bottom w:val="none" w:sz="0" w:space="0" w:color="auto"/>
                <w:right w:val="none" w:sz="0" w:space="0" w:color="auto"/>
              </w:divBdr>
            </w:div>
            <w:div w:id="3967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3946">
      <w:bodyDiv w:val="1"/>
      <w:marLeft w:val="0"/>
      <w:marRight w:val="0"/>
      <w:marTop w:val="0"/>
      <w:marBottom w:val="0"/>
      <w:divBdr>
        <w:top w:val="none" w:sz="0" w:space="0" w:color="auto"/>
        <w:left w:val="none" w:sz="0" w:space="0" w:color="auto"/>
        <w:bottom w:val="none" w:sz="0" w:space="0" w:color="auto"/>
        <w:right w:val="none" w:sz="0" w:space="0" w:color="auto"/>
      </w:divBdr>
      <w:divsChild>
        <w:div w:id="520973953">
          <w:marLeft w:val="0"/>
          <w:marRight w:val="0"/>
          <w:marTop w:val="0"/>
          <w:marBottom w:val="0"/>
          <w:divBdr>
            <w:top w:val="none" w:sz="0" w:space="0" w:color="auto"/>
            <w:left w:val="none" w:sz="0" w:space="0" w:color="auto"/>
            <w:bottom w:val="none" w:sz="0" w:space="0" w:color="auto"/>
            <w:right w:val="none" w:sz="0" w:space="0" w:color="auto"/>
          </w:divBdr>
          <w:divsChild>
            <w:div w:id="984118147">
              <w:marLeft w:val="0"/>
              <w:marRight w:val="0"/>
              <w:marTop w:val="0"/>
              <w:marBottom w:val="0"/>
              <w:divBdr>
                <w:top w:val="none" w:sz="0" w:space="0" w:color="auto"/>
                <w:left w:val="none" w:sz="0" w:space="0" w:color="auto"/>
                <w:bottom w:val="none" w:sz="0" w:space="0" w:color="auto"/>
                <w:right w:val="none" w:sz="0" w:space="0" w:color="auto"/>
              </w:divBdr>
              <w:divsChild>
                <w:div w:id="1245338035">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sChild>
                        <w:div w:id="1914854404">
                          <w:marLeft w:val="0"/>
                          <w:marRight w:val="0"/>
                          <w:marTop w:val="0"/>
                          <w:marBottom w:val="0"/>
                          <w:divBdr>
                            <w:top w:val="none" w:sz="0" w:space="0" w:color="auto"/>
                            <w:left w:val="none" w:sz="0" w:space="0" w:color="auto"/>
                            <w:bottom w:val="none" w:sz="0" w:space="0" w:color="auto"/>
                            <w:right w:val="none" w:sz="0" w:space="0" w:color="auto"/>
                          </w:divBdr>
                        </w:div>
                      </w:divsChild>
                    </w:div>
                    <w:div w:id="417403972">
                      <w:marLeft w:val="0"/>
                      <w:marRight w:val="0"/>
                      <w:marTop w:val="0"/>
                      <w:marBottom w:val="0"/>
                      <w:divBdr>
                        <w:top w:val="none" w:sz="0" w:space="0" w:color="auto"/>
                        <w:left w:val="none" w:sz="0" w:space="0" w:color="auto"/>
                        <w:bottom w:val="none" w:sz="0" w:space="0" w:color="auto"/>
                        <w:right w:val="none" w:sz="0" w:space="0" w:color="auto"/>
                      </w:divBdr>
                      <w:divsChild>
                        <w:div w:id="1207257314">
                          <w:marLeft w:val="0"/>
                          <w:marRight w:val="0"/>
                          <w:marTop w:val="0"/>
                          <w:marBottom w:val="0"/>
                          <w:divBdr>
                            <w:top w:val="none" w:sz="0" w:space="0" w:color="auto"/>
                            <w:left w:val="none" w:sz="0" w:space="0" w:color="auto"/>
                            <w:bottom w:val="none" w:sz="0" w:space="0" w:color="auto"/>
                            <w:right w:val="none" w:sz="0" w:space="0" w:color="auto"/>
                          </w:divBdr>
                        </w:div>
                      </w:divsChild>
                    </w:div>
                    <w:div w:id="699822374">
                      <w:marLeft w:val="0"/>
                      <w:marRight w:val="0"/>
                      <w:marTop w:val="0"/>
                      <w:marBottom w:val="0"/>
                      <w:divBdr>
                        <w:top w:val="none" w:sz="0" w:space="0" w:color="auto"/>
                        <w:left w:val="none" w:sz="0" w:space="0" w:color="auto"/>
                        <w:bottom w:val="none" w:sz="0" w:space="0" w:color="auto"/>
                        <w:right w:val="none" w:sz="0" w:space="0" w:color="auto"/>
                      </w:divBdr>
                      <w:divsChild>
                        <w:div w:id="1183283497">
                          <w:marLeft w:val="0"/>
                          <w:marRight w:val="0"/>
                          <w:marTop w:val="0"/>
                          <w:marBottom w:val="0"/>
                          <w:divBdr>
                            <w:top w:val="none" w:sz="0" w:space="0" w:color="auto"/>
                            <w:left w:val="none" w:sz="0" w:space="0" w:color="auto"/>
                            <w:bottom w:val="none" w:sz="0" w:space="0" w:color="auto"/>
                            <w:right w:val="none" w:sz="0" w:space="0" w:color="auto"/>
                          </w:divBdr>
                        </w:div>
                      </w:divsChild>
                    </w:div>
                    <w:div w:id="1867867217">
                      <w:marLeft w:val="0"/>
                      <w:marRight w:val="0"/>
                      <w:marTop w:val="0"/>
                      <w:marBottom w:val="0"/>
                      <w:divBdr>
                        <w:top w:val="none" w:sz="0" w:space="0" w:color="auto"/>
                        <w:left w:val="none" w:sz="0" w:space="0" w:color="auto"/>
                        <w:bottom w:val="none" w:sz="0" w:space="0" w:color="auto"/>
                        <w:right w:val="none" w:sz="0" w:space="0" w:color="auto"/>
                      </w:divBdr>
                      <w:divsChild>
                        <w:div w:id="728845227">
                          <w:marLeft w:val="0"/>
                          <w:marRight w:val="0"/>
                          <w:marTop w:val="0"/>
                          <w:marBottom w:val="0"/>
                          <w:divBdr>
                            <w:top w:val="none" w:sz="0" w:space="0" w:color="auto"/>
                            <w:left w:val="none" w:sz="0" w:space="0" w:color="auto"/>
                            <w:bottom w:val="none" w:sz="0" w:space="0" w:color="auto"/>
                            <w:right w:val="none" w:sz="0" w:space="0" w:color="auto"/>
                          </w:divBdr>
                        </w:div>
                      </w:divsChild>
                    </w:div>
                    <w:div w:id="103887325">
                      <w:marLeft w:val="0"/>
                      <w:marRight w:val="0"/>
                      <w:marTop w:val="0"/>
                      <w:marBottom w:val="0"/>
                      <w:divBdr>
                        <w:top w:val="none" w:sz="0" w:space="0" w:color="auto"/>
                        <w:left w:val="none" w:sz="0" w:space="0" w:color="auto"/>
                        <w:bottom w:val="none" w:sz="0" w:space="0" w:color="auto"/>
                        <w:right w:val="none" w:sz="0" w:space="0" w:color="auto"/>
                      </w:divBdr>
                      <w:divsChild>
                        <w:div w:id="65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3941">
      <w:bodyDiv w:val="1"/>
      <w:marLeft w:val="0"/>
      <w:marRight w:val="0"/>
      <w:marTop w:val="0"/>
      <w:marBottom w:val="0"/>
      <w:divBdr>
        <w:top w:val="none" w:sz="0" w:space="0" w:color="auto"/>
        <w:left w:val="none" w:sz="0" w:space="0" w:color="auto"/>
        <w:bottom w:val="none" w:sz="0" w:space="0" w:color="auto"/>
        <w:right w:val="none" w:sz="0" w:space="0" w:color="auto"/>
      </w:divBdr>
      <w:divsChild>
        <w:div w:id="1863586390">
          <w:marLeft w:val="0"/>
          <w:marRight w:val="0"/>
          <w:marTop w:val="0"/>
          <w:marBottom w:val="0"/>
          <w:divBdr>
            <w:top w:val="none" w:sz="0" w:space="0" w:color="auto"/>
            <w:left w:val="none" w:sz="0" w:space="0" w:color="auto"/>
            <w:bottom w:val="none" w:sz="0" w:space="0" w:color="auto"/>
            <w:right w:val="none" w:sz="0" w:space="0" w:color="auto"/>
          </w:divBdr>
          <w:divsChild>
            <w:div w:id="2145193494">
              <w:marLeft w:val="0"/>
              <w:marRight w:val="0"/>
              <w:marTop w:val="0"/>
              <w:marBottom w:val="0"/>
              <w:divBdr>
                <w:top w:val="none" w:sz="0" w:space="0" w:color="auto"/>
                <w:left w:val="none" w:sz="0" w:space="0" w:color="auto"/>
                <w:bottom w:val="none" w:sz="0" w:space="0" w:color="auto"/>
                <w:right w:val="none" w:sz="0" w:space="0" w:color="auto"/>
              </w:divBdr>
              <w:divsChild>
                <w:div w:id="557783178">
                  <w:marLeft w:val="0"/>
                  <w:marRight w:val="0"/>
                  <w:marTop w:val="0"/>
                  <w:marBottom w:val="0"/>
                  <w:divBdr>
                    <w:top w:val="none" w:sz="0" w:space="0" w:color="auto"/>
                    <w:left w:val="none" w:sz="0" w:space="0" w:color="auto"/>
                    <w:bottom w:val="none" w:sz="0" w:space="0" w:color="auto"/>
                    <w:right w:val="none" w:sz="0" w:space="0" w:color="auto"/>
                  </w:divBdr>
                  <w:divsChild>
                    <w:div w:id="734858974">
                      <w:marLeft w:val="0"/>
                      <w:marRight w:val="0"/>
                      <w:marTop w:val="0"/>
                      <w:marBottom w:val="0"/>
                      <w:divBdr>
                        <w:top w:val="none" w:sz="0" w:space="0" w:color="auto"/>
                        <w:left w:val="none" w:sz="0" w:space="0" w:color="auto"/>
                        <w:bottom w:val="none" w:sz="0" w:space="0" w:color="auto"/>
                        <w:right w:val="none" w:sz="0" w:space="0" w:color="auto"/>
                      </w:divBdr>
                      <w:divsChild>
                        <w:div w:id="1489446416">
                          <w:marLeft w:val="0"/>
                          <w:marRight w:val="0"/>
                          <w:marTop w:val="0"/>
                          <w:marBottom w:val="0"/>
                          <w:divBdr>
                            <w:top w:val="none" w:sz="0" w:space="0" w:color="auto"/>
                            <w:left w:val="none" w:sz="0" w:space="0" w:color="auto"/>
                            <w:bottom w:val="none" w:sz="0" w:space="0" w:color="auto"/>
                            <w:right w:val="none" w:sz="0" w:space="0" w:color="auto"/>
                          </w:divBdr>
                        </w:div>
                      </w:divsChild>
                    </w:div>
                    <w:div w:id="1096445519">
                      <w:marLeft w:val="0"/>
                      <w:marRight w:val="0"/>
                      <w:marTop w:val="0"/>
                      <w:marBottom w:val="0"/>
                      <w:divBdr>
                        <w:top w:val="none" w:sz="0" w:space="0" w:color="auto"/>
                        <w:left w:val="none" w:sz="0" w:space="0" w:color="auto"/>
                        <w:bottom w:val="none" w:sz="0" w:space="0" w:color="auto"/>
                        <w:right w:val="none" w:sz="0" w:space="0" w:color="auto"/>
                      </w:divBdr>
                      <w:divsChild>
                        <w:div w:id="1524250247">
                          <w:marLeft w:val="0"/>
                          <w:marRight w:val="0"/>
                          <w:marTop w:val="0"/>
                          <w:marBottom w:val="0"/>
                          <w:divBdr>
                            <w:top w:val="none" w:sz="0" w:space="0" w:color="auto"/>
                            <w:left w:val="none" w:sz="0" w:space="0" w:color="auto"/>
                            <w:bottom w:val="none" w:sz="0" w:space="0" w:color="auto"/>
                            <w:right w:val="none" w:sz="0" w:space="0" w:color="auto"/>
                          </w:divBdr>
                        </w:div>
                      </w:divsChild>
                    </w:div>
                    <w:div w:id="1982882321">
                      <w:marLeft w:val="0"/>
                      <w:marRight w:val="0"/>
                      <w:marTop w:val="0"/>
                      <w:marBottom w:val="0"/>
                      <w:divBdr>
                        <w:top w:val="none" w:sz="0" w:space="0" w:color="auto"/>
                        <w:left w:val="none" w:sz="0" w:space="0" w:color="auto"/>
                        <w:bottom w:val="none" w:sz="0" w:space="0" w:color="auto"/>
                        <w:right w:val="none" w:sz="0" w:space="0" w:color="auto"/>
                      </w:divBdr>
                      <w:divsChild>
                        <w:div w:id="211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8548">
      <w:bodyDiv w:val="1"/>
      <w:marLeft w:val="0"/>
      <w:marRight w:val="0"/>
      <w:marTop w:val="0"/>
      <w:marBottom w:val="0"/>
      <w:divBdr>
        <w:top w:val="none" w:sz="0" w:space="0" w:color="auto"/>
        <w:left w:val="none" w:sz="0" w:space="0" w:color="auto"/>
        <w:bottom w:val="none" w:sz="0" w:space="0" w:color="auto"/>
        <w:right w:val="none" w:sz="0" w:space="0" w:color="auto"/>
      </w:divBdr>
      <w:divsChild>
        <w:div w:id="118498707">
          <w:marLeft w:val="0"/>
          <w:marRight w:val="0"/>
          <w:marTop w:val="0"/>
          <w:marBottom w:val="0"/>
          <w:divBdr>
            <w:top w:val="none" w:sz="0" w:space="0" w:color="auto"/>
            <w:left w:val="none" w:sz="0" w:space="0" w:color="auto"/>
            <w:bottom w:val="none" w:sz="0" w:space="0" w:color="auto"/>
            <w:right w:val="none" w:sz="0" w:space="0" w:color="auto"/>
          </w:divBdr>
          <w:divsChild>
            <w:div w:id="724522401">
              <w:marLeft w:val="0"/>
              <w:marRight w:val="0"/>
              <w:marTop w:val="0"/>
              <w:marBottom w:val="0"/>
              <w:divBdr>
                <w:top w:val="none" w:sz="0" w:space="0" w:color="auto"/>
                <w:left w:val="none" w:sz="0" w:space="0" w:color="auto"/>
                <w:bottom w:val="none" w:sz="0" w:space="0" w:color="auto"/>
                <w:right w:val="none" w:sz="0" w:space="0" w:color="auto"/>
              </w:divBdr>
            </w:div>
            <w:div w:id="888884840">
              <w:marLeft w:val="0"/>
              <w:marRight w:val="0"/>
              <w:marTop w:val="0"/>
              <w:marBottom w:val="0"/>
              <w:divBdr>
                <w:top w:val="none" w:sz="0" w:space="0" w:color="auto"/>
                <w:left w:val="none" w:sz="0" w:space="0" w:color="auto"/>
                <w:bottom w:val="none" w:sz="0" w:space="0" w:color="auto"/>
                <w:right w:val="none" w:sz="0" w:space="0" w:color="auto"/>
              </w:divBdr>
            </w:div>
            <w:div w:id="148641361">
              <w:marLeft w:val="0"/>
              <w:marRight w:val="0"/>
              <w:marTop w:val="0"/>
              <w:marBottom w:val="0"/>
              <w:divBdr>
                <w:top w:val="none" w:sz="0" w:space="0" w:color="auto"/>
                <w:left w:val="none" w:sz="0" w:space="0" w:color="auto"/>
                <w:bottom w:val="none" w:sz="0" w:space="0" w:color="auto"/>
                <w:right w:val="none" w:sz="0" w:space="0" w:color="auto"/>
              </w:divBdr>
            </w:div>
            <w:div w:id="751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1307">
      <w:bodyDiv w:val="1"/>
      <w:marLeft w:val="0"/>
      <w:marRight w:val="0"/>
      <w:marTop w:val="0"/>
      <w:marBottom w:val="0"/>
      <w:divBdr>
        <w:top w:val="none" w:sz="0" w:space="0" w:color="auto"/>
        <w:left w:val="none" w:sz="0" w:space="0" w:color="auto"/>
        <w:bottom w:val="none" w:sz="0" w:space="0" w:color="auto"/>
        <w:right w:val="none" w:sz="0" w:space="0" w:color="auto"/>
      </w:divBdr>
      <w:divsChild>
        <w:div w:id="239339047">
          <w:marLeft w:val="0"/>
          <w:marRight w:val="0"/>
          <w:marTop w:val="0"/>
          <w:marBottom w:val="0"/>
          <w:divBdr>
            <w:top w:val="none" w:sz="0" w:space="0" w:color="auto"/>
            <w:left w:val="none" w:sz="0" w:space="0" w:color="auto"/>
            <w:bottom w:val="none" w:sz="0" w:space="0" w:color="auto"/>
            <w:right w:val="none" w:sz="0" w:space="0" w:color="auto"/>
          </w:divBdr>
          <w:divsChild>
            <w:div w:id="831069263">
              <w:marLeft w:val="0"/>
              <w:marRight w:val="0"/>
              <w:marTop w:val="0"/>
              <w:marBottom w:val="0"/>
              <w:divBdr>
                <w:top w:val="none" w:sz="0" w:space="0" w:color="auto"/>
                <w:left w:val="none" w:sz="0" w:space="0" w:color="auto"/>
                <w:bottom w:val="none" w:sz="0" w:space="0" w:color="auto"/>
                <w:right w:val="none" w:sz="0" w:space="0" w:color="auto"/>
              </w:divBdr>
              <w:divsChild>
                <w:div w:id="1819376857">
                  <w:marLeft w:val="0"/>
                  <w:marRight w:val="0"/>
                  <w:marTop w:val="0"/>
                  <w:marBottom w:val="0"/>
                  <w:divBdr>
                    <w:top w:val="none" w:sz="0" w:space="0" w:color="auto"/>
                    <w:left w:val="none" w:sz="0" w:space="0" w:color="auto"/>
                    <w:bottom w:val="none" w:sz="0" w:space="0" w:color="auto"/>
                    <w:right w:val="none" w:sz="0" w:space="0" w:color="auto"/>
                  </w:divBdr>
                  <w:divsChild>
                    <w:div w:id="1370688266">
                      <w:marLeft w:val="0"/>
                      <w:marRight w:val="0"/>
                      <w:marTop w:val="0"/>
                      <w:marBottom w:val="0"/>
                      <w:divBdr>
                        <w:top w:val="none" w:sz="0" w:space="0" w:color="auto"/>
                        <w:left w:val="none" w:sz="0" w:space="0" w:color="auto"/>
                        <w:bottom w:val="none" w:sz="0" w:space="0" w:color="auto"/>
                        <w:right w:val="none" w:sz="0" w:space="0" w:color="auto"/>
                      </w:divBdr>
                      <w:divsChild>
                        <w:div w:id="256794764">
                          <w:marLeft w:val="0"/>
                          <w:marRight w:val="0"/>
                          <w:marTop w:val="0"/>
                          <w:marBottom w:val="0"/>
                          <w:divBdr>
                            <w:top w:val="none" w:sz="0" w:space="0" w:color="auto"/>
                            <w:left w:val="none" w:sz="0" w:space="0" w:color="auto"/>
                            <w:bottom w:val="none" w:sz="0" w:space="0" w:color="auto"/>
                            <w:right w:val="none" w:sz="0" w:space="0" w:color="auto"/>
                          </w:divBdr>
                        </w:div>
                        <w:div w:id="2003310004">
                          <w:marLeft w:val="0"/>
                          <w:marRight w:val="0"/>
                          <w:marTop w:val="0"/>
                          <w:marBottom w:val="0"/>
                          <w:divBdr>
                            <w:top w:val="none" w:sz="0" w:space="0" w:color="auto"/>
                            <w:left w:val="none" w:sz="0" w:space="0" w:color="auto"/>
                            <w:bottom w:val="none" w:sz="0" w:space="0" w:color="auto"/>
                            <w:right w:val="none" w:sz="0" w:space="0" w:color="auto"/>
                          </w:divBdr>
                        </w:div>
                      </w:divsChild>
                    </w:div>
                    <w:div w:id="1238829838">
                      <w:marLeft w:val="0"/>
                      <w:marRight w:val="0"/>
                      <w:marTop w:val="0"/>
                      <w:marBottom w:val="0"/>
                      <w:divBdr>
                        <w:top w:val="none" w:sz="0" w:space="0" w:color="auto"/>
                        <w:left w:val="none" w:sz="0" w:space="0" w:color="auto"/>
                        <w:bottom w:val="none" w:sz="0" w:space="0" w:color="auto"/>
                        <w:right w:val="none" w:sz="0" w:space="0" w:color="auto"/>
                      </w:divBdr>
                      <w:divsChild>
                        <w:div w:id="1372725367">
                          <w:marLeft w:val="0"/>
                          <w:marRight w:val="0"/>
                          <w:marTop w:val="0"/>
                          <w:marBottom w:val="0"/>
                          <w:divBdr>
                            <w:top w:val="none" w:sz="0" w:space="0" w:color="auto"/>
                            <w:left w:val="none" w:sz="0" w:space="0" w:color="auto"/>
                            <w:bottom w:val="none" w:sz="0" w:space="0" w:color="auto"/>
                            <w:right w:val="none" w:sz="0" w:space="0" w:color="auto"/>
                          </w:divBdr>
                        </w:div>
                        <w:div w:id="108361405">
                          <w:marLeft w:val="0"/>
                          <w:marRight w:val="0"/>
                          <w:marTop w:val="0"/>
                          <w:marBottom w:val="0"/>
                          <w:divBdr>
                            <w:top w:val="none" w:sz="0" w:space="0" w:color="auto"/>
                            <w:left w:val="none" w:sz="0" w:space="0" w:color="auto"/>
                            <w:bottom w:val="none" w:sz="0" w:space="0" w:color="auto"/>
                            <w:right w:val="none" w:sz="0" w:space="0" w:color="auto"/>
                          </w:divBdr>
                        </w:div>
                      </w:divsChild>
                    </w:div>
                    <w:div w:id="2118791712">
                      <w:marLeft w:val="0"/>
                      <w:marRight w:val="0"/>
                      <w:marTop w:val="0"/>
                      <w:marBottom w:val="0"/>
                      <w:divBdr>
                        <w:top w:val="none" w:sz="0" w:space="0" w:color="auto"/>
                        <w:left w:val="none" w:sz="0" w:space="0" w:color="auto"/>
                        <w:bottom w:val="none" w:sz="0" w:space="0" w:color="auto"/>
                        <w:right w:val="none" w:sz="0" w:space="0" w:color="auto"/>
                      </w:divBdr>
                      <w:divsChild>
                        <w:div w:id="1645040150">
                          <w:marLeft w:val="0"/>
                          <w:marRight w:val="0"/>
                          <w:marTop w:val="0"/>
                          <w:marBottom w:val="0"/>
                          <w:divBdr>
                            <w:top w:val="none" w:sz="0" w:space="0" w:color="auto"/>
                            <w:left w:val="none" w:sz="0" w:space="0" w:color="auto"/>
                            <w:bottom w:val="none" w:sz="0" w:space="0" w:color="auto"/>
                            <w:right w:val="none" w:sz="0" w:space="0" w:color="auto"/>
                          </w:divBdr>
                        </w:div>
                        <w:div w:id="10367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2168">
      <w:bodyDiv w:val="1"/>
      <w:marLeft w:val="0"/>
      <w:marRight w:val="0"/>
      <w:marTop w:val="0"/>
      <w:marBottom w:val="0"/>
      <w:divBdr>
        <w:top w:val="none" w:sz="0" w:space="0" w:color="auto"/>
        <w:left w:val="none" w:sz="0" w:space="0" w:color="auto"/>
        <w:bottom w:val="none" w:sz="0" w:space="0" w:color="auto"/>
        <w:right w:val="none" w:sz="0" w:space="0" w:color="auto"/>
      </w:divBdr>
      <w:divsChild>
        <w:div w:id="1102458023">
          <w:marLeft w:val="0"/>
          <w:marRight w:val="0"/>
          <w:marTop w:val="0"/>
          <w:marBottom w:val="0"/>
          <w:divBdr>
            <w:top w:val="none" w:sz="0" w:space="0" w:color="auto"/>
            <w:left w:val="none" w:sz="0" w:space="0" w:color="auto"/>
            <w:bottom w:val="none" w:sz="0" w:space="0" w:color="auto"/>
            <w:right w:val="none" w:sz="0" w:space="0" w:color="auto"/>
          </w:divBdr>
          <w:divsChild>
            <w:div w:id="1987933075">
              <w:marLeft w:val="0"/>
              <w:marRight w:val="0"/>
              <w:marTop w:val="0"/>
              <w:marBottom w:val="0"/>
              <w:divBdr>
                <w:top w:val="none" w:sz="0" w:space="0" w:color="auto"/>
                <w:left w:val="none" w:sz="0" w:space="0" w:color="auto"/>
                <w:bottom w:val="none" w:sz="0" w:space="0" w:color="auto"/>
                <w:right w:val="none" w:sz="0" w:space="0" w:color="auto"/>
              </w:divBdr>
            </w:div>
            <w:div w:id="5600953">
              <w:marLeft w:val="0"/>
              <w:marRight w:val="0"/>
              <w:marTop w:val="0"/>
              <w:marBottom w:val="0"/>
              <w:divBdr>
                <w:top w:val="none" w:sz="0" w:space="0" w:color="auto"/>
                <w:left w:val="none" w:sz="0" w:space="0" w:color="auto"/>
                <w:bottom w:val="none" w:sz="0" w:space="0" w:color="auto"/>
                <w:right w:val="none" w:sz="0" w:space="0" w:color="auto"/>
              </w:divBdr>
            </w:div>
            <w:div w:id="890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1027">
      <w:bodyDiv w:val="1"/>
      <w:marLeft w:val="0"/>
      <w:marRight w:val="0"/>
      <w:marTop w:val="0"/>
      <w:marBottom w:val="0"/>
      <w:divBdr>
        <w:top w:val="none" w:sz="0" w:space="0" w:color="auto"/>
        <w:left w:val="none" w:sz="0" w:space="0" w:color="auto"/>
        <w:bottom w:val="none" w:sz="0" w:space="0" w:color="auto"/>
        <w:right w:val="none" w:sz="0" w:space="0" w:color="auto"/>
      </w:divBdr>
      <w:divsChild>
        <w:div w:id="2109620329">
          <w:marLeft w:val="0"/>
          <w:marRight w:val="0"/>
          <w:marTop w:val="0"/>
          <w:marBottom w:val="0"/>
          <w:divBdr>
            <w:top w:val="none" w:sz="0" w:space="0" w:color="auto"/>
            <w:left w:val="none" w:sz="0" w:space="0" w:color="auto"/>
            <w:bottom w:val="none" w:sz="0" w:space="0" w:color="auto"/>
            <w:right w:val="none" w:sz="0" w:space="0" w:color="auto"/>
          </w:divBdr>
          <w:divsChild>
            <w:div w:id="1629432888">
              <w:marLeft w:val="0"/>
              <w:marRight w:val="0"/>
              <w:marTop w:val="0"/>
              <w:marBottom w:val="0"/>
              <w:divBdr>
                <w:top w:val="none" w:sz="0" w:space="0" w:color="auto"/>
                <w:left w:val="none" w:sz="0" w:space="0" w:color="auto"/>
                <w:bottom w:val="none" w:sz="0" w:space="0" w:color="auto"/>
                <w:right w:val="none" w:sz="0" w:space="0" w:color="auto"/>
              </w:divBdr>
              <w:divsChild>
                <w:div w:id="3663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69405">
      <w:bodyDiv w:val="1"/>
      <w:marLeft w:val="0"/>
      <w:marRight w:val="0"/>
      <w:marTop w:val="0"/>
      <w:marBottom w:val="0"/>
      <w:divBdr>
        <w:top w:val="none" w:sz="0" w:space="0" w:color="auto"/>
        <w:left w:val="none" w:sz="0" w:space="0" w:color="auto"/>
        <w:bottom w:val="none" w:sz="0" w:space="0" w:color="auto"/>
        <w:right w:val="none" w:sz="0" w:space="0" w:color="auto"/>
      </w:divBdr>
      <w:divsChild>
        <w:div w:id="1770736395">
          <w:marLeft w:val="0"/>
          <w:marRight w:val="0"/>
          <w:marTop w:val="0"/>
          <w:marBottom w:val="0"/>
          <w:divBdr>
            <w:top w:val="none" w:sz="0" w:space="0" w:color="auto"/>
            <w:left w:val="none" w:sz="0" w:space="0" w:color="auto"/>
            <w:bottom w:val="none" w:sz="0" w:space="0" w:color="auto"/>
            <w:right w:val="none" w:sz="0" w:space="0" w:color="auto"/>
          </w:divBdr>
          <w:divsChild>
            <w:div w:id="1849514917">
              <w:marLeft w:val="0"/>
              <w:marRight w:val="0"/>
              <w:marTop w:val="0"/>
              <w:marBottom w:val="0"/>
              <w:divBdr>
                <w:top w:val="none" w:sz="0" w:space="0" w:color="auto"/>
                <w:left w:val="none" w:sz="0" w:space="0" w:color="auto"/>
                <w:bottom w:val="none" w:sz="0" w:space="0" w:color="auto"/>
                <w:right w:val="none" w:sz="0" w:space="0" w:color="auto"/>
              </w:divBdr>
              <w:divsChild>
                <w:div w:id="796798695">
                  <w:marLeft w:val="0"/>
                  <w:marRight w:val="0"/>
                  <w:marTop w:val="0"/>
                  <w:marBottom w:val="0"/>
                  <w:divBdr>
                    <w:top w:val="none" w:sz="0" w:space="0" w:color="auto"/>
                    <w:left w:val="none" w:sz="0" w:space="0" w:color="auto"/>
                    <w:bottom w:val="none" w:sz="0" w:space="0" w:color="auto"/>
                    <w:right w:val="none" w:sz="0" w:space="0" w:color="auto"/>
                  </w:divBdr>
                  <w:divsChild>
                    <w:div w:id="332341996">
                      <w:marLeft w:val="0"/>
                      <w:marRight w:val="0"/>
                      <w:marTop w:val="0"/>
                      <w:marBottom w:val="0"/>
                      <w:divBdr>
                        <w:top w:val="none" w:sz="0" w:space="0" w:color="auto"/>
                        <w:left w:val="none" w:sz="0" w:space="0" w:color="auto"/>
                        <w:bottom w:val="none" w:sz="0" w:space="0" w:color="auto"/>
                        <w:right w:val="none" w:sz="0" w:space="0" w:color="auto"/>
                      </w:divBdr>
                      <w:divsChild>
                        <w:div w:id="1315453779">
                          <w:marLeft w:val="0"/>
                          <w:marRight w:val="0"/>
                          <w:marTop w:val="0"/>
                          <w:marBottom w:val="0"/>
                          <w:divBdr>
                            <w:top w:val="none" w:sz="0" w:space="0" w:color="auto"/>
                            <w:left w:val="none" w:sz="0" w:space="0" w:color="auto"/>
                            <w:bottom w:val="none" w:sz="0" w:space="0" w:color="auto"/>
                            <w:right w:val="none" w:sz="0" w:space="0" w:color="auto"/>
                          </w:divBdr>
                        </w:div>
                        <w:div w:id="2098210219">
                          <w:marLeft w:val="0"/>
                          <w:marRight w:val="0"/>
                          <w:marTop w:val="0"/>
                          <w:marBottom w:val="0"/>
                          <w:divBdr>
                            <w:top w:val="none" w:sz="0" w:space="0" w:color="auto"/>
                            <w:left w:val="none" w:sz="0" w:space="0" w:color="auto"/>
                            <w:bottom w:val="none" w:sz="0" w:space="0" w:color="auto"/>
                            <w:right w:val="none" w:sz="0" w:space="0" w:color="auto"/>
                          </w:divBdr>
                        </w:div>
                      </w:divsChild>
                    </w:div>
                    <w:div w:id="1838618546">
                      <w:marLeft w:val="0"/>
                      <w:marRight w:val="0"/>
                      <w:marTop w:val="0"/>
                      <w:marBottom w:val="0"/>
                      <w:divBdr>
                        <w:top w:val="none" w:sz="0" w:space="0" w:color="auto"/>
                        <w:left w:val="none" w:sz="0" w:space="0" w:color="auto"/>
                        <w:bottom w:val="none" w:sz="0" w:space="0" w:color="auto"/>
                        <w:right w:val="none" w:sz="0" w:space="0" w:color="auto"/>
                      </w:divBdr>
                      <w:divsChild>
                        <w:div w:id="10268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092113">
      <w:bodyDiv w:val="1"/>
      <w:marLeft w:val="0"/>
      <w:marRight w:val="0"/>
      <w:marTop w:val="0"/>
      <w:marBottom w:val="0"/>
      <w:divBdr>
        <w:top w:val="none" w:sz="0" w:space="0" w:color="auto"/>
        <w:left w:val="none" w:sz="0" w:space="0" w:color="auto"/>
        <w:bottom w:val="none" w:sz="0" w:space="0" w:color="auto"/>
        <w:right w:val="none" w:sz="0" w:space="0" w:color="auto"/>
      </w:divBdr>
      <w:divsChild>
        <w:div w:id="1052658957">
          <w:marLeft w:val="0"/>
          <w:marRight w:val="0"/>
          <w:marTop w:val="0"/>
          <w:marBottom w:val="0"/>
          <w:divBdr>
            <w:top w:val="none" w:sz="0" w:space="0" w:color="auto"/>
            <w:left w:val="none" w:sz="0" w:space="0" w:color="auto"/>
            <w:bottom w:val="none" w:sz="0" w:space="0" w:color="auto"/>
            <w:right w:val="none" w:sz="0" w:space="0" w:color="auto"/>
          </w:divBdr>
          <w:divsChild>
            <w:div w:id="587033438">
              <w:marLeft w:val="0"/>
              <w:marRight w:val="0"/>
              <w:marTop w:val="0"/>
              <w:marBottom w:val="0"/>
              <w:divBdr>
                <w:top w:val="none" w:sz="0" w:space="0" w:color="auto"/>
                <w:left w:val="none" w:sz="0" w:space="0" w:color="auto"/>
                <w:bottom w:val="none" w:sz="0" w:space="0" w:color="auto"/>
                <w:right w:val="none" w:sz="0" w:space="0" w:color="auto"/>
              </w:divBdr>
            </w:div>
            <w:div w:id="481585229">
              <w:marLeft w:val="0"/>
              <w:marRight w:val="0"/>
              <w:marTop w:val="0"/>
              <w:marBottom w:val="0"/>
              <w:divBdr>
                <w:top w:val="none" w:sz="0" w:space="0" w:color="auto"/>
                <w:left w:val="none" w:sz="0" w:space="0" w:color="auto"/>
                <w:bottom w:val="none" w:sz="0" w:space="0" w:color="auto"/>
                <w:right w:val="none" w:sz="0" w:space="0" w:color="auto"/>
              </w:divBdr>
            </w:div>
            <w:div w:id="20115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7053">
      <w:bodyDiv w:val="1"/>
      <w:marLeft w:val="0"/>
      <w:marRight w:val="0"/>
      <w:marTop w:val="0"/>
      <w:marBottom w:val="0"/>
      <w:divBdr>
        <w:top w:val="none" w:sz="0" w:space="0" w:color="auto"/>
        <w:left w:val="none" w:sz="0" w:space="0" w:color="auto"/>
        <w:bottom w:val="none" w:sz="0" w:space="0" w:color="auto"/>
        <w:right w:val="none" w:sz="0" w:space="0" w:color="auto"/>
      </w:divBdr>
      <w:divsChild>
        <w:div w:id="1382090817">
          <w:marLeft w:val="0"/>
          <w:marRight w:val="0"/>
          <w:marTop w:val="0"/>
          <w:marBottom w:val="0"/>
          <w:divBdr>
            <w:top w:val="none" w:sz="0" w:space="0" w:color="auto"/>
            <w:left w:val="none" w:sz="0" w:space="0" w:color="auto"/>
            <w:bottom w:val="none" w:sz="0" w:space="0" w:color="auto"/>
            <w:right w:val="none" w:sz="0" w:space="0" w:color="auto"/>
          </w:divBdr>
          <w:divsChild>
            <w:div w:id="17395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052782">
      <w:bodyDiv w:val="1"/>
      <w:marLeft w:val="0"/>
      <w:marRight w:val="0"/>
      <w:marTop w:val="0"/>
      <w:marBottom w:val="0"/>
      <w:divBdr>
        <w:top w:val="none" w:sz="0" w:space="0" w:color="auto"/>
        <w:left w:val="none" w:sz="0" w:space="0" w:color="auto"/>
        <w:bottom w:val="none" w:sz="0" w:space="0" w:color="auto"/>
        <w:right w:val="none" w:sz="0" w:space="0" w:color="auto"/>
      </w:divBdr>
      <w:divsChild>
        <w:div w:id="1931547750">
          <w:marLeft w:val="0"/>
          <w:marRight w:val="0"/>
          <w:marTop w:val="0"/>
          <w:marBottom w:val="0"/>
          <w:divBdr>
            <w:top w:val="none" w:sz="0" w:space="0" w:color="auto"/>
            <w:left w:val="none" w:sz="0" w:space="0" w:color="auto"/>
            <w:bottom w:val="none" w:sz="0" w:space="0" w:color="auto"/>
            <w:right w:val="none" w:sz="0" w:space="0" w:color="auto"/>
          </w:divBdr>
          <w:divsChild>
            <w:div w:id="1780098560">
              <w:marLeft w:val="0"/>
              <w:marRight w:val="0"/>
              <w:marTop w:val="0"/>
              <w:marBottom w:val="0"/>
              <w:divBdr>
                <w:top w:val="none" w:sz="0" w:space="0" w:color="auto"/>
                <w:left w:val="none" w:sz="0" w:space="0" w:color="auto"/>
                <w:bottom w:val="none" w:sz="0" w:space="0" w:color="auto"/>
                <w:right w:val="none" w:sz="0" w:space="0" w:color="auto"/>
              </w:divBdr>
              <w:divsChild>
                <w:div w:id="756023956">
                  <w:marLeft w:val="0"/>
                  <w:marRight w:val="0"/>
                  <w:marTop w:val="0"/>
                  <w:marBottom w:val="0"/>
                  <w:divBdr>
                    <w:top w:val="none" w:sz="0" w:space="0" w:color="auto"/>
                    <w:left w:val="none" w:sz="0" w:space="0" w:color="auto"/>
                    <w:bottom w:val="none" w:sz="0" w:space="0" w:color="auto"/>
                    <w:right w:val="none" w:sz="0" w:space="0" w:color="auto"/>
                  </w:divBdr>
                  <w:divsChild>
                    <w:div w:id="1500731061">
                      <w:marLeft w:val="0"/>
                      <w:marRight w:val="0"/>
                      <w:marTop w:val="0"/>
                      <w:marBottom w:val="0"/>
                      <w:divBdr>
                        <w:top w:val="none" w:sz="0" w:space="0" w:color="auto"/>
                        <w:left w:val="none" w:sz="0" w:space="0" w:color="auto"/>
                        <w:bottom w:val="none" w:sz="0" w:space="0" w:color="auto"/>
                        <w:right w:val="none" w:sz="0" w:space="0" w:color="auto"/>
                      </w:divBdr>
                      <w:divsChild>
                        <w:div w:id="293220259">
                          <w:marLeft w:val="0"/>
                          <w:marRight w:val="0"/>
                          <w:marTop w:val="0"/>
                          <w:marBottom w:val="0"/>
                          <w:divBdr>
                            <w:top w:val="none" w:sz="0" w:space="0" w:color="auto"/>
                            <w:left w:val="none" w:sz="0" w:space="0" w:color="auto"/>
                            <w:bottom w:val="none" w:sz="0" w:space="0" w:color="auto"/>
                            <w:right w:val="none" w:sz="0" w:space="0" w:color="auto"/>
                          </w:divBdr>
                        </w:div>
                        <w:div w:id="32185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262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9313">
          <w:marLeft w:val="0"/>
          <w:marRight w:val="0"/>
          <w:marTop w:val="0"/>
          <w:marBottom w:val="0"/>
          <w:divBdr>
            <w:top w:val="none" w:sz="0" w:space="0" w:color="auto"/>
            <w:left w:val="none" w:sz="0" w:space="0" w:color="auto"/>
            <w:bottom w:val="none" w:sz="0" w:space="0" w:color="auto"/>
            <w:right w:val="none" w:sz="0" w:space="0" w:color="auto"/>
          </w:divBdr>
          <w:divsChild>
            <w:div w:id="972515805">
              <w:marLeft w:val="0"/>
              <w:marRight w:val="0"/>
              <w:marTop w:val="0"/>
              <w:marBottom w:val="0"/>
              <w:divBdr>
                <w:top w:val="none" w:sz="0" w:space="0" w:color="auto"/>
                <w:left w:val="none" w:sz="0" w:space="0" w:color="auto"/>
                <w:bottom w:val="none" w:sz="0" w:space="0" w:color="auto"/>
                <w:right w:val="none" w:sz="0" w:space="0" w:color="auto"/>
              </w:divBdr>
              <w:divsChild>
                <w:div w:id="1786920819">
                  <w:marLeft w:val="0"/>
                  <w:marRight w:val="0"/>
                  <w:marTop w:val="0"/>
                  <w:marBottom w:val="0"/>
                  <w:divBdr>
                    <w:top w:val="none" w:sz="0" w:space="0" w:color="auto"/>
                    <w:left w:val="none" w:sz="0" w:space="0" w:color="auto"/>
                    <w:bottom w:val="none" w:sz="0" w:space="0" w:color="auto"/>
                    <w:right w:val="none" w:sz="0" w:space="0" w:color="auto"/>
                  </w:divBdr>
                  <w:divsChild>
                    <w:div w:id="780756877">
                      <w:marLeft w:val="0"/>
                      <w:marRight w:val="0"/>
                      <w:marTop w:val="0"/>
                      <w:marBottom w:val="0"/>
                      <w:divBdr>
                        <w:top w:val="none" w:sz="0" w:space="0" w:color="auto"/>
                        <w:left w:val="none" w:sz="0" w:space="0" w:color="auto"/>
                        <w:bottom w:val="none" w:sz="0" w:space="0" w:color="auto"/>
                        <w:right w:val="none" w:sz="0" w:space="0" w:color="auto"/>
                      </w:divBdr>
                      <w:divsChild>
                        <w:div w:id="1487741015">
                          <w:marLeft w:val="0"/>
                          <w:marRight w:val="0"/>
                          <w:marTop w:val="0"/>
                          <w:marBottom w:val="0"/>
                          <w:divBdr>
                            <w:top w:val="none" w:sz="0" w:space="0" w:color="auto"/>
                            <w:left w:val="none" w:sz="0" w:space="0" w:color="auto"/>
                            <w:bottom w:val="none" w:sz="0" w:space="0" w:color="auto"/>
                            <w:right w:val="none" w:sz="0" w:space="0" w:color="auto"/>
                          </w:divBdr>
                        </w:div>
                      </w:divsChild>
                    </w:div>
                    <w:div w:id="1638560655">
                      <w:marLeft w:val="0"/>
                      <w:marRight w:val="0"/>
                      <w:marTop w:val="0"/>
                      <w:marBottom w:val="0"/>
                      <w:divBdr>
                        <w:top w:val="none" w:sz="0" w:space="0" w:color="auto"/>
                        <w:left w:val="none" w:sz="0" w:space="0" w:color="auto"/>
                        <w:bottom w:val="none" w:sz="0" w:space="0" w:color="auto"/>
                        <w:right w:val="none" w:sz="0" w:space="0" w:color="auto"/>
                      </w:divBdr>
                      <w:divsChild>
                        <w:div w:id="21328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449082">
      <w:bodyDiv w:val="1"/>
      <w:marLeft w:val="0"/>
      <w:marRight w:val="0"/>
      <w:marTop w:val="0"/>
      <w:marBottom w:val="0"/>
      <w:divBdr>
        <w:top w:val="none" w:sz="0" w:space="0" w:color="auto"/>
        <w:left w:val="none" w:sz="0" w:space="0" w:color="auto"/>
        <w:bottom w:val="none" w:sz="0" w:space="0" w:color="auto"/>
        <w:right w:val="none" w:sz="0" w:space="0" w:color="auto"/>
      </w:divBdr>
      <w:divsChild>
        <w:div w:id="1075668843">
          <w:marLeft w:val="0"/>
          <w:marRight w:val="0"/>
          <w:marTop w:val="0"/>
          <w:marBottom w:val="0"/>
          <w:divBdr>
            <w:top w:val="none" w:sz="0" w:space="0" w:color="auto"/>
            <w:left w:val="none" w:sz="0" w:space="0" w:color="auto"/>
            <w:bottom w:val="none" w:sz="0" w:space="0" w:color="auto"/>
            <w:right w:val="none" w:sz="0" w:space="0" w:color="auto"/>
          </w:divBdr>
          <w:divsChild>
            <w:div w:id="10838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8209">
      <w:bodyDiv w:val="1"/>
      <w:marLeft w:val="0"/>
      <w:marRight w:val="0"/>
      <w:marTop w:val="0"/>
      <w:marBottom w:val="0"/>
      <w:divBdr>
        <w:top w:val="none" w:sz="0" w:space="0" w:color="auto"/>
        <w:left w:val="none" w:sz="0" w:space="0" w:color="auto"/>
        <w:bottom w:val="none" w:sz="0" w:space="0" w:color="auto"/>
        <w:right w:val="none" w:sz="0" w:space="0" w:color="auto"/>
      </w:divBdr>
      <w:divsChild>
        <w:div w:id="1129710530">
          <w:marLeft w:val="0"/>
          <w:marRight w:val="0"/>
          <w:marTop w:val="0"/>
          <w:marBottom w:val="0"/>
          <w:divBdr>
            <w:top w:val="none" w:sz="0" w:space="0" w:color="auto"/>
            <w:left w:val="none" w:sz="0" w:space="0" w:color="auto"/>
            <w:bottom w:val="none" w:sz="0" w:space="0" w:color="auto"/>
            <w:right w:val="none" w:sz="0" w:space="0" w:color="auto"/>
          </w:divBdr>
          <w:divsChild>
            <w:div w:id="385102019">
              <w:marLeft w:val="0"/>
              <w:marRight w:val="0"/>
              <w:marTop w:val="0"/>
              <w:marBottom w:val="0"/>
              <w:divBdr>
                <w:top w:val="none" w:sz="0" w:space="0" w:color="auto"/>
                <w:left w:val="none" w:sz="0" w:space="0" w:color="auto"/>
                <w:bottom w:val="none" w:sz="0" w:space="0" w:color="auto"/>
                <w:right w:val="none" w:sz="0" w:space="0" w:color="auto"/>
              </w:divBdr>
              <w:divsChild>
                <w:div w:id="970090223">
                  <w:marLeft w:val="0"/>
                  <w:marRight w:val="0"/>
                  <w:marTop w:val="0"/>
                  <w:marBottom w:val="0"/>
                  <w:divBdr>
                    <w:top w:val="none" w:sz="0" w:space="0" w:color="auto"/>
                    <w:left w:val="none" w:sz="0" w:space="0" w:color="auto"/>
                    <w:bottom w:val="none" w:sz="0" w:space="0" w:color="auto"/>
                    <w:right w:val="none" w:sz="0" w:space="0" w:color="auto"/>
                  </w:divBdr>
                  <w:divsChild>
                    <w:div w:id="350301301">
                      <w:marLeft w:val="0"/>
                      <w:marRight w:val="0"/>
                      <w:marTop w:val="0"/>
                      <w:marBottom w:val="0"/>
                      <w:divBdr>
                        <w:top w:val="none" w:sz="0" w:space="0" w:color="auto"/>
                        <w:left w:val="none" w:sz="0" w:space="0" w:color="auto"/>
                        <w:bottom w:val="none" w:sz="0" w:space="0" w:color="auto"/>
                        <w:right w:val="none" w:sz="0" w:space="0" w:color="auto"/>
                      </w:divBdr>
                      <w:divsChild>
                        <w:div w:id="181220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587965">
      <w:bodyDiv w:val="1"/>
      <w:marLeft w:val="0"/>
      <w:marRight w:val="0"/>
      <w:marTop w:val="0"/>
      <w:marBottom w:val="0"/>
      <w:divBdr>
        <w:top w:val="none" w:sz="0" w:space="0" w:color="auto"/>
        <w:left w:val="none" w:sz="0" w:space="0" w:color="auto"/>
        <w:bottom w:val="none" w:sz="0" w:space="0" w:color="auto"/>
        <w:right w:val="none" w:sz="0" w:space="0" w:color="auto"/>
      </w:divBdr>
      <w:divsChild>
        <w:div w:id="1887909359">
          <w:marLeft w:val="0"/>
          <w:marRight w:val="0"/>
          <w:marTop w:val="0"/>
          <w:marBottom w:val="0"/>
          <w:divBdr>
            <w:top w:val="none" w:sz="0" w:space="0" w:color="auto"/>
            <w:left w:val="none" w:sz="0" w:space="0" w:color="auto"/>
            <w:bottom w:val="none" w:sz="0" w:space="0" w:color="auto"/>
            <w:right w:val="none" w:sz="0" w:space="0" w:color="auto"/>
          </w:divBdr>
          <w:divsChild>
            <w:div w:id="3122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377">
      <w:bodyDiv w:val="1"/>
      <w:marLeft w:val="0"/>
      <w:marRight w:val="0"/>
      <w:marTop w:val="0"/>
      <w:marBottom w:val="0"/>
      <w:divBdr>
        <w:top w:val="none" w:sz="0" w:space="0" w:color="auto"/>
        <w:left w:val="none" w:sz="0" w:space="0" w:color="auto"/>
        <w:bottom w:val="none" w:sz="0" w:space="0" w:color="auto"/>
        <w:right w:val="none" w:sz="0" w:space="0" w:color="auto"/>
      </w:divBdr>
      <w:divsChild>
        <w:div w:id="954210060">
          <w:marLeft w:val="0"/>
          <w:marRight w:val="0"/>
          <w:marTop w:val="0"/>
          <w:marBottom w:val="0"/>
          <w:divBdr>
            <w:top w:val="none" w:sz="0" w:space="0" w:color="auto"/>
            <w:left w:val="none" w:sz="0" w:space="0" w:color="auto"/>
            <w:bottom w:val="none" w:sz="0" w:space="0" w:color="auto"/>
            <w:right w:val="none" w:sz="0" w:space="0" w:color="auto"/>
          </w:divBdr>
          <w:divsChild>
            <w:div w:id="1840584550">
              <w:marLeft w:val="0"/>
              <w:marRight w:val="0"/>
              <w:marTop w:val="0"/>
              <w:marBottom w:val="0"/>
              <w:divBdr>
                <w:top w:val="none" w:sz="0" w:space="0" w:color="auto"/>
                <w:left w:val="none" w:sz="0" w:space="0" w:color="auto"/>
                <w:bottom w:val="none" w:sz="0" w:space="0" w:color="auto"/>
                <w:right w:val="none" w:sz="0" w:space="0" w:color="auto"/>
              </w:divBdr>
              <w:divsChild>
                <w:div w:id="1136722560">
                  <w:marLeft w:val="0"/>
                  <w:marRight w:val="0"/>
                  <w:marTop w:val="0"/>
                  <w:marBottom w:val="0"/>
                  <w:divBdr>
                    <w:top w:val="none" w:sz="0" w:space="0" w:color="auto"/>
                    <w:left w:val="none" w:sz="0" w:space="0" w:color="auto"/>
                    <w:bottom w:val="none" w:sz="0" w:space="0" w:color="auto"/>
                    <w:right w:val="none" w:sz="0" w:space="0" w:color="auto"/>
                  </w:divBdr>
                  <w:divsChild>
                    <w:div w:id="1151944186">
                      <w:marLeft w:val="0"/>
                      <w:marRight w:val="0"/>
                      <w:marTop w:val="0"/>
                      <w:marBottom w:val="0"/>
                      <w:divBdr>
                        <w:top w:val="none" w:sz="0" w:space="0" w:color="auto"/>
                        <w:left w:val="none" w:sz="0" w:space="0" w:color="auto"/>
                        <w:bottom w:val="none" w:sz="0" w:space="0" w:color="auto"/>
                        <w:right w:val="none" w:sz="0" w:space="0" w:color="auto"/>
                      </w:divBdr>
                      <w:divsChild>
                        <w:div w:id="1374766899">
                          <w:marLeft w:val="0"/>
                          <w:marRight w:val="0"/>
                          <w:marTop w:val="0"/>
                          <w:marBottom w:val="0"/>
                          <w:divBdr>
                            <w:top w:val="none" w:sz="0" w:space="0" w:color="auto"/>
                            <w:left w:val="none" w:sz="0" w:space="0" w:color="auto"/>
                            <w:bottom w:val="none" w:sz="0" w:space="0" w:color="auto"/>
                            <w:right w:val="none" w:sz="0" w:space="0" w:color="auto"/>
                          </w:divBdr>
                        </w:div>
                        <w:div w:id="372075699">
                          <w:marLeft w:val="0"/>
                          <w:marRight w:val="0"/>
                          <w:marTop w:val="0"/>
                          <w:marBottom w:val="0"/>
                          <w:divBdr>
                            <w:top w:val="none" w:sz="0" w:space="0" w:color="auto"/>
                            <w:left w:val="none" w:sz="0" w:space="0" w:color="auto"/>
                            <w:bottom w:val="none" w:sz="0" w:space="0" w:color="auto"/>
                            <w:right w:val="none" w:sz="0" w:space="0" w:color="auto"/>
                          </w:divBdr>
                        </w:div>
                      </w:divsChild>
                    </w:div>
                    <w:div w:id="1797983986">
                      <w:marLeft w:val="0"/>
                      <w:marRight w:val="0"/>
                      <w:marTop w:val="0"/>
                      <w:marBottom w:val="0"/>
                      <w:divBdr>
                        <w:top w:val="none" w:sz="0" w:space="0" w:color="auto"/>
                        <w:left w:val="none" w:sz="0" w:space="0" w:color="auto"/>
                        <w:bottom w:val="none" w:sz="0" w:space="0" w:color="auto"/>
                        <w:right w:val="none" w:sz="0" w:space="0" w:color="auto"/>
                      </w:divBdr>
                      <w:divsChild>
                        <w:div w:id="613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899707">
      <w:bodyDiv w:val="1"/>
      <w:marLeft w:val="0"/>
      <w:marRight w:val="0"/>
      <w:marTop w:val="0"/>
      <w:marBottom w:val="0"/>
      <w:divBdr>
        <w:top w:val="none" w:sz="0" w:space="0" w:color="auto"/>
        <w:left w:val="none" w:sz="0" w:space="0" w:color="auto"/>
        <w:bottom w:val="none" w:sz="0" w:space="0" w:color="auto"/>
        <w:right w:val="none" w:sz="0" w:space="0" w:color="auto"/>
      </w:divBdr>
      <w:divsChild>
        <w:div w:id="2087416524">
          <w:marLeft w:val="0"/>
          <w:marRight w:val="0"/>
          <w:marTop w:val="0"/>
          <w:marBottom w:val="0"/>
          <w:divBdr>
            <w:top w:val="none" w:sz="0" w:space="0" w:color="auto"/>
            <w:left w:val="none" w:sz="0" w:space="0" w:color="auto"/>
            <w:bottom w:val="none" w:sz="0" w:space="0" w:color="auto"/>
            <w:right w:val="none" w:sz="0" w:space="0" w:color="auto"/>
          </w:divBdr>
          <w:divsChild>
            <w:div w:id="2089423993">
              <w:marLeft w:val="0"/>
              <w:marRight w:val="0"/>
              <w:marTop w:val="0"/>
              <w:marBottom w:val="0"/>
              <w:divBdr>
                <w:top w:val="none" w:sz="0" w:space="0" w:color="auto"/>
                <w:left w:val="none" w:sz="0" w:space="0" w:color="auto"/>
                <w:bottom w:val="none" w:sz="0" w:space="0" w:color="auto"/>
                <w:right w:val="none" w:sz="0" w:space="0" w:color="auto"/>
              </w:divBdr>
              <w:divsChild>
                <w:div w:id="873350983">
                  <w:marLeft w:val="0"/>
                  <w:marRight w:val="0"/>
                  <w:marTop w:val="0"/>
                  <w:marBottom w:val="0"/>
                  <w:divBdr>
                    <w:top w:val="none" w:sz="0" w:space="0" w:color="auto"/>
                    <w:left w:val="none" w:sz="0" w:space="0" w:color="auto"/>
                    <w:bottom w:val="none" w:sz="0" w:space="0" w:color="auto"/>
                    <w:right w:val="none" w:sz="0" w:space="0" w:color="auto"/>
                  </w:divBdr>
                  <w:divsChild>
                    <w:div w:id="618803723">
                      <w:marLeft w:val="0"/>
                      <w:marRight w:val="0"/>
                      <w:marTop w:val="0"/>
                      <w:marBottom w:val="0"/>
                      <w:divBdr>
                        <w:top w:val="none" w:sz="0" w:space="0" w:color="auto"/>
                        <w:left w:val="none" w:sz="0" w:space="0" w:color="auto"/>
                        <w:bottom w:val="none" w:sz="0" w:space="0" w:color="auto"/>
                        <w:right w:val="none" w:sz="0" w:space="0" w:color="auto"/>
                      </w:divBdr>
                      <w:divsChild>
                        <w:div w:id="1444685424">
                          <w:marLeft w:val="0"/>
                          <w:marRight w:val="0"/>
                          <w:marTop w:val="0"/>
                          <w:marBottom w:val="0"/>
                          <w:divBdr>
                            <w:top w:val="none" w:sz="0" w:space="0" w:color="auto"/>
                            <w:left w:val="none" w:sz="0" w:space="0" w:color="auto"/>
                            <w:bottom w:val="none" w:sz="0" w:space="0" w:color="auto"/>
                            <w:right w:val="none" w:sz="0" w:space="0" w:color="auto"/>
                          </w:divBdr>
                        </w:div>
                        <w:div w:id="992487284">
                          <w:marLeft w:val="0"/>
                          <w:marRight w:val="0"/>
                          <w:marTop w:val="0"/>
                          <w:marBottom w:val="0"/>
                          <w:divBdr>
                            <w:top w:val="none" w:sz="0" w:space="0" w:color="auto"/>
                            <w:left w:val="none" w:sz="0" w:space="0" w:color="auto"/>
                            <w:bottom w:val="none" w:sz="0" w:space="0" w:color="auto"/>
                            <w:right w:val="none" w:sz="0" w:space="0" w:color="auto"/>
                          </w:divBdr>
                        </w:div>
                      </w:divsChild>
                    </w:div>
                    <w:div w:id="444692712">
                      <w:marLeft w:val="0"/>
                      <w:marRight w:val="0"/>
                      <w:marTop w:val="0"/>
                      <w:marBottom w:val="0"/>
                      <w:divBdr>
                        <w:top w:val="none" w:sz="0" w:space="0" w:color="auto"/>
                        <w:left w:val="none" w:sz="0" w:space="0" w:color="auto"/>
                        <w:bottom w:val="none" w:sz="0" w:space="0" w:color="auto"/>
                        <w:right w:val="none" w:sz="0" w:space="0" w:color="auto"/>
                      </w:divBdr>
                      <w:divsChild>
                        <w:div w:id="248125688">
                          <w:marLeft w:val="0"/>
                          <w:marRight w:val="0"/>
                          <w:marTop w:val="0"/>
                          <w:marBottom w:val="0"/>
                          <w:divBdr>
                            <w:top w:val="none" w:sz="0" w:space="0" w:color="auto"/>
                            <w:left w:val="none" w:sz="0" w:space="0" w:color="auto"/>
                            <w:bottom w:val="none" w:sz="0" w:space="0" w:color="auto"/>
                            <w:right w:val="none" w:sz="0" w:space="0" w:color="auto"/>
                          </w:divBdr>
                        </w:div>
                        <w:div w:id="1988707418">
                          <w:marLeft w:val="0"/>
                          <w:marRight w:val="0"/>
                          <w:marTop w:val="0"/>
                          <w:marBottom w:val="0"/>
                          <w:divBdr>
                            <w:top w:val="none" w:sz="0" w:space="0" w:color="auto"/>
                            <w:left w:val="none" w:sz="0" w:space="0" w:color="auto"/>
                            <w:bottom w:val="none" w:sz="0" w:space="0" w:color="auto"/>
                            <w:right w:val="none" w:sz="0" w:space="0" w:color="auto"/>
                          </w:divBdr>
                        </w:div>
                        <w:div w:id="156594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49094">
      <w:bodyDiv w:val="1"/>
      <w:marLeft w:val="0"/>
      <w:marRight w:val="0"/>
      <w:marTop w:val="0"/>
      <w:marBottom w:val="0"/>
      <w:divBdr>
        <w:top w:val="none" w:sz="0" w:space="0" w:color="auto"/>
        <w:left w:val="none" w:sz="0" w:space="0" w:color="auto"/>
        <w:bottom w:val="none" w:sz="0" w:space="0" w:color="auto"/>
        <w:right w:val="none" w:sz="0" w:space="0" w:color="auto"/>
      </w:divBdr>
      <w:divsChild>
        <w:div w:id="1125929167">
          <w:marLeft w:val="0"/>
          <w:marRight w:val="0"/>
          <w:marTop w:val="0"/>
          <w:marBottom w:val="0"/>
          <w:divBdr>
            <w:top w:val="none" w:sz="0" w:space="0" w:color="auto"/>
            <w:left w:val="none" w:sz="0" w:space="0" w:color="auto"/>
            <w:bottom w:val="none" w:sz="0" w:space="0" w:color="auto"/>
            <w:right w:val="none" w:sz="0" w:space="0" w:color="auto"/>
          </w:divBdr>
          <w:divsChild>
            <w:div w:id="5594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801463">
      <w:bodyDiv w:val="1"/>
      <w:marLeft w:val="0"/>
      <w:marRight w:val="0"/>
      <w:marTop w:val="0"/>
      <w:marBottom w:val="0"/>
      <w:divBdr>
        <w:top w:val="none" w:sz="0" w:space="0" w:color="auto"/>
        <w:left w:val="none" w:sz="0" w:space="0" w:color="auto"/>
        <w:bottom w:val="none" w:sz="0" w:space="0" w:color="auto"/>
        <w:right w:val="none" w:sz="0" w:space="0" w:color="auto"/>
      </w:divBdr>
      <w:divsChild>
        <w:div w:id="51317275">
          <w:marLeft w:val="0"/>
          <w:marRight w:val="0"/>
          <w:marTop w:val="0"/>
          <w:marBottom w:val="0"/>
          <w:divBdr>
            <w:top w:val="none" w:sz="0" w:space="0" w:color="auto"/>
            <w:left w:val="none" w:sz="0" w:space="0" w:color="auto"/>
            <w:bottom w:val="none" w:sz="0" w:space="0" w:color="auto"/>
            <w:right w:val="none" w:sz="0" w:space="0" w:color="auto"/>
          </w:divBdr>
          <w:divsChild>
            <w:div w:id="123758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4152">
      <w:bodyDiv w:val="1"/>
      <w:marLeft w:val="0"/>
      <w:marRight w:val="0"/>
      <w:marTop w:val="0"/>
      <w:marBottom w:val="0"/>
      <w:divBdr>
        <w:top w:val="none" w:sz="0" w:space="0" w:color="auto"/>
        <w:left w:val="none" w:sz="0" w:space="0" w:color="auto"/>
        <w:bottom w:val="none" w:sz="0" w:space="0" w:color="auto"/>
        <w:right w:val="none" w:sz="0" w:space="0" w:color="auto"/>
      </w:divBdr>
      <w:divsChild>
        <w:div w:id="1011420723">
          <w:marLeft w:val="0"/>
          <w:marRight w:val="0"/>
          <w:marTop w:val="0"/>
          <w:marBottom w:val="0"/>
          <w:divBdr>
            <w:top w:val="none" w:sz="0" w:space="0" w:color="auto"/>
            <w:left w:val="none" w:sz="0" w:space="0" w:color="auto"/>
            <w:bottom w:val="none" w:sz="0" w:space="0" w:color="auto"/>
            <w:right w:val="none" w:sz="0" w:space="0" w:color="auto"/>
          </w:divBdr>
          <w:divsChild>
            <w:div w:id="11439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769540">
      <w:bodyDiv w:val="1"/>
      <w:marLeft w:val="0"/>
      <w:marRight w:val="0"/>
      <w:marTop w:val="0"/>
      <w:marBottom w:val="0"/>
      <w:divBdr>
        <w:top w:val="none" w:sz="0" w:space="0" w:color="auto"/>
        <w:left w:val="none" w:sz="0" w:space="0" w:color="auto"/>
        <w:bottom w:val="none" w:sz="0" w:space="0" w:color="auto"/>
        <w:right w:val="none" w:sz="0" w:space="0" w:color="auto"/>
      </w:divBdr>
      <w:divsChild>
        <w:div w:id="1813207151">
          <w:marLeft w:val="0"/>
          <w:marRight w:val="0"/>
          <w:marTop w:val="0"/>
          <w:marBottom w:val="0"/>
          <w:divBdr>
            <w:top w:val="none" w:sz="0" w:space="0" w:color="auto"/>
            <w:left w:val="none" w:sz="0" w:space="0" w:color="auto"/>
            <w:bottom w:val="none" w:sz="0" w:space="0" w:color="auto"/>
            <w:right w:val="none" w:sz="0" w:space="0" w:color="auto"/>
          </w:divBdr>
          <w:divsChild>
            <w:div w:id="1906641003">
              <w:marLeft w:val="0"/>
              <w:marRight w:val="0"/>
              <w:marTop w:val="0"/>
              <w:marBottom w:val="0"/>
              <w:divBdr>
                <w:top w:val="none" w:sz="0" w:space="0" w:color="auto"/>
                <w:left w:val="none" w:sz="0" w:space="0" w:color="auto"/>
                <w:bottom w:val="none" w:sz="0" w:space="0" w:color="auto"/>
                <w:right w:val="none" w:sz="0" w:space="0" w:color="auto"/>
              </w:divBdr>
              <w:divsChild>
                <w:div w:id="1528372285">
                  <w:marLeft w:val="0"/>
                  <w:marRight w:val="0"/>
                  <w:marTop w:val="0"/>
                  <w:marBottom w:val="0"/>
                  <w:divBdr>
                    <w:top w:val="none" w:sz="0" w:space="0" w:color="auto"/>
                    <w:left w:val="none" w:sz="0" w:space="0" w:color="auto"/>
                    <w:bottom w:val="none" w:sz="0" w:space="0" w:color="auto"/>
                    <w:right w:val="none" w:sz="0" w:space="0" w:color="auto"/>
                  </w:divBdr>
                  <w:divsChild>
                    <w:div w:id="1810241483">
                      <w:marLeft w:val="0"/>
                      <w:marRight w:val="0"/>
                      <w:marTop w:val="0"/>
                      <w:marBottom w:val="0"/>
                      <w:divBdr>
                        <w:top w:val="none" w:sz="0" w:space="0" w:color="auto"/>
                        <w:left w:val="none" w:sz="0" w:space="0" w:color="auto"/>
                        <w:bottom w:val="none" w:sz="0" w:space="0" w:color="auto"/>
                        <w:right w:val="none" w:sz="0" w:space="0" w:color="auto"/>
                      </w:divBdr>
                      <w:divsChild>
                        <w:div w:id="1686590550">
                          <w:marLeft w:val="0"/>
                          <w:marRight w:val="0"/>
                          <w:marTop w:val="0"/>
                          <w:marBottom w:val="0"/>
                          <w:divBdr>
                            <w:top w:val="none" w:sz="0" w:space="0" w:color="auto"/>
                            <w:left w:val="none" w:sz="0" w:space="0" w:color="auto"/>
                            <w:bottom w:val="none" w:sz="0" w:space="0" w:color="auto"/>
                            <w:right w:val="none" w:sz="0" w:space="0" w:color="auto"/>
                          </w:divBdr>
                        </w:div>
                      </w:divsChild>
                    </w:div>
                    <w:div w:id="2128696859">
                      <w:marLeft w:val="0"/>
                      <w:marRight w:val="0"/>
                      <w:marTop w:val="0"/>
                      <w:marBottom w:val="0"/>
                      <w:divBdr>
                        <w:top w:val="none" w:sz="0" w:space="0" w:color="auto"/>
                        <w:left w:val="none" w:sz="0" w:space="0" w:color="auto"/>
                        <w:bottom w:val="none" w:sz="0" w:space="0" w:color="auto"/>
                        <w:right w:val="none" w:sz="0" w:space="0" w:color="auto"/>
                      </w:divBdr>
                      <w:divsChild>
                        <w:div w:id="113521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6211">
      <w:bodyDiv w:val="1"/>
      <w:marLeft w:val="0"/>
      <w:marRight w:val="0"/>
      <w:marTop w:val="0"/>
      <w:marBottom w:val="0"/>
      <w:divBdr>
        <w:top w:val="none" w:sz="0" w:space="0" w:color="auto"/>
        <w:left w:val="none" w:sz="0" w:space="0" w:color="auto"/>
        <w:bottom w:val="none" w:sz="0" w:space="0" w:color="auto"/>
        <w:right w:val="none" w:sz="0" w:space="0" w:color="auto"/>
      </w:divBdr>
      <w:divsChild>
        <w:div w:id="604848204">
          <w:marLeft w:val="0"/>
          <w:marRight w:val="0"/>
          <w:marTop w:val="0"/>
          <w:marBottom w:val="0"/>
          <w:divBdr>
            <w:top w:val="none" w:sz="0" w:space="0" w:color="auto"/>
            <w:left w:val="none" w:sz="0" w:space="0" w:color="auto"/>
            <w:bottom w:val="none" w:sz="0" w:space="0" w:color="auto"/>
            <w:right w:val="none" w:sz="0" w:space="0" w:color="auto"/>
          </w:divBdr>
          <w:divsChild>
            <w:div w:id="721757364">
              <w:marLeft w:val="0"/>
              <w:marRight w:val="0"/>
              <w:marTop w:val="0"/>
              <w:marBottom w:val="0"/>
              <w:divBdr>
                <w:top w:val="none" w:sz="0" w:space="0" w:color="auto"/>
                <w:left w:val="none" w:sz="0" w:space="0" w:color="auto"/>
                <w:bottom w:val="none" w:sz="0" w:space="0" w:color="auto"/>
                <w:right w:val="none" w:sz="0" w:space="0" w:color="auto"/>
              </w:divBdr>
              <w:divsChild>
                <w:div w:id="955796753">
                  <w:marLeft w:val="0"/>
                  <w:marRight w:val="0"/>
                  <w:marTop w:val="0"/>
                  <w:marBottom w:val="0"/>
                  <w:divBdr>
                    <w:top w:val="none" w:sz="0" w:space="0" w:color="auto"/>
                    <w:left w:val="none" w:sz="0" w:space="0" w:color="auto"/>
                    <w:bottom w:val="none" w:sz="0" w:space="0" w:color="auto"/>
                    <w:right w:val="none" w:sz="0" w:space="0" w:color="auto"/>
                  </w:divBdr>
                  <w:divsChild>
                    <w:div w:id="310450028">
                      <w:marLeft w:val="0"/>
                      <w:marRight w:val="0"/>
                      <w:marTop w:val="0"/>
                      <w:marBottom w:val="0"/>
                      <w:divBdr>
                        <w:top w:val="none" w:sz="0" w:space="0" w:color="auto"/>
                        <w:left w:val="none" w:sz="0" w:space="0" w:color="auto"/>
                        <w:bottom w:val="none" w:sz="0" w:space="0" w:color="auto"/>
                        <w:right w:val="none" w:sz="0" w:space="0" w:color="auto"/>
                      </w:divBdr>
                      <w:divsChild>
                        <w:div w:id="2102603747">
                          <w:marLeft w:val="0"/>
                          <w:marRight w:val="0"/>
                          <w:marTop w:val="0"/>
                          <w:marBottom w:val="0"/>
                          <w:divBdr>
                            <w:top w:val="none" w:sz="0" w:space="0" w:color="auto"/>
                            <w:left w:val="none" w:sz="0" w:space="0" w:color="auto"/>
                            <w:bottom w:val="none" w:sz="0" w:space="0" w:color="auto"/>
                            <w:right w:val="none" w:sz="0" w:space="0" w:color="auto"/>
                          </w:divBdr>
                        </w:div>
                      </w:divsChild>
                    </w:div>
                    <w:div w:id="1096752874">
                      <w:marLeft w:val="0"/>
                      <w:marRight w:val="0"/>
                      <w:marTop w:val="0"/>
                      <w:marBottom w:val="0"/>
                      <w:divBdr>
                        <w:top w:val="none" w:sz="0" w:space="0" w:color="auto"/>
                        <w:left w:val="none" w:sz="0" w:space="0" w:color="auto"/>
                        <w:bottom w:val="none" w:sz="0" w:space="0" w:color="auto"/>
                        <w:right w:val="none" w:sz="0" w:space="0" w:color="auto"/>
                      </w:divBdr>
                      <w:divsChild>
                        <w:div w:id="1699626012">
                          <w:marLeft w:val="0"/>
                          <w:marRight w:val="0"/>
                          <w:marTop w:val="0"/>
                          <w:marBottom w:val="0"/>
                          <w:divBdr>
                            <w:top w:val="none" w:sz="0" w:space="0" w:color="auto"/>
                            <w:left w:val="none" w:sz="0" w:space="0" w:color="auto"/>
                            <w:bottom w:val="none" w:sz="0" w:space="0" w:color="auto"/>
                            <w:right w:val="none" w:sz="0" w:space="0" w:color="auto"/>
                          </w:divBdr>
                        </w:div>
                      </w:divsChild>
                    </w:div>
                    <w:div w:id="1354186453">
                      <w:marLeft w:val="0"/>
                      <w:marRight w:val="0"/>
                      <w:marTop w:val="0"/>
                      <w:marBottom w:val="0"/>
                      <w:divBdr>
                        <w:top w:val="none" w:sz="0" w:space="0" w:color="auto"/>
                        <w:left w:val="none" w:sz="0" w:space="0" w:color="auto"/>
                        <w:bottom w:val="none" w:sz="0" w:space="0" w:color="auto"/>
                        <w:right w:val="none" w:sz="0" w:space="0" w:color="auto"/>
                      </w:divBdr>
                      <w:divsChild>
                        <w:div w:id="8861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41175">
      <w:bodyDiv w:val="1"/>
      <w:marLeft w:val="0"/>
      <w:marRight w:val="0"/>
      <w:marTop w:val="0"/>
      <w:marBottom w:val="0"/>
      <w:divBdr>
        <w:top w:val="none" w:sz="0" w:space="0" w:color="auto"/>
        <w:left w:val="none" w:sz="0" w:space="0" w:color="auto"/>
        <w:bottom w:val="none" w:sz="0" w:space="0" w:color="auto"/>
        <w:right w:val="none" w:sz="0" w:space="0" w:color="auto"/>
      </w:divBdr>
      <w:divsChild>
        <w:div w:id="1330602543">
          <w:marLeft w:val="0"/>
          <w:marRight w:val="0"/>
          <w:marTop w:val="0"/>
          <w:marBottom w:val="0"/>
          <w:divBdr>
            <w:top w:val="none" w:sz="0" w:space="0" w:color="auto"/>
            <w:left w:val="none" w:sz="0" w:space="0" w:color="auto"/>
            <w:bottom w:val="none" w:sz="0" w:space="0" w:color="auto"/>
            <w:right w:val="none" w:sz="0" w:space="0" w:color="auto"/>
          </w:divBdr>
          <w:divsChild>
            <w:div w:id="1455711805">
              <w:marLeft w:val="0"/>
              <w:marRight w:val="0"/>
              <w:marTop w:val="0"/>
              <w:marBottom w:val="0"/>
              <w:divBdr>
                <w:top w:val="none" w:sz="0" w:space="0" w:color="auto"/>
                <w:left w:val="none" w:sz="0" w:space="0" w:color="auto"/>
                <w:bottom w:val="none" w:sz="0" w:space="0" w:color="auto"/>
                <w:right w:val="none" w:sz="0" w:space="0" w:color="auto"/>
              </w:divBdr>
              <w:divsChild>
                <w:div w:id="226764161">
                  <w:marLeft w:val="0"/>
                  <w:marRight w:val="0"/>
                  <w:marTop w:val="0"/>
                  <w:marBottom w:val="0"/>
                  <w:divBdr>
                    <w:top w:val="none" w:sz="0" w:space="0" w:color="auto"/>
                    <w:left w:val="none" w:sz="0" w:space="0" w:color="auto"/>
                    <w:bottom w:val="none" w:sz="0" w:space="0" w:color="auto"/>
                    <w:right w:val="none" w:sz="0" w:space="0" w:color="auto"/>
                  </w:divBdr>
                  <w:divsChild>
                    <w:div w:id="840001290">
                      <w:marLeft w:val="0"/>
                      <w:marRight w:val="0"/>
                      <w:marTop w:val="0"/>
                      <w:marBottom w:val="0"/>
                      <w:divBdr>
                        <w:top w:val="none" w:sz="0" w:space="0" w:color="auto"/>
                        <w:left w:val="none" w:sz="0" w:space="0" w:color="auto"/>
                        <w:bottom w:val="none" w:sz="0" w:space="0" w:color="auto"/>
                        <w:right w:val="none" w:sz="0" w:space="0" w:color="auto"/>
                      </w:divBdr>
                      <w:divsChild>
                        <w:div w:id="965548391">
                          <w:marLeft w:val="0"/>
                          <w:marRight w:val="0"/>
                          <w:marTop w:val="0"/>
                          <w:marBottom w:val="0"/>
                          <w:divBdr>
                            <w:top w:val="none" w:sz="0" w:space="0" w:color="auto"/>
                            <w:left w:val="none" w:sz="0" w:space="0" w:color="auto"/>
                            <w:bottom w:val="none" w:sz="0" w:space="0" w:color="auto"/>
                            <w:right w:val="none" w:sz="0" w:space="0" w:color="auto"/>
                          </w:divBdr>
                        </w:div>
                      </w:divsChild>
                    </w:div>
                    <w:div w:id="1247420880">
                      <w:marLeft w:val="0"/>
                      <w:marRight w:val="0"/>
                      <w:marTop w:val="0"/>
                      <w:marBottom w:val="0"/>
                      <w:divBdr>
                        <w:top w:val="none" w:sz="0" w:space="0" w:color="auto"/>
                        <w:left w:val="none" w:sz="0" w:space="0" w:color="auto"/>
                        <w:bottom w:val="none" w:sz="0" w:space="0" w:color="auto"/>
                        <w:right w:val="none" w:sz="0" w:space="0" w:color="auto"/>
                      </w:divBdr>
                      <w:divsChild>
                        <w:div w:id="653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sChild>
        <w:div w:id="2117165235">
          <w:marLeft w:val="0"/>
          <w:marRight w:val="0"/>
          <w:marTop w:val="0"/>
          <w:marBottom w:val="0"/>
          <w:divBdr>
            <w:top w:val="none" w:sz="0" w:space="0" w:color="auto"/>
            <w:left w:val="none" w:sz="0" w:space="0" w:color="auto"/>
            <w:bottom w:val="none" w:sz="0" w:space="0" w:color="auto"/>
            <w:right w:val="none" w:sz="0" w:space="0" w:color="auto"/>
          </w:divBdr>
          <w:divsChild>
            <w:div w:id="2430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933">
      <w:bodyDiv w:val="1"/>
      <w:marLeft w:val="0"/>
      <w:marRight w:val="0"/>
      <w:marTop w:val="0"/>
      <w:marBottom w:val="0"/>
      <w:divBdr>
        <w:top w:val="none" w:sz="0" w:space="0" w:color="auto"/>
        <w:left w:val="none" w:sz="0" w:space="0" w:color="auto"/>
        <w:bottom w:val="none" w:sz="0" w:space="0" w:color="auto"/>
        <w:right w:val="none" w:sz="0" w:space="0" w:color="auto"/>
      </w:divBdr>
      <w:divsChild>
        <w:div w:id="1883249111">
          <w:marLeft w:val="0"/>
          <w:marRight w:val="0"/>
          <w:marTop w:val="0"/>
          <w:marBottom w:val="0"/>
          <w:divBdr>
            <w:top w:val="none" w:sz="0" w:space="0" w:color="auto"/>
            <w:left w:val="none" w:sz="0" w:space="0" w:color="auto"/>
            <w:bottom w:val="none" w:sz="0" w:space="0" w:color="auto"/>
            <w:right w:val="none" w:sz="0" w:space="0" w:color="auto"/>
          </w:divBdr>
          <w:divsChild>
            <w:div w:id="1257860347">
              <w:marLeft w:val="0"/>
              <w:marRight w:val="0"/>
              <w:marTop w:val="0"/>
              <w:marBottom w:val="0"/>
              <w:divBdr>
                <w:top w:val="none" w:sz="0" w:space="0" w:color="auto"/>
                <w:left w:val="none" w:sz="0" w:space="0" w:color="auto"/>
                <w:bottom w:val="none" w:sz="0" w:space="0" w:color="auto"/>
                <w:right w:val="none" w:sz="0" w:space="0" w:color="auto"/>
              </w:divBdr>
              <w:divsChild>
                <w:div w:id="280575809">
                  <w:marLeft w:val="0"/>
                  <w:marRight w:val="0"/>
                  <w:marTop w:val="0"/>
                  <w:marBottom w:val="0"/>
                  <w:divBdr>
                    <w:top w:val="none" w:sz="0" w:space="0" w:color="auto"/>
                    <w:left w:val="none" w:sz="0" w:space="0" w:color="auto"/>
                    <w:bottom w:val="none" w:sz="0" w:space="0" w:color="auto"/>
                    <w:right w:val="none" w:sz="0" w:space="0" w:color="auto"/>
                  </w:divBdr>
                  <w:divsChild>
                    <w:div w:id="1222668723">
                      <w:marLeft w:val="0"/>
                      <w:marRight w:val="0"/>
                      <w:marTop w:val="0"/>
                      <w:marBottom w:val="0"/>
                      <w:divBdr>
                        <w:top w:val="none" w:sz="0" w:space="0" w:color="auto"/>
                        <w:left w:val="none" w:sz="0" w:space="0" w:color="auto"/>
                        <w:bottom w:val="none" w:sz="0" w:space="0" w:color="auto"/>
                        <w:right w:val="none" w:sz="0" w:space="0" w:color="auto"/>
                      </w:divBdr>
                      <w:divsChild>
                        <w:div w:id="1118794801">
                          <w:marLeft w:val="0"/>
                          <w:marRight w:val="0"/>
                          <w:marTop w:val="0"/>
                          <w:marBottom w:val="0"/>
                          <w:divBdr>
                            <w:top w:val="none" w:sz="0" w:space="0" w:color="auto"/>
                            <w:left w:val="none" w:sz="0" w:space="0" w:color="auto"/>
                            <w:bottom w:val="none" w:sz="0" w:space="0" w:color="auto"/>
                            <w:right w:val="none" w:sz="0" w:space="0" w:color="auto"/>
                          </w:divBdr>
                        </w:div>
                        <w:div w:id="723216773">
                          <w:marLeft w:val="0"/>
                          <w:marRight w:val="0"/>
                          <w:marTop w:val="0"/>
                          <w:marBottom w:val="0"/>
                          <w:divBdr>
                            <w:top w:val="none" w:sz="0" w:space="0" w:color="auto"/>
                            <w:left w:val="none" w:sz="0" w:space="0" w:color="auto"/>
                            <w:bottom w:val="none" w:sz="0" w:space="0" w:color="auto"/>
                            <w:right w:val="none" w:sz="0" w:space="0" w:color="auto"/>
                          </w:divBdr>
                        </w:div>
                      </w:divsChild>
                    </w:div>
                    <w:div w:id="1605261063">
                      <w:marLeft w:val="0"/>
                      <w:marRight w:val="0"/>
                      <w:marTop w:val="0"/>
                      <w:marBottom w:val="0"/>
                      <w:divBdr>
                        <w:top w:val="none" w:sz="0" w:space="0" w:color="auto"/>
                        <w:left w:val="none" w:sz="0" w:space="0" w:color="auto"/>
                        <w:bottom w:val="none" w:sz="0" w:space="0" w:color="auto"/>
                        <w:right w:val="none" w:sz="0" w:space="0" w:color="auto"/>
                      </w:divBdr>
                      <w:divsChild>
                        <w:div w:id="2035764417">
                          <w:marLeft w:val="0"/>
                          <w:marRight w:val="0"/>
                          <w:marTop w:val="0"/>
                          <w:marBottom w:val="0"/>
                          <w:divBdr>
                            <w:top w:val="none" w:sz="0" w:space="0" w:color="auto"/>
                            <w:left w:val="none" w:sz="0" w:space="0" w:color="auto"/>
                            <w:bottom w:val="none" w:sz="0" w:space="0" w:color="auto"/>
                            <w:right w:val="none" w:sz="0" w:space="0" w:color="auto"/>
                          </w:divBdr>
                        </w:div>
                      </w:divsChild>
                    </w:div>
                    <w:div w:id="1946422485">
                      <w:marLeft w:val="0"/>
                      <w:marRight w:val="0"/>
                      <w:marTop w:val="0"/>
                      <w:marBottom w:val="0"/>
                      <w:divBdr>
                        <w:top w:val="none" w:sz="0" w:space="0" w:color="auto"/>
                        <w:left w:val="none" w:sz="0" w:space="0" w:color="auto"/>
                        <w:bottom w:val="none" w:sz="0" w:space="0" w:color="auto"/>
                        <w:right w:val="none" w:sz="0" w:space="0" w:color="auto"/>
                      </w:divBdr>
                      <w:divsChild>
                        <w:div w:id="12105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sChild>
                            <w:div w:id="234820513">
                              <w:marLeft w:val="0"/>
                              <w:marRight w:val="0"/>
                              <w:marTop w:val="0"/>
                              <w:marBottom w:val="0"/>
                              <w:divBdr>
                                <w:top w:val="none" w:sz="0" w:space="0" w:color="auto"/>
                                <w:left w:val="none" w:sz="0" w:space="0" w:color="auto"/>
                                <w:bottom w:val="none" w:sz="0" w:space="0" w:color="auto"/>
                                <w:right w:val="none" w:sz="0" w:space="0" w:color="auto"/>
                              </w:divBdr>
                              <w:divsChild>
                                <w:div w:id="1904027794">
                                  <w:marLeft w:val="0"/>
                                  <w:marRight w:val="0"/>
                                  <w:marTop w:val="0"/>
                                  <w:marBottom w:val="0"/>
                                  <w:divBdr>
                                    <w:top w:val="none" w:sz="0" w:space="0" w:color="auto"/>
                                    <w:left w:val="none" w:sz="0" w:space="0" w:color="auto"/>
                                    <w:bottom w:val="none" w:sz="0" w:space="0" w:color="auto"/>
                                    <w:right w:val="none" w:sz="0" w:space="0" w:color="auto"/>
                                  </w:divBdr>
                                  <w:divsChild>
                                    <w:div w:id="2048020835">
                                      <w:marLeft w:val="0"/>
                                      <w:marRight w:val="0"/>
                                      <w:marTop w:val="0"/>
                                      <w:marBottom w:val="0"/>
                                      <w:divBdr>
                                        <w:top w:val="none" w:sz="0" w:space="0" w:color="auto"/>
                                        <w:left w:val="none" w:sz="0" w:space="0" w:color="auto"/>
                                        <w:bottom w:val="none" w:sz="0" w:space="0" w:color="auto"/>
                                        <w:right w:val="none" w:sz="0" w:space="0" w:color="auto"/>
                                      </w:divBdr>
                                    </w:div>
                                    <w:div w:id="167398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08211">
      <w:bodyDiv w:val="1"/>
      <w:marLeft w:val="0"/>
      <w:marRight w:val="0"/>
      <w:marTop w:val="0"/>
      <w:marBottom w:val="0"/>
      <w:divBdr>
        <w:top w:val="none" w:sz="0" w:space="0" w:color="auto"/>
        <w:left w:val="none" w:sz="0" w:space="0" w:color="auto"/>
        <w:bottom w:val="none" w:sz="0" w:space="0" w:color="auto"/>
        <w:right w:val="none" w:sz="0" w:space="0" w:color="auto"/>
      </w:divBdr>
      <w:divsChild>
        <w:div w:id="854541876">
          <w:marLeft w:val="0"/>
          <w:marRight w:val="0"/>
          <w:marTop w:val="0"/>
          <w:marBottom w:val="0"/>
          <w:divBdr>
            <w:top w:val="none" w:sz="0" w:space="0" w:color="auto"/>
            <w:left w:val="none" w:sz="0" w:space="0" w:color="auto"/>
            <w:bottom w:val="none" w:sz="0" w:space="0" w:color="auto"/>
            <w:right w:val="none" w:sz="0" w:space="0" w:color="auto"/>
          </w:divBdr>
          <w:divsChild>
            <w:div w:id="1982618078">
              <w:marLeft w:val="0"/>
              <w:marRight w:val="0"/>
              <w:marTop w:val="0"/>
              <w:marBottom w:val="0"/>
              <w:divBdr>
                <w:top w:val="none" w:sz="0" w:space="0" w:color="auto"/>
                <w:left w:val="none" w:sz="0" w:space="0" w:color="auto"/>
                <w:bottom w:val="none" w:sz="0" w:space="0" w:color="auto"/>
                <w:right w:val="none" w:sz="0" w:space="0" w:color="auto"/>
              </w:divBdr>
              <w:divsChild>
                <w:div w:id="1246263264">
                  <w:marLeft w:val="0"/>
                  <w:marRight w:val="0"/>
                  <w:marTop w:val="0"/>
                  <w:marBottom w:val="0"/>
                  <w:divBdr>
                    <w:top w:val="none" w:sz="0" w:space="0" w:color="auto"/>
                    <w:left w:val="none" w:sz="0" w:space="0" w:color="auto"/>
                    <w:bottom w:val="none" w:sz="0" w:space="0" w:color="auto"/>
                    <w:right w:val="none" w:sz="0" w:space="0" w:color="auto"/>
                  </w:divBdr>
                  <w:divsChild>
                    <w:div w:id="1515656311">
                      <w:marLeft w:val="0"/>
                      <w:marRight w:val="0"/>
                      <w:marTop w:val="0"/>
                      <w:marBottom w:val="0"/>
                      <w:divBdr>
                        <w:top w:val="none" w:sz="0" w:space="0" w:color="auto"/>
                        <w:left w:val="none" w:sz="0" w:space="0" w:color="auto"/>
                        <w:bottom w:val="none" w:sz="0" w:space="0" w:color="auto"/>
                        <w:right w:val="none" w:sz="0" w:space="0" w:color="auto"/>
                      </w:divBdr>
                      <w:divsChild>
                        <w:div w:id="121729783">
                          <w:marLeft w:val="0"/>
                          <w:marRight w:val="0"/>
                          <w:marTop w:val="0"/>
                          <w:marBottom w:val="0"/>
                          <w:divBdr>
                            <w:top w:val="none" w:sz="0" w:space="0" w:color="auto"/>
                            <w:left w:val="none" w:sz="0" w:space="0" w:color="auto"/>
                            <w:bottom w:val="none" w:sz="0" w:space="0" w:color="auto"/>
                            <w:right w:val="none" w:sz="0" w:space="0" w:color="auto"/>
                          </w:divBdr>
                        </w:div>
                        <w:div w:id="217784503">
                          <w:marLeft w:val="0"/>
                          <w:marRight w:val="0"/>
                          <w:marTop w:val="0"/>
                          <w:marBottom w:val="0"/>
                          <w:divBdr>
                            <w:top w:val="none" w:sz="0" w:space="0" w:color="auto"/>
                            <w:left w:val="none" w:sz="0" w:space="0" w:color="auto"/>
                            <w:bottom w:val="none" w:sz="0" w:space="0" w:color="auto"/>
                            <w:right w:val="none" w:sz="0" w:space="0" w:color="auto"/>
                          </w:divBdr>
                        </w:div>
                      </w:divsChild>
                    </w:div>
                    <w:div w:id="1054815490">
                      <w:marLeft w:val="0"/>
                      <w:marRight w:val="0"/>
                      <w:marTop w:val="0"/>
                      <w:marBottom w:val="0"/>
                      <w:divBdr>
                        <w:top w:val="none" w:sz="0" w:space="0" w:color="auto"/>
                        <w:left w:val="none" w:sz="0" w:space="0" w:color="auto"/>
                        <w:bottom w:val="none" w:sz="0" w:space="0" w:color="auto"/>
                        <w:right w:val="none" w:sz="0" w:space="0" w:color="auto"/>
                      </w:divBdr>
                      <w:divsChild>
                        <w:div w:id="969896408">
                          <w:marLeft w:val="0"/>
                          <w:marRight w:val="0"/>
                          <w:marTop w:val="0"/>
                          <w:marBottom w:val="0"/>
                          <w:divBdr>
                            <w:top w:val="none" w:sz="0" w:space="0" w:color="auto"/>
                            <w:left w:val="none" w:sz="0" w:space="0" w:color="auto"/>
                            <w:bottom w:val="none" w:sz="0" w:space="0" w:color="auto"/>
                            <w:right w:val="none" w:sz="0" w:space="0" w:color="auto"/>
                          </w:divBdr>
                        </w:div>
                      </w:divsChild>
                    </w:div>
                    <w:div w:id="1353997786">
                      <w:marLeft w:val="0"/>
                      <w:marRight w:val="0"/>
                      <w:marTop w:val="0"/>
                      <w:marBottom w:val="0"/>
                      <w:divBdr>
                        <w:top w:val="none" w:sz="0" w:space="0" w:color="auto"/>
                        <w:left w:val="none" w:sz="0" w:space="0" w:color="auto"/>
                        <w:bottom w:val="none" w:sz="0" w:space="0" w:color="auto"/>
                        <w:right w:val="none" w:sz="0" w:space="0" w:color="auto"/>
                      </w:divBdr>
                      <w:divsChild>
                        <w:div w:id="575289593">
                          <w:marLeft w:val="0"/>
                          <w:marRight w:val="0"/>
                          <w:marTop w:val="0"/>
                          <w:marBottom w:val="0"/>
                          <w:divBdr>
                            <w:top w:val="none" w:sz="0" w:space="0" w:color="auto"/>
                            <w:left w:val="none" w:sz="0" w:space="0" w:color="auto"/>
                            <w:bottom w:val="none" w:sz="0" w:space="0" w:color="auto"/>
                            <w:right w:val="none" w:sz="0" w:space="0" w:color="auto"/>
                          </w:divBdr>
                        </w:div>
                        <w:div w:id="779229607">
                          <w:marLeft w:val="0"/>
                          <w:marRight w:val="0"/>
                          <w:marTop w:val="0"/>
                          <w:marBottom w:val="0"/>
                          <w:divBdr>
                            <w:top w:val="none" w:sz="0" w:space="0" w:color="auto"/>
                            <w:left w:val="none" w:sz="0" w:space="0" w:color="auto"/>
                            <w:bottom w:val="none" w:sz="0" w:space="0" w:color="auto"/>
                            <w:right w:val="none" w:sz="0" w:space="0" w:color="auto"/>
                          </w:divBdr>
                        </w:div>
                      </w:divsChild>
                    </w:div>
                    <w:div w:id="1885869496">
                      <w:marLeft w:val="0"/>
                      <w:marRight w:val="0"/>
                      <w:marTop w:val="0"/>
                      <w:marBottom w:val="0"/>
                      <w:divBdr>
                        <w:top w:val="none" w:sz="0" w:space="0" w:color="auto"/>
                        <w:left w:val="none" w:sz="0" w:space="0" w:color="auto"/>
                        <w:bottom w:val="none" w:sz="0" w:space="0" w:color="auto"/>
                        <w:right w:val="none" w:sz="0" w:space="0" w:color="auto"/>
                      </w:divBdr>
                      <w:divsChild>
                        <w:div w:id="13365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866">
      <w:bodyDiv w:val="1"/>
      <w:marLeft w:val="0"/>
      <w:marRight w:val="0"/>
      <w:marTop w:val="0"/>
      <w:marBottom w:val="0"/>
      <w:divBdr>
        <w:top w:val="none" w:sz="0" w:space="0" w:color="auto"/>
        <w:left w:val="none" w:sz="0" w:space="0" w:color="auto"/>
        <w:bottom w:val="none" w:sz="0" w:space="0" w:color="auto"/>
        <w:right w:val="none" w:sz="0" w:space="0" w:color="auto"/>
      </w:divBdr>
      <w:divsChild>
        <w:div w:id="972176757">
          <w:marLeft w:val="0"/>
          <w:marRight w:val="0"/>
          <w:marTop w:val="0"/>
          <w:marBottom w:val="0"/>
          <w:divBdr>
            <w:top w:val="none" w:sz="0" w:space="0" w:color="auto"/>
            <w:left w:val="none" w:sz="0" w:space="0" w:color="auto"/>
            <w:bottom w:val="none" w:sz="0" w:space="0" w:color="auto"/>
            <w:right w:val="none" w:sz="0" w:space="0" w:color="auto"/>
          </w:divBdr>
          <w:divsChild>
            <w:div w:id="2025398763">
              <w:marLeft w:val="0"/>
              <w:marRight w:val="0"/>
              <w:marTop w:val="0"/>
              <w:marBottom w:val="0"/>
              <w:divBdr>
                <w:top w:val="none" w:sz="0" w:space="0" w:color="auto"/>
                <w:left w:val="none" w:sz="0" w:space="0" w:color="auto"/>
                <w:bottom w:val="none" w:sz="0" w:space="0" w:color="auto"/>
                <w:right w:val="none" w:sz="0" w:space="0" w:color="auto"/>
              </w:divBdr>
              <w:divsChild>
                <w:div w:id="469791685">
                  <w:marLeft w:val="0"/>
                  <w:marRight w:val="0"/>
                  <w:marTop w:val="0"/>
                  <w:marBottom w:val="0"/>
                  <w:divBdr>
                    <w:top w:val="none" w:sz="0" w:space="0" w:color="auto"/>
                    <w:left w:val="none" w:sz="0" w:space="0" w:color="auto"/>
                    <w:bottom w:val="none" w:sz="0" w:space="0" w:color="auto"/>
                    <w:right w:val="none" w:sz="0" w:space="0" w:color="auto"/>
                  </w:divBdr>
                  <w:divsChild>
                    <w:div w:id="2061443567">
                      <w:marLeft w:val="0"/>
                      <w:marRight w:val="0"/>
                      <w:marTop w:val="0"/>
                      <w:marBottom w:val="0"/>
                      <w:divBdr>
                        <w:top w:val="none" w:sz="0" w:space="0" w:color="auto"/>
                        <w:left w:val="none" w:sz="0" w:space="0" w:color="auto"/>
                        <w:bottom w:val="none" w:sz="0" w:space="0" w:color="auto"/>
                        <w:right w:val="none" w:sz="0" w:space="0" w:color="auto"/>
                      </w:divBdr>
                      <w:divsChild>
                        <w:div w:id="1321499591">
                          <w:marLeft w:val="0"/>
                          <w:marRight w:val="0"/>
                          <w:marTop w:val="0"/>
                          <w:marBottom w:val="0"/>
                          <w:divBdr>
                            <w:top w:val="none" w:sz="0" w:space="0" w:color="auto"/>
                            <w:left w:val="none" w:sz="0" w:space="0" w:color="auto"/>
                            <w:bottom w:val="none" w:sz="0" w:space="0" w:color="auto"/>
                            <w:right w:val="none" w:sz="0" w:space="0" w:color="auto"/>
                          </w:divBdr>
                        </w:div>
                      </w:divsChild>
                    </w:div>
                    <w:div w:id="1806000115">
                      <w:marLeft w:val="0"/>
                      <w:marRight w:val="0"/>
                      <w:marTop w:val="0"/>
                      <w:marBottom w:val="0"/>
                      <w:divBdr>
                        <w:top w:val="none" w:sz="0" w:space="0" w:color="auto"/>
                        <w:left w:val="none" w:sz="0" w:space="0" w:color="auto"/>
                        <w:bottom w:val="none" w:sz="0" w:space="0" w:color="auto"/>
                        <w:right w:val="none" w:sz="0" w:space="0" w:color="auto"/>
                      </w:divBdr>
                      <w:divsChild>
                        <w:div w:id="1401558065">
                          <w:marLeft w:val="0"/>
                          <w:marRight w:val="0"/>
                          <w:marTop w:val="0"/>
                          <w:marBottom w:val="0"/>
                          <w:divBdr>
                            <w:top w:val="none" w:sz="0" w:space="0" w:color="auto"/>
                            <w:left w:val="none" w:sz="0" w:space="0" w:color="auto"/>
                            <w:bottom w:val="none" w:sz="0" w:space="0" w:color="auto"/>
                            <w:right w:val="none" w:sz="0" w:space="0" w:color="auto"/>
                          </w:divBdr>
                        </w:div>
                      </w:divsChild>
                    </w:div>
                    <w:div w:id="1596354289">
                      <w:marLeft w:val="0"/>
                      <w:marRight w:val="0"/>
                      <w:marTop w:val="0"/>
                      <w:marBottom w:val="0"/>
                      <w:divBdr>
                        <w:top w:val="none" w:sz="0" w:space="0" w:color="auto"/>
                        <w:left w:val="none" w:sz="0" w:space="0" w:color="auto"/>
                        <w:bottom w:val="none" w:sz="0" w:space="0" w:color="auto"/>
                        <w:right w:val="none" w:sz="0" w:space="0" w:color="auto"/>
                      </w:divBdr>
                      <w:divsChild>
                        <w:div w:id="1603761944">
                          <w:marLeft w:val="0"/>
                          <w:marRight w:val="0"/>
                          <w:marTop w:val="0"/>
                          <w:marBottom w:val="0"/>
                          <w:divBdr>
                            <w:top w:val="none" w:sz="0" w:space="0" w:color="auto"/>
                            <w:left w:val="none" w:sz="0" w:space="0" w:color="auto"/>
                            <w:bottom w:val="none" w:sz="0" w:space="0" w:color="auto"/>
                            <w:right w:val="none" w:sz="0" w:space="0" w:color="auto"/>
                          </w:divBdr>
                        </w:div>
                      </w:divsChild>
                    </w:div>
                    <w:div w:id="1256401231">
                      <w:marLeft w:val="0"/>
                      <w:marRight w:val="0"/>
                      <w:marTop w:val="0"/>
                      <w:marBottom w:val="0"/>
                      <w:divBdr>
                        <w:top w:val="none" w:sz="0" w:space="0" w:color="auto"/>
                        <w:left w:val="none" w:sz="0" w:space="0" w:color="auto"/>
                        <w:bottom w:val="none" w:sz="0" w:space="0" w:color="auto"/>
                        <w:right w:val="none" w:sz="0" w:space="0" w:color="auto"/>
                      </w:divBdr>
                      <w:divsChild>
                        <w:div w:id="17160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46577">
      <w:bodyDiv w:val="1"/>
      <w:marLeft w:val="0"/>
      <w:marRight w:val="0"/>
      <w:marTop w:val="0"/>
      <w:marBottom w:val="0"/>
      <w:divBdr>
        <w:top w:val="none" w:sz="0" w:space="0" w:color="auto"/>
        <w:left w:val="none" w:sz="0" w:space="0" w:color="auto"/>
        <w:bottom w:val="none" w:sz="0" w:space="0" w:color="auto"/>
        <w:right w:val="none" w:sz="0" w:space="0" w:color="auto"/>
      </w:divBdr>
      <w:divsChild>
        <w:div w:id="476995453">
          <w:marLeft w:val="0"/>
          <w:marRight w:val="0"/>
          <w:marTop w:val="0"/>
          <w:marBottom w:val="0"/>
          <w:divBdr>
            <w:top w:val="none" w:sz="0" w:space="0" w:color="auto"/>
            <w:left w:val="none" w:sz="0" w:space="0" w:color="auto"/>
            <w:bottom w:val="none" w:sz="0" w:space="0" w:color="auto"/>
            <w:right w:val="none" w:sz="0" w:space="0" w:color="auto"/>
          </w:divBdr>
          <w:divsChild>
            <w:div w:id="1037583804">
              <w:marLeft w:val="0"/>
              <w:marRight w:val="0"/>
              <w:marTop w:val="0"/>
              <w:marBottom w:val="0"/>
              <w:divBdr>
                <w:top w:val="none" w:sz="0" w:space="0" w:color="auto"/>
                <w:left w:val="none" w:sz="0" w:space="0" w:color="auto"/>
                <w:bottom w:val="none" w:sz="0" w:space="0" w:color="auto"/>
                <w:right w:val="none" w:sz="0" w:space="0" w:color="auto"/>
              </w:divBdr>
            </w:div>
            <w:div w:id="16679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3958">
      <w:bodyDiv w:val="1"/>
      <w:marLeft w:val="0"/>
      <w:marRight w:val="0"/>
      <w:marTop w:val="0"/>
      <w:marBottom w:val="0"/>
      <w:divBdr>
        <w:top w:val="none" w:sz="0" w:space="0" w:color="auto"/>
        <w:left w:val="none" w:sz="0" w:space="0" w:color="auto"/>
        <w:bottom w:val="none" w:sz="0" w:space="0" w:color="auto"/>
        <w:right w:val="none" w:sz="0" w:space="0" w:color="auto"/>
      </w:divBdr>
      <w:divsChild>
        <w:div w:id="1311055890">
          <w:marLeft w:val="0"/>
          <w:marRight w:val="0"/>
          <w:marTop w:val="0"/>
          <w:marBottom w:val="0"/>
          <w:divBdr>
            <w:top w:val="none" w:sz="0" w:space="0" w:color="auto"/>
            <w:left w:val="none" w:sz="0" w:space="0" w:color="auto"/>
            <w:bottom w:val="none" w:sz="0" w:space="0" w:color="auto"/>
            <w:right w:val="none" w:sz="0" w:space="0" w:color="auto"/>
          </w:divBdr>
          <w:divsChild>
            <w:div w:id="9867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16791">
      <w:bodyDiv w:val="1"/>
      <w:marLeft w:val="0"/>
      <w:marRight w:val="0"/>
      <w:marTop w:val="0"/>
      <w:marBottom w:val="0"/>
      <w:divBdr>
        <w:top w:val="none" w:sz="0" w:space="0" w:color="auto"/>
        <w:left w:val="none" w:sz="0" w:space="0" w:color="auto"/>
        <w:bottom w:val="none" w:sz="0" w:space="0" w:color="auto"/>
        <w:right w:val="none" w:sz="0" w:space="0" w:color="auto"/>
      </w:divBdr>
      <w:divsChild>
        <w:div w:id="866870728">
          <w:marLeft w:val="0"/>
          <w:marRight w:val="0"/>
          <w:marTop w:val="0"/>
          <w:marBottom w:val="0"/>
          <w:divBdr>
            <w:top w:val="none" w:sz="0" w:space="0" w:color="auto"/>
            <w:left w:val="none" w:sz="0" w:space="0" w:color="auto"/>
            <w:bottom w:val="none" w:sz="0" w:space="0" w:color="auto"/>
            <w:right w:val="none" w:sz="0" w:space="0" w:color="auto"/>
          </w:divBdr>
          <w:divsChild>
            <w:div w:id="1498036623">
              <w:marLeft w:val="0"/>
              <w:marRight w:val="0"/>
              <w:marTop w:val="0"/>
              <w:marBottom w:val="0"/>
              <w:divBdr>
                <w:top w:val="none" w:sz="0" w:space="0" w:color="auto"/>
                <w:left w:val="none" w:sz="0" w:space="0" w:color="auto"/>
                <w:bottom w:val="none" w:sz="0" w:space="0" w:color="auto"/>
                <w:right w:val="none" w:sz="0" w:space="0" w:color="auto"/>
              </w:divBdr>
              <w:divsChild>
                <w:div w:id="1586258426">
                  <w:marLeft w:val="0"/>
                  <w:marRight w:val="0"/>
                  <w:marTop w:val="0"/>
                  <w:marBottom w:val="0"/>
                  <w:divBdr>
                    <w:top w:val="none" w:sz="0" w:space="0" w:color="auto"/>
                    <w:left w:val="none" w:sz="0" w:space="0" w:color="auto"/>
                    <w:bottom w:val="none" w:sz="0" w:space="0" w:color="auto"/>
                    <w:right w:val="none" w:sz="0" w:space="0" w:color="auto"/>
                  </w:divBdr>
                  <w:divsChild>
                    <w:div w:id="950476519">
                      <w:marLeft w:val="0"/>
                      <w:marRight w:val="0"/>
                      <w:marTop w:val="0"/>
                      <w:marBottom w:val="0"/>
                      <w:divBdr>
                        <w:top w:val="none" w:sz="0" w:space="0" w:color="auto"/>
                        <w:left w:val="none" w:sz="0" w:space="0" w:color="auto"/>
                        <w:bottom w:val="none" w:sz="0" w:space="0" w:color="auto"/>
                        <w:right w:val="none" w:sz="0" w:space="0" w:color="auto"/>
                      </w:divBdr>
                      <w:divsChild>
                        <w:div w:id="1862543971">
                          <w:marLeft w:val="0"/>
                          <w:marRight w:val="0"/>
                          <w:marTop w:val="0"/>
                          <w:marBottom w:val="0"/>
                          <w:divBdr>
                            <w:top w:val="none" w:sz="0" w:space="0" w:color="auto"/>
                            <w:left w:val="none" w:sz="0" w:space="0" w:color="auto"/>
                            <w:bottom w:val="none" w:sz="0" w:space="0" w:color="auto"/>
                            <w:right w:val="none" w:sz="0" w:space="0" w:color="auto"/>
                          </w:divBdr>
                        </w:div>
                      </w:divsChild>
                    </w:div>
                    <w:div w:id="198595234">
                      <w:marLeft w:val="0"/>
                      <w:marRight w:val="0"/>
                      <w:marTop w:val="0"/>
                      <w:marBottom w:val="0"/>
                      <w:divBdr>
                        <w:top w:val="none" w:sz="0" w:space="0" w:color="auto"/>
                        <w:left w:val="none" w:sz="0" w:space="0" w:color="auto"/>
                        <w:bottom w:val="none" w:sz="0" w:space="0" w:color="auto"/>
                        <w:right w:val="none" w:sz="0" w:space="0" w:color="auto"/>
                      </w:divBdr>
                      <w:divsChild>
                        <w:div w:id="13694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266">
      <w:bodyDiv w:val="1"/>
      <w:marLeft w:val="0"/>
      <w:marRight w:val="0"/>
      <w:marTop w:val="0"/>
      <w:marBottom w:val="0"/>
      <w:divBdr>
        <w:top w:val="none" w:sz="0" w:space="0" w:color="auto"/>
        <w:left w:val="none" w:sz="0" w:space="0" w:color="auto"/>
        <w:bottom w:val="none" w:sz="0" w:space="0" w:color="auto"/>
        <w:right w:val="none" w:sz="0" w:space="0" w:color="auto"/>
      </w:divBdr>
      <w:divsChild>
        <w:div w:id="7413658">
          <w:marLeft w:val="0"/>
          <w:marRight w:val="0"/>
          <w:marTop w:val="0"/>
          <w:marBottom w:val="0"/>
          <w:divBdr>
            <w:top w:val="none" w:sz="0" w:space="0" w:color="auto"/>
            <w:left w:val="none" w:sz="0" w:space="0" w:color="auto"/>
            <w:bottom w:val="none" w:sz="0" w:space="0" w:color="auto"/>
            <w:right w:val="none" w:sz="0" w:space="0" w:color="auto"/>
          </w:divBdr>
          <w:divsChild>
            <w:div w:id="923494100">
              <w:marLeft w:val="0"/>
              <w:marRight w:val="0"/>
              <w:marTop w:val="0"/>
              <w:marBottom w:val="0"/>
              <w:divBdr>
                <w:top w:val="none" w:sz="0" w:space="0" w:color="auto"/>
                <w:left w:val="none" w:sz="0" w:space="0" w:color="auto"/>
                <w:bottom w:val="none" w:sz="0" w:space="0" w:color="auto"/>
                <w:right w:val="none" w:sz="0" w:space="0" w:color="auto"/>
              </w:divBdr>
              <w:divsChild>
                <w:div w:id="591938933">
                  <w:marLeft w:val="0"/>
                  <w:marRight w:val="0"/>
                  <w:marTop w:val="0"/>
                  <w:marBottom w:val="0"/>
                  <w:divBdr>
                    <w:top w:val="none" w:sz="0" w:space="0" w:color="auto"/>
                    <w:left w:val="none" w:sz="0" w:space="0" w:color="auto"/>
                    <w:bottom w:val="none" w:sz="0" w:space="0" w:color="auto"/>
                    <w:right w:val="none" w:sz="0" w:space="0" w:color="auto"/>
                  </w:divBdr>
                  <w:divsChild>
                    <w:div w:id="597642869">
                      <w:marLeft w:val="0"/>
                      <w:marRight w:val="0"/>
                      <w:marTop w:val="0"/>
                      <w:marBottom w:val="0"/>
                      <w:divBdr>
                        <w:top w:val="none" w:sz="0" w:space="0" w:color="auto"/>
                        <w:left w:val="none" w:sz="0" w:space="0" w:color="auto"/>
                        <w:bottom w:val="none" w:sz="0" w:space="0" w:color="auto"/>
                        <w:right w:val="none" w:sz="0" w:space="0" w:color="auto"/>
                      </w:divBdr>
                      <w:divsChild>
                        <w:div w:id="1651789802">
                          <w:marLeft w:val="0"/>
                          <w:marRight w:val="0"/>
                          <w:marTop w:val="0"/>
                          <w:marBottom w:val="0"/>
                          <w:divBdr>
                            <w:top w:val="none" w:sz="0" w:space="0" w:color="auto"/>
                            <w:left w:val="none" w:sz="0" w:space="0" w:color="auto"/>
                            <w:bottom w:val="none" w:sz="0" w:space="0" w:color="auto"/>
                            <w:right w:val="none" w:sz="0" w:space="0" w:color="auto"/>
                          </w:divBdr>
                        </w:div>
                        <w:div w:id="1841315288">
                          <w:marLeft w:val="0"/>
                          <w:marRight w:val="0"/>
                          <w:marTop w:val="0"/>
                          <w:marBottom w:val="0"/>
                          <w:divBdr>
                            <w:top w:val="none" w:sz="0" w:space="0" w:color="auto"/>
                            <w:left w:val="none" w:sz="0" w:space="0" w:color="auto"/>
                            <w:bottom w:val="none" w:sz="0" w:space="0" w:color="auto"/>
                            <w:right w:val="none" w:sz="0" w:space="0" w:color="auto"/>
                          </w:divBdr>
                        </w:div>
                        <w:div w:id="391316261">
                          <w:marLeft w:val="0"/>
                          <w:marRight w:val="0"/>
                          <w:marTop w:val="0"/>
                          <w:marBottom w:val="0"/>
                          <w:divBdr>
                            <w:top w:val="none" w:sz="0" w:space="0" w:color="auto"/>
                            <w:left w:val="none" w:sz="0" w:space="0" w:color="auto"/>
                            <w:bottom w:val="none" w:sz="0" w:space="0" w:color="auto"/>
                            <w:right w:val="none" w:sz="0" w:space="0" w:color="auto"/>
                          </w:divBdr>
                        </w:div>
                      </w:divsChild>
                    </w:div>
                    <w:div w:id="1824348596">
                      <w:marLeft w:val="0"/>
                      <w:marRight w:val="0"/>
                      <w:marTop w:val="0"/>
                      <w:marBottom w:val="0"/>
                      <w:divBdr>
                        <w:top w:val="none" w:sz="0" w:space="0" w:color="auto"/>
                        <w:left w:val="none" w:sz="0" w:space="0" w:color="auto"/>
                        <w:bottom w:val="none" w:sz="0" w:space="0" w:color="auto"/>
                        <w:right w:val="none" w:sz="0" w:space="0" w:color="auto"/>
                      </w:divBdr>
                      <w:divsChild>
                        <w:div w:id="1802963400">
                          <w:marLeft w:val="0"/>
                          <w:marRight w:val="0"/>
                          <w:marTop w:val="0"/>
                          <w:marBottom w:val="0"/>
                          <w:divBdr>
                            <w:top w:val="none" w:sz="0" w:space="0" w:color="auto"/>
                            <w:left w:val="none" w:sz="0" w:space="0" w:color="auto"/>
                            <w:bottom w:val="none" w:sz="0" w:space="0" w:color="auto"/>
                            <w:right w:val="none" w:sz="0" w:space="0" w:color="auto"/>
                          </w:divBdr>
                        </w:div>
                        <w:div w:id="15303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180073">
      <w:bodyDiv w:val="1"/>
      <w:marLeft w:val="0"/>
      <w:marRight w:val="0"/>
      <w:marTop w:val="0"/>
      <w:marBottom w:val="0"/>
      <w:divBdr>
        <w:top w:val="none" w:sz="0" w:space="0" w:color="auto"/>
        <w:left w:val="none" w:sz="0" w:space="0" w:color="auto"/>
        <w:bottom w:val="none" w:sz="0" w:space="0" w:color="auto"/>
        <w:right w:val="none" w:sz="0" w:space="0" w:color="auto"/>
      </w:divBdr>
      <w:divsChild>
        <w:div w:id="1334182821">
          <w:marLeft w:val="0"/>
          <w:marRight w:val="0"/>
          <w:marTop w:val="0"/>
          <w:marBottom w:val="0"/>
          <w:divBdr>
            <w:top w:val="none" w:sz="0" w:space="0" w:color="auto"/>
            <w:left w:val="none" w:sz="0" w:space="0" w:color="auto"/>
            <w:bottom w:val="none" w:sz="0" w:space="0" w:color="auto"/>
            <w:right w:val="none" w:sz="0" w:space="0" w:color="auto"/>
          </w:divBdr>
          <w:divsChild>
            <w:div w:id="13136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3049">
      <w:bodyDiv w:val="1"/>
      <w:marLeft w:val="0"/>
      <w:marRight w:val="0"/>
      <w:marTop w:val="0"/>
      <w:marBottom w:val="0"/>
      <w:divBdr>
        <w:top w:val="none" w:sz="0" w:space="0" w:color="auto"/>
        <w:left w:val="none" w:sz="0" w:space="0" w:color="auto"/>
        <w:bottom w:val="none" w:sz="0" w:space="0" w:color="auto"/>
        <w:right w:val="none" w:sz="0" w:space="0" w:color="auto"/>
      </w:divBdr>
      <w:divsChild>
        <w:div w:id="789008485">
          <w:marLeft w:val="0"/>
          <w:marRight w:val="0"/>
          <w:marTop w:val="0"/>
          <w:marBottom w:val="0"/>
          <w:divBdr>
            <w:top w:val="none" w:sz="0" w:space="0" w:color="auto"/>
            <w:left w:val="none" w:sz="0" w:space="0" w:color="auto"/>
            <w:bottom w:val="none" w:sz="0" w:space="0" w:color="auto"/>
            <w:right w:val="none" w:sz="0" w:space="0" w:color="auto"/>
          </w:divBdr>
          <w:divsChild>
            <w:div w:id="1327589451">
              <w:marLeft w:val="0"/>
              <w:marRight w:val="0"/>
              <w:marTop w:val="0"/>
              <w:marBottom w:val="0"/>
              <w:divBdr>
                <w:top w:val="none" w:sz="0" w:space="0" w:color="auto"/>
                <w:left w:val="none" w:sz="0" w:space="0" w:color="auto"/>
                <w:bottom w:val="none" w:sz="0" w:space="0" w:color="auto"/>
                <w:right w:val="none" w:sz="0" w:space="0" w:color="auto"/>
              </w:divBdr>
              <w:divsChild>
                <w:div w:id="431584106">
                  <w:marLeft w:val="0"/>
                  <w:marRight w:val="0"/>
                  <w:marTop w:val="0"/>
                  <w:marBottom w:val="0"/>
                  <w:divBdr>
                    <w:top w:val="none" w:sz="0" w:space="0" w:color="auto"/>
                    <w:left w:val="none" w:sz="0" w:space="0" w:color="auto"/>
                    <w:bottom w:val="none" w:sz="0" w:space="0" w:color="auto"/>
                    <w:right w:val="none" w:sz="0" w:space="0" w:color="auto"/>
                  </w:divBdr>
                  <w:divsChild>
                    <w:div w:id="327948588">
                      <w:marLeft w:val="0"/>
                      <w:marRight w:val="0"/>
                      <w:marTop w:val="0"/>
                      <w:marBottom w:val="0"/>
                      <w:divBdr>
                        <w:top w:val="none" w:sz="0" w:space="0" w:color="auto"/>
                        <w:left w:val="none" w:sz="0" w:space="0" w:color="auto"/>
                        <w:bottom w:val="none" w:sz="0" w:space="0" w:color="auto"/>
                        <w:right w:val="none" w:sz="0" w:space="0" w:color="auto"/>
                      </w:divBdr>
                      <w:divsChild>
                        <w:div w:id="756679286">
                          <w:marLeft w:val="0"/>
                          <w:marRight w:val="0"/>
                          <w:marTop w:val="0"/>
                          <w:marBottom w:val="0"/>
                          <w:divBdr>
                            <w:top w:val="none" w:sz="0" w:space="0" w:color="auto"/>
                            <w:left w:val="none" w:sz="0" w:space="0" w:color="auto"/>
                            <w:bottom w:val="none" w:sz="0" w:space="0" w:color="auto"/>
                            <w:right w:val="none" w:sz="0" w:space="0" w:color="auto"/>
                          </w:divBdr>
                        </w:div>
                      </w:divsChild>
                    </w:div>
                    <w:div w:id="477919942">
                      <w:marLeft w:val="0"/>
                      <w:marRight w:val="0"/>
                      <w:marTop w:val="0"/>
                      <w:marBottom w:val="0"/>
                      <w:divBdr>
                        <w:top w:val="none" w:sz="0" w:space="0" w:color="auto"/>
                        <w:left w:val="none" w:sz="0" w:space="0" w:color="auto"/>
                        <w:bottom w:val="none" w:sz="0" w:space="0" w:color="auto"/>
                        <w:right w:val="none" w:sz="0" w:space="0" w:color="auto"/>
                      </w:divBdr>
                      <w:divsChild>
                        <w:div w:id="1354111690">
                          <w:marLeft w:val="0"/>
                          <w:marRight w:val="0"/>
                          <w:marTop w:val="0"/>
                          <w:marBottom w:val="0"/>
                          <w:divBdr>
                            <w:top w:val="none" w:sz="0" w:space="0" w:color="auto"/>
                            <w:left w:val="none" w:sz="0" w:space="0" w:color="auto"/>
                            <w:bottom w:val="none" w:sz="0" w:space="0" w:color="auto"/>
                            <w:right w:val="none" w:sz="0" w:space="0" w:color="auto"/>
                          </w:divBdr>
                        </w:div>
                      </w:divsChild>
                    </w:div>
                    <w:div w:id="1236013376">
                      <w:marLeft w:val="0"/>
                      <w:marRight w:val="0"/>
                      <w:marTop w:val="0"/>
                      <w:marBottom w:val="0"/>
                      <w:divBdr>
                        <w:top w:val="none" w:sz="0" w:space="0" w:color="auto"/>
                        <w:left w:val="none" w:sz="0" w:space="0" w:color="auto"/>
                        <w:bottom w:val="none" w:sz="0" w:space="0" w:color="auto"/>
                        <w:right w:val="none" w:sz="0" w:space="0" w:color="auto"/>
                      </w:divBdr>
                      <w:divsChild>
                        <w:div w:id="20701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07424">
      <w:bodyDiv w:val="1"/>
      <w:marLeft w:val="0"/>
      <w:marRight w:val="0"/>
      <w:marTop w:val="0"/>
      <w:marBottom w:val="0"/>
      <w:divBdr>
        <w:top w:val="none" w:sz="0" w:space="0" w:color="auto"/>
        <w:left w:val="none" w:sz="0" w:space="0" w:color="auto"/>
        <w:bottom w:val="none" w:sz="0" w:space="0" w:color="auto"/>
        <w:right w:val="none" w:sz="0" w:space="0" w:color="auto"/>
      </w:divBdr>
      <w:divsChild>
        <w:div w:id="1982071210">
          <w:marLeft w:val="0"/>
          <w:marRight w:val="0"/>
          <w:marTop w:val="0"/>
          <w:marBottom w:val="0"/>
          <w:divBdr>
            <w:top w:val="none" w:sz="0" w:space="0" w:color="auto"/>
            <w:left w:val="none" w:sz="0" w:space="0" w:color="auto"/>
            <w:bottom w:val="none" w:sz="0" w:space="0" w:color="auto"/>
            <w:right w:val="none" w:sz="0" w:space="0" w:color="auto"/>
          </w:divBdr>
          <w:divsChild>
            <w:div w:id="233970733">
              <w:marLeft w:val="0"/>
              <w:marRight w:val="0"/>
              <w:marTop w:val="0"/>
              <w:marBottom w:val="0"/>
              <w:divBdr>
                <w:top w:val="none" w:sz="0" w:space="0" w:color="auto"/>
                <w:left w:val="none" w:sz="0" w:space="0" w:color="auto"/>
                <w:bottom w:val="none" w:sz="0" w:space="0" w:color="auto"/>
                <w:right w:val="none" w:sz="0" w:space="0" w:color="auto"/>
              </w:divBdr>
              <w:divsChild>
                <w:div w:id="392703767">
                  <w:marLeft w:val="0"/>
                  <w:marRight w:val="0"/>
                  <w:marTop w:val="0"/>
                  <w:marBottom w:val="0"/>
                  <w:divBdr>
                    <w:top w:val="none" w:sz="0" w:space="0" w:color="auto"/>
                    <w:left w:val="none" w:sz="0" w:space="0" w:color="auto"/>
                    <w:bottom w:val="none" w:sz="0" w:space="0" w:color="auto"/>
                    <w:right w:val="none" w:sz="0" w:space="0" w:color="auto"/>
                  </w:divBdr>
                  <w:divsChild>
                    <w:div w:id="761030592">
                      <w:marLeft w:val="0"/>
                      <w:marRight w:val="0"/>
                      <w:marTop w:val="0"/>
                      <w:marBottom w:val="0"/>
                      <w:divBdr>
                        <w:top w:val="none" w:sz="0" w:space="0" w:color="auto"/>
                        <w:left w:val="none" w:sz="0" w:space="0" w:color="auto"/>
                        <w:bottom w:val="none" w:sz="0" w:space="0" w:color="auto"/>
                        <w:right w:val="none" w:sz="0" w:space="0" w:color="auto"/>
                      </w:divBdr>
                      <w:divsChild>
                        <w:div w:id="1098254498">
                          <w:marLeft w:val="0"/>
                          <w:marRight w:val="0"/>
                          <w:marTop w:val="0"/>
                          <w:marBottom w:val="0"/>
                          <w:divBdr>
                            <w:top w:val="none" w:sz="0" w:space="0" w:color="auto"/>
                            <w:left w:val="none" w:sz="0" w:space="0" w:color="auto"/>
                            <w:bottom w:val="none" w:sz="0" w:space="0" w:color="auto"/>
                            <w:right w:val="none" w:sz="0" w:space="0" w:color="auto"/>
                          </w:divBdr>
                        </w:div>
                      </w:divsChild>
                    </w:div>
                    <w:div w:id="1724132075">
                      <w:marLeft w:val="0"/>
                      <w:marRight w:val="0"/>
                      <w:marTop w:val="0"/>
                      <w:marBottom w:val="0"/>
                      <w:divBdr>
                        <w:top w:val="none" w:sz="0" w:space="0" w:color="auto"/>
                        <w:left w:val="none" w:sz="0" w:space="0" w:color="auto"/>
                        <w:bottom w:val="none" w:sz="0" w:space="0" w:color="auto"/>
                        <w:right w:val="none" w:sz="0" w:space="0" w:color="auto"/>
                      </w:divBdr>
                      <w:divsChild>
                        <w:div w:id="5262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47730">
      <w:bodyDiv w:val="1"/>
      <w:marLeft w:val="0"/>
      <w:marRight w:val="0"/>
      <w:marTop w:val="0"/>
      <w:marBottom w:val="0"/>
      <w:divBdr>
        <w:top w:val="none" w:sz="0" w:space="0" w:color="auto"/>
        <w:left w:val="none" w:sz="0" w:space="0" w:color="auto"/>
        <w:bottom w:val="none" w:sz="0" w:space="0" w:color="auto"/>
        <w:right w:val="none" w:sz="0" w:space="0" w:color="auto"/>
      </w:divBdr>
      <w:divsChild>
        <w:div w:id="323972183">
          <w:marLeft w:val="0"/>
          <w:marRight w:val="0"/>
          <w:marTop w:val="0"/>
          <w:marBottom w:val="0"/>
          <w:divBdr>
            <w:top w:val="none" w:sz="0" w:space="0" w:color="auto"/>
            <w:left w:val="none" w:sz="0" w:space="0" w:color="auto"/>
            <w:bottom w:val="none" w:sz="0" w:space="0" w:color="auto"/>
            <w:right w:val="none" w:sz="0" w:space="0" w:color="auto"/>
          </w:divBdr>
          <w:divsChild>
            <w:div w:id="87654256">
              <w:marLeft w:val="0"/>
              <w:marRight w:val="0"/>
              <w:marTop w:val="0"/>
              <w:marBottom w:val="0"/>
              <w:divBdr>
                <w:top w:val="none" w:sz="0" w:space="0" w:color="auto"/>
                <w:left w:val="none" w:sz="0" w:space="0" w:color="auto"/>
                <w:bottom w:val="none" w:sz="0" w:space="0" w:color="auto"/>
                <w:right w:val="none" w:sz="0" w:space="0" w:color="auto"/>
              </w:divBdr>
              <w:divsChild>
                <w:div w:id="2072580264">
                  <w:marLeft w:val="0"/>
                  <w:marRight w:val="0"/>
                  <w:marTop w:val="0"/>
                  <w:marBottom w:val="0"/>
                  <w:divBdr>
                    <w:top w:val="none" w:sz="0" w:space="0" w:color="auto"/>
                    <w:left w:val="none" w:sz="0" w:space="0" w:color="auto"/>
                    <w:bottom w:val="none" w:sz="0" w:space="0" w:color="auto"/>
                    <w:right w:val="none" w:sz="0" w:space="0" w:color="auto"/>
                  </w:divBdr>
                  <w:divsChild>
                    <w:div w:id="1079325894">
                      <w:marLeft w:val="0"/>
                      <w:marRight w:val="0"/>
                      <w:marTop w:val="0"/>
                      <w:marBottom w:val="0"/>
                      <w:divBdr>
                        <w:top w:val="none" w:sz="0" w:space="0" w:color="auto"/>
                        <w:left w:val="none" w:sz="0" w:space="0" w:color="auto"/>
                        <w:bottom w:val="none" w:sz="0" w:space="0" w:color="auto"/>
                        <w:right w:val="none" w:sz="0" w:space="0" w:color="auto"/>
                      </w:divBdr>
                      <w:divsChild>
                        <w:div w:id="1047605862">
                          <w:marLeft w:val="0"/>
                          <w:marRight w:val="0"/>
                          <w:marTop w:val="0"/>
                          <w:marBottom w:val="0"/>
                          <w:divBdr>
                            <w:top w:val="none" w:sz="0" w:space="0" w:color="auto"/>
                            <w:left w:val="none" w:sz="0" w:space="0" w:color="auto"/>
                            <w:bottom w:val="none" w:sz="0" w:space="0" w:color="auto"/>
                            <w:right w:val="none" w:sz="0" w:space="0" w:color="auto"/>
                          </w:divBdr>
                        </w:div>
                      </w:divsChild>
                    </w:div>
                    <w:div w:id="1499341552">
                      <w:marLeft w:val="0"/>
                      <w:marRight w:val="0"/>
                      <w:marTop w:val="0"/>
                      <w:marBottom w:val="0"/>
                      <w:divBdr>
                        <w:top w:val="none" w:sz="0" w:space="0" w:color="auto"/>
                        <w:left w:val="none" w:sz="0" w:space="0" w:color="auto"/>
                        <w:bottom w:val="none" w:sz="0" w:space="0" w:color="auto"/>
                        <w:right w:val="none" w:sz="0" w:space="0" w:color="auto"/>
                      </w:divBdr>
                      <w:divsChild>
                        <w:div w:id="833646774">
                          <w:marLeft w:val="0"/>
                          <w:marRight w:val="0"/>
                          <w:marTop w:val="0"/>
                          <w:marBottom w:val="0"/>
                          <w:divBdr>
                            <w:top w:val="none" w:sz="0" w:space="0" w:color="auto"/>
                            <w:left w:val="none" w:sz="0" w:space="0" w:color="auto"/>
                            <w:bottom w:val="none" w:sz="0" w:space="0" w:color="auto"/>
                            <w:right w:val="none" w:sz="0" w:space="0" w:color="auto"/>
                          </w:divBdr>
                        </w:div>
                      </w:divsChild>
                    </w:div>
                    <w:div w:id="935404313">
                      <w:marLeft w:val="0"/>
                      <w:marRight w:val="0"/>
                      <w:marTop w:val="0"/>
                      <w:marBottom w:val="0"/>
                      <w:divBdr>
                        <w:top w:val="none" w:sz="0" w:space="0" w:color="auto"/>
                        <w:left w:val="none" w:sz="0" w:space="0" w:color="auto"/>
                        <w:bottom w:val="none" w:sz="0" w:space="0" w:color="auto"/>
                        <w:right w:val="none" w:sz="0" w:space="0" w:color="auto"/>
                      </w:divBdr>
                      <w:divsChild>
                        <w:div w:id="1836217855">
                          <w:marLeft w:val="0"/>
                          <w:marRight w:val="0"/>
                          <w:marTop w:val="0"/>
                          <w:marBottom w:val="0"/>
                          <w:divBdr>
                            <w:top w:val="none" w:sz="0" w:space="0" w:color="auto"/>
                            <w:left w:val="none" w:sz="0" w:space="0" w:color="auto"/>
                            <w:bottom w:val="none" w:sz="0" w:space="0" w:color="auto"/>
                            <w:right w:val="none" w:sz="0" w:space="0" w:color="auto"/>
                          </w:divBdr>
                        </w:div>
                        <w:div w:id="18066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81964">
      <w:bodyDiv w:val="1"/>
      <w:marLeft w:val="0"/>
      <w:marRight w:val="0"/>
      <w:marTop w:val="0"/>
      <w:marBottom w:val="0"/>
      <w:divBdr>
        <w:top w:val="none" w:sz="0" w:space="0" w:color="auto"/>
        <w:left w:val="none" w:sz="0" w:space="0" w:color="auto"/>
        <w:bottom w:val="none" w:sz="0" w:space="0" w:color="auto"/>
        <w:right w:val="none" w:sz="0" w:space="0" w:color="auto"/>
      </w:divBdr>
      <w:divsChild>
        <w:div w:id="979577638">
          <w:marLeft w:val="0"/>
          <w:marRight w:val="0"/>
          <w:marTop w:val="0"/>
          <w:marBottom w:val="0"/>
          <w:divBdr>
            <w:top w:val="none" w:sz="0" w:space="0" w:color="auto"/>
            <w:left w:val="none" w:sz="0" w:space="0" w:color="auto"/>
            <w:bottom w:val="none" w:sz="0" w:space="0" w:color="auto"/>
            <w:right w:val="none" w:sz="0" w:space="0" w:color="auto"/>
          </w:divBdr>
          <w:divsChild>
            <w:div w:id="878203193">
              <w:marLeft w:val="0"/>
              <w:marRight w:val="0"/>
              <w:marTop w:val="0"/>
              <w:marBottom w:val="0"/>
              <w:divBdr>
                <w:top w:val="none" w:sz="0" w:space="0" w:color="auto"/>
                <w:left w:val="none" w:sz="0" w:space="0" w:color="auto"/>
                <w:bottom w:val="none" w:sz="0" w:space="0" w:color="auto"/>
                <w:right w:val="none" w:sz="0" w:space="0" w:color="auto"/>
              </w:divBdr>
            </w:div>
            <w:div w:id="145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7187">
      <w:bodyDiv w:val="1"/>
      <w:marLeft w:val="0"/>
      <w:marRight w:val="0"/>
      <w:marTop w:val="0"/>
      <w:marBottom w:val="0"/>
      <w:divBdr>
        <w:top w:val="none" w:sz="0" w:space="0" w:color="auto"/>
        <w:left w:val="none" w:sz="0" w:space="0" w:color="auto"/>
        <w:bottom w:val="none" w:sz="0" w:space="0" w:color="auto"/>
        <w:right w:val="none" w:sz="0" w:space="0" w:color="auto"/>
      </w:divBdr>
      <w:divsChild>
        <w:div w:id="1708530886">
          <w:marLeft w:val="0"/>
          <w:marRight w:val="0"/>
          <w:marTop w:val="0"/>
          <w:marBottom w:val="0"/>
          <w:divBdr>
            <w:top w:val="none" w:sz="0" w:space="0" w:color="auto"/>
            <w:left w:val="none" w:sz="0" w:space="0" w:color="auto"/>
            <w:bottom w:val="none" w:sz="0" w:space="0" w:color="auto"/>
            <w:right w:val="none" w:sz="0" w:space="0" w:color="auto"/>
          </w:divBdr>
          <w:divsChild>
            <w:div w:id="649674802">
              <w:marLeft w:val="0"/>
              <w:marRight w:val="0"/>
              <w:marTop w:val="0"/>
              <w:marBottom w:val="0"/>
              <w:divBdr>
                <w:top w:val="none" w:sz="0" w:space="0" w:color="auto"/>
                <w:left w:val="none" w:sz="0" w:space="0" w:color="auto"/>
                <w:bottom w:val="none" w:sz="0" w:space="0" w:color="auto"/>
                <w:right w:val="none" w:sz="0" w:space="0" w:color="auto"/>
              </w:divBdr>
              <w:divsChild>
                <w:div w:id="1254169433">
                  <w:marLeft w:val="0"/>
                  <w:marRight w:val="0"/>
                  <w:marTop w:val="0"/>
                  <w:marBottom w:val="0"/>
                  <w:divBdr>
                    <w:top w:val="none" w:sz="0" w:space="0" w:color="auto"/>
                    <w:left w:val="none" w:sz="0" w:space="0" w:color="auto"/>
                    <w:bottom w:val="none" w:sz="0" w:space="0" w:color="auto"/>
                    <w:right w:val="none" w:sz="0" w:space="0" w:color="auto"/>
                  </w:divBdr>
                  <w:divsChild>
                    <w:div w:id="1490754927">
                      <w:marLeft w:val="0"/>
                      <w:marRight w:val="0"/>
                      <w:marTop w:val="0"/>
                      <w:marBottom w:val="0"/>
                      <w:divBdr>
                        <w:top w:val="none" w:sz="0" w:space="0" w:color="auto"/>
                        <w:left w:val="none" w:sz="0" w:space="0" w:color="auto"/>
                        <w:bottom w:val="none" w:sz="0" w:space="0" w:color="auto"/>
                        <w:right w:val="none" w:sz="0" w:space="0" w:color="auto"/>
                      </w:divBdr>
                      <w:divsChild>
                        <w:div w:id="1652102089">
                          <w:marLeft w:val="0"/>
                          <w:marRight w:val="0"/>
                          <w:marTop w:val="0"/>
                          <w:marBottom w:val="0"/>
                          <w:divBdr>
                            <w:top w:val="none" w:sz="0" w:space="0" w:color="auto"/>
                            <w:left w:val="none" w:sz="0" w:space="0" w:color="auto"/>
                            <w:bottom w:val="none" w:sz="0" w:space="0" w:color="auto"/>
                            <w:right w:val="none" w:sz="0" w:space="0" w:color="auto"/>
                          </w:divBdr>
                        </w:div>
                        <w:div w:id="27686327">
                          <w:marLeft w:val="0"/>
                          <w:marRight w:val="0"/>
                          <w:marTop w:val="0"/>
                          <w:marBottom w:val="0"/>
                          <w:divBdr>
                            <w:top w:val="none" w:sz="0" w:space="0" w:color="auto"/>
                            <w:left w:val="none" w:sz="0" w:space="0" w:color="auto"/>
                            <w:bottom w:val="none" w:sz="0" w:space="0" w:color="auto"/>
                            <w:right w:val="none" w:sz="0" w:space="0" w:color="auto"/>
                          </w:divBdr>
                        </w:div>
                        <w:div w:id="35115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3885651">
      <w:bodyDiv w:val="1"/>
      <w:marLeft w:val="0"/>
      <w:marRight w:val="0"/>
      <w:marTop w:val="0"/>
      <w:marBottom w:val="0"/>
      <w:divBdr>
        <w:top w:val="none" w:sz="0" w:space="0" w:color="auto"/>
        <w:left w:val="none" w:sz="0" w:space="0" w:color="auto"/>
        <w:bottom w:val="none" w:sz="0" w:space="0" w:color="auto"/>
        <w:right w:val="none" w:sz="0" w:space="0" w:color="auto"/>
      </w:divBdr>
      <w:divsChild>
        <w:div w:id="969557016">
          <w:marLeft w:val="0"/>
          <w:marRight w:val="0"/>
          <w:marTop w:val="0"/>
          <w:marBottom w:val="0"/>
          <w:divBdr>
            <w:top w:val="none" w:sz="0" w:space="0" w:color="auto"/>
            <w:left w:val="none" w:sz="0" w:space="0" w:color="auto"/>
            <w:bottom w:val="none" w:sz="0" w:space="0" w:color="auto"/>
            <w:right w:val="none" w:sz="0" w:space="0" w:color="auto"/>
          </w:divBdr>
          <w:divsChild>
            <w:div w:id="1970162925">
              <w:marLeft w:val="0"/>
              <w:marRight w:val="0"/>
              <w:marTop w:val="0"/>
              <w:marBottom w:val="0"/>
              <w:divBdr>
                <w:top w:val="none" w:sz="0" w:space="0" w:color="auto"/>
                <w:left w:val="none" w:sz="0" w:space="0" w:color="auto"/>
                <w:bottom w:val="none" w:sz="0" w:space="0" w:color="auto"/>
                <w:right w:val="none" w:sz="0" w:space="0" w:color="auto"/>
              </w:divBdr>
              <w:divsChild>
                <w:div w:id="1348559405">
                  <w:marLeft w:val="0"/>
                  <w:marRight w:val="0"/>
                  <w:marTop w:val="0"/>
                  <w:marBottom w:val="0"/>
                  <w:divBdr>
                    <w:top w:val="none" w:sz="0" w:space="0" w:color="auto"/>
                    <w:left w:val="none" w:sz="0" w:space="0" w:color="auto"/>
                    <w:bottom w:val="none" w:sz="0" w:space="0" w:color="auto"/>
                    <w:right w:val="none" w:sz="0" w:space="0" w:color="auto"/>
                  </w:divBdr>
                  <w:divsChild>
                    <w:div w:id="1159232858">
                      <w:marLeft w:val="0"/>
                      <w:marRight w:val="0"/>
                      <w:marTop w:val="0"/>
                      <w:marBottom w:val="0"/>
                      <w:divBdr>
                        <w:top w:val="none" w:sz="0" w:space="0" w:color="auto"/>
                        <w:left w:val="none" w:sz="0" w:space="0" w:color="auto"/>
                        <w:bottom w:val="none" w:sz="0" w:space="0" w:color="auto"/>
                        <w:right w:val="none" w:sz="0" w:space="0" w:color="auto"/>
                      </w:divBdr>
                      <w:divsChild>
                        <w:div w:id="839855458">
                          <w:marLeft w:val="0"/>
                          <w:marRight w:val="0"/>
                          <w:marTop w:val="0"/>
                          <w:marBottom w:val="0"/>
                          <w:divBdr>
                            <w:top w:val="none" w:sz="0" w:space="0" w:color="auto"/>
                            <w:left w:val="none" w:sz="0" w:space="0" w:color="auto"/>
                            <w:bottom w:val="none" w:sz="0" w:space="0" w:color="auto"/>
                            <w:right w:val="none" w:sz="0" w:space="0" w:color="auto"/>
                          </w:divBdr>
                        </w:div>
                      </w:divsChild>
                    </w:div>
                    <w:div w:id="1388650707">
                      <w:marLeft w:val="0"/>
                      <w:marRight w:val="0"/>
                      <w:marTop w:val="0"/>
                      <w:marBottom w:val="0"/>
                      <w:divBdr>
                        <w:top w:val="none" w:sz="0" w:space="0" w:color="auto"/>
                        <w:left w:val="none" w:sz="0" w:space="0" w:color="auto"/>
                        <w:bottom w:val="none" w:sz="0" w:space="0" w:color="auto"/>
                        <w:right w:val="none" w:sz="0" w:space="0" w:color="auto"/>
                      </w:divBdr>
                      <w:divsChild>
                        <w:div w:id="1325628391">
                          <w:marLeft w:val="0"/>
                          <w:marRight w:val="0"/>
                          <w:marTop w:val="0"/>
                          <w:marBottom w:val="0"/>
                          <w:divBdr>
                            <w:top w:val="none" w:sz="0" w:space="0" w:color="auto"/>
                            <w:left w:val="none" w:sz="0" w:space="0" w:color="auto"/>
                            <w:bottom w:val="none" w:sz="0" w:space="0" w:color="auto"/>
                            <w:right w:val="none" w:sz="0" w:space="0" w:color="auto"/>
                          </w:divBdr>
                        </w:div>
                      </w:divsChild>
                    </w:div>
                    <w:div w:id="1340541167">
                      <w:marLeft w:val="0"/>
                      <w:marRight w:val="0"/>
                      <w:marTop w:val="0"/>
                      <w:marBottom w:val="0"/>
                      <w:divBdr>
                        <w:top w:val="none" w:sz="0" w:space="0" w:color="auto"/>
                        <w:left w:val="none" w:sz="0" w:space="0" w:color="auto"/>
                        <w:bottom w:val="none" w:sz="0" w:space="0" w:color="auto"/>
                        <w:right w:val="none" w:sz="0" w:space="0" w:color="auto"/>
                      </w:divBdr>
                      <w:divsChild>
                        <w:div w:id="1820924678">
                          <w:marLeft w:val="0"/>
                          <w:marRight w:val="0"/>
                          <w:marTop w:val="0"/>
                          <w:marBottom w:val="0"/>
                          <w:divBdr>
                            <w:top w:val="none" w:sz="0" w:space="0" w:color="auto"/>
                            <w:left w:val="none" w:sz="0" w:space="0" w:color="auto"/>
                            <w:bottom w:val="none" w:sz="0" w:space="0" w:color="auto"/>
                            <w:right w:val="none" w:sz="0" w:space="0" w:color="auto"/>
                          </w:divBdr>
                        </w:div>
                      </w:divsChild>
                    </w:div>
                    <w:div w:id="922564119">
                      <w:marLeft w:val="0"/>
                      <w:marRight w:val="0"/>
                      <w:marTop w:val="0"/>
                      <w:marBottom w:val="0"/>
                      <w:divBdr>
                        <w:top w:val="none" w:sz="0" w:space="0" w:color="auto"/>
                        <w:left w:val="none" w:sz="0" w:space="0" w:color="auto"/>
                        <w:bottom w:val="none" w:sz="0" w:space="0" w:color="auto"/>
                        <w:right w:val="none" w:sz="0" w:space="0" w:color="auto"/>
                      </w:divBdr>
                      <w:divsChild>
                        <w:div w:id="2003197598">
                          <w:marLeft w:val="0"/>
                          <w:marRight w:val="0"/>
                          <w:marTop w:val="0"/>
                          <w:marBottom w:val="0"/>
                          <w:divBdr>
                            <w:top w:val="none" w:sz="0" w:space="0" w:color="auto"/>
                            <w:left w:val="none" w:sz="0" w:space="0" w:color="auto"/>
                            <w:bottom w:val="none" w:sz="0" w:space="0" w:color="auto"/>
                            <w:right w:val="none" w:sz="0" w:space="0" w:color="auto"/>
                          </w:divBdr>
                        </w:div>
                      </w:divsChild>
                    </w:div>
                    <w:div w:id="1118990411">
                      <w:marLeft w:val="0"/>
                      <w:marRight w:val="0"/>
                      <w:marTop w:val="0"/>
                      <w:marBottom w:val="0"/>
                      <w:divBdr>
                        <w:top w:val="none" w:sz="0" w:space="0" w:color="auto"/>
                        <w:left w:val="none" w:sz="0" w:space="0" w:color="auto"/>
                        <w:bottom w:val="none" w:sz="0" w:space="0" w:color="auto"/>
                        <w:right w:val="none" w:sz="0" w:space="0" w:color="auto"/>
                      </w:divBdr>
                      <w:divsChild>
                        <w:div w:id="19848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90915">
      <w:bodyDiv w:val="1"/>
      <w:marLeft w:val="0"/>
      <w:marRight w:val="0"/>
      <w:marTop w:val="0"/>
      <w:marBottom w:val="0"/>
      <w:divBdr>
        <w:top w:val="none" w:sz="0" w:space="0" w:color="auto"/>
        <w:left w:val="none" w:sz="0" w:space="0" w:color="auto"/>
        <w:bottom w:val="none" w:sz="0" w:space="0" w:color="auto"/>
        <w:right w:val="none" w:sz="0" w:space="0" w:color="auto"/>
      </w:divBdr>
      <w:divsChild>
        <w:div w:id="1406804593">
          <w:marLeft w:val="0"/>
          <w:marRight w:val="0"/>
          <w:marTop w:val="0"/>
          <w:marBottom w:val="0"/>
          <w:divBdr>
            <w:top w:val="none" w:sz="0" w:space="0" w:color="auto"/>
            <w:left w:val="none" w:sz="0" w:space="0" w:color="auto"/>
            <w:bottom w:val="none" w:sz="0" w:space="0" w:color="auto"/>
            <w:right w:val="none" w:sz="0" w:space="0" w:color="auto"/>
          </w:divBdr>
          <w:divsChild>
            <w:div w:id="2434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3436">
      <w:bodyDiv w:val="1"/>
      <w:marLeft w:val="0"/>
      <w:marRight w:val="0"/>
      <w:marTop w:val="0"/>
      <w:marBottom w:val="0"/>
      <w:divBdr>
        <w:top w:val="none" w:sz="0" w:space="0" w:color="auto"/>
        <w:left w:val="none" w:sz="0" w:space="0" w:color="auto"/>
        <w:bottom w:val="none" w:sz="0" w:space="0" w:color="auto"/>
        <w:right w:val="none" w:sz="0" w:space="0" w:color="auto"/>
      </w:divBdr>
      <w:divsChild>
        <w:div w:id="1120957498">
          <w:marLeft w:val="0"/>
          <w:marRight w:val="0"/>
          <w:marTop w:val="0"/>
          <w:marBottom w:val="0"/>
          <w:divBdr>
            <w:top w:val="none" w:sz="0" w:space="0" w:color="auto"/>
            <w:left w:val="none" w:sz="0" w:space="0" w:color="auto"/>
            <w:bottom w:val="none" w:sz="0" w:space="0" w:color="auto"/>
            <w:right w:val="none" w:sz="0" w:space="0" w:color="auto"/>
          </w:divBdr>
          <w:divsChild>
            <w:div w:id="1479414620">
              <w:marLeft w:val="0"/>
              <w:marRight w:val="0"/>
              <w:marTop w:val="0"/>
              <w:marBottom w:val="0"/>
              <w:divBdr>
                <w:top w:val="none" w:sz="0" w:space="0" w:color="auto"/>
                <w:left w:val="none" w:sz="0" w:space="0" w:color="auto"/>
                <w:bottom w:val="none" w:sz="0" w:space="0" w:color="auto"/>
                <w:right w:val="none" w:sz="0" w:space="0" w:color="auto"/>
              </w:divBdr>
              <w:divsChild>
                <w:div w:id="799570745">
                  <w:marLeft w:val="0"/>
                  <w:marRight w:val="0"/>
                  <w:marTop w:val="0"/>
                  <w:marBottom w:val="0"/>
                  <w:divBdr>
                    <w:top w:val="none" w:sz="0" w:space="0" w:color="auto"/>
                    <w:left w:val="none" w:sz="0" w:space="0" w:color="auto"/>
                    <w:bottom w:val="none" w:sz="0" w:space="0" w:color="auto"/>
                    <w:right w:val="none" w:sz="0" w:space="0" w:color="auto"/>
                  </w:divBdr>
                  <w:divsChild>
                    <w:div w:id="515538310">
                      <w:marLeft w:val="0"/>
                      <w:marRight w:val="0"/>
                      <w:marTop w:val="0"/>
                      <w:marBottom w:val="0"/>
                      <w:divBdr>
                        <w:top w:val="none" w:sz="0" w:space="0" w:color="auto"/>
                        <w:left w:val="none" w:sz="0" w:space="0" w:color="auto"/>
                        <w:bottom w:val="none" w:sz="0" w:space="0" w:color="auto"/>
                        <w:right w:val="none" w:sz="0" w:space="0" w:color="auto"/>
                      </w:divBdr>
                      <w:divsChild>
                        <w:div w:id="2039429591">
                          <w:marLeft w:val="0"/>
                          <w:marRight w:val="0"/>
                          <w:marTop w:val="0"/>
                          <w:marBottom w:val="0"/>
                          <w:divBdr>
                            <w:top w:val="none" w:sz="0" w:space="0" w:color="auto"/>
                            <w:left w:val="none" w:sz="0" w:space="0" w:color="auto"/>
                            <w:bottom w:val="none" w:sz="0" w:space="0" w:color="auto"/>
                            <w:right w:val="none" w:sz="0" w:space="0" w:color="auto"/>
                          </w:divBdr>
                        </w:div>
                      </w:divsChild>
                    </w:div>
                    <w:div w:id="1160120665">
                      <w:marLeft w:val="0"/>
                      <w:marRight w:val="0"/>
                      <w:marTop w:val="0"/>
                      <w:marBottom w:val="0"/>
                      <w:divBdr>
                        <w:top w:val="none" w:sz="0" w:space="0" w:color="auto"/>
                        <w:left w:val="none" w:sz="0" w:space="0" w:color="auto"/>
                        <w:bottom w:val="none" w:sz="0" w:space="0" w:color="auto"/>
                        <w:right w:val="none" w:sz="0" w:space="0" w:color="auto"/>
                      </w:divBdr>
                      <w:divsChild>
                        <w:div w:id="535389809">
                          <w:marLeft w:val="0"/>
                          <w:marRight w:val="0"/>
                          <w:marTop w:val="0"/>
                          <w:marBottom w:val="0"/>
                          <w:divBdr>
                            <w:top w:val="none" w:sz="0" w:space="0" w:color="auto"/>
                            <w:left w:val="none" w:sz="0" w:space="0" w:color="auto"/>
                            <w:bottom w:val="none" w:sz="0" w:space="0" w:color="auto"/>
                            <w:right w:val="none" w:sz="0" w:space="0" w:color="auto"/>
                          </w:divBdr>
                        </w:div>
                      </w:divsChild>
                    </w:div>
                    <w:div w:id="721447684">
                      <w:marLeft w:val="0"/>
                      <w:marRight w:val="0"/>
                      <w:marTop w:val="0"/>
                      <w:marBottom w:val="0"/>
                      <w:divBdr>
                        <w:top w:val="none" w:sz="0" w:space="0" w:color="auto"/>
                        <w:left w:val="none" w:sz="0" w:space="0" w:color="auto"/>
                        <w:bottom w:val="none" w:sz="0" w:space="0" w:color="auto"/>
                        <w:right w:val="none" w:sz="0" w:space="0" w:color="auto"/>
                      </w:divBdr>
                      <w:divsChild>
                        <w:div w:id="9569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859">
      <w:bodyDiv w:val="1"/>
      <w:marLeft w:val="0"/>
      <w:marRight w:val="0"/>
      <w:marTop w:val="0"/>
      <w:marBottom w:val="0"/>
      <w:divBdr>
        <w:top w:val="none" w:sz="0" w:space="0" w:color="auto"/>
        <w:left w:val="none" w:sz="0" w:space="0" w:color="auto"/>
        <w:bottom w:val="none" w:sz="0" w:space="0" w:color="auto"/>
        <w:right w:val="none" w:sz="0" w:space="0" w:color="auto"/>
      </w:divBdr>
      <w:divsChild>
        <w:div w:id="905796817">
          <w:marLeft w:val="0"/>
          <w:marRight w:val="0"/>
          <w:marTop w:val="0"/>
          <w:marBottom w:val="0"/>
          <w:divBdr>
            <w:top w:val="none" w:sz="0" w:space="0" w:color="auto"/>
            <w:left w:val="none" w:sz="0" w:space="0" w:color="auto"/>
            <w:bottom w:val="none" w:sz="0" w:space="0" w:color="auto"/>
            <w:right w:val="none" w:sz="0" w:space="0" w:color="auto"/>
          </w:divBdr>
          <w:divsChild>
            <w:div w:id="358507792">
              <w:marLeft w:val="0"/>
              <w:marRight w:val="0"/>
              <w:marTop w:val="0"/>
              <w:marBottom w:val="0"/>
              <w:divBdr>
                <w:top w:val="none" w:sz="0" w:space="0" w:color="auto"/>
                <w:left w:val="none" w:sz="0" w:space="0" w:color="auto"/>
                <w:bottom w:val="none" w:sz="0" w:space="0" w:color="auto"/>
                <w:right w:val="none" w:sz="0" w:space="0" w:color="auto"/>
              </w:divBdr>
              <w:divsChild>
                <w:div w:id="584801914">
                  <w:marLeft w:val="0"/>
                  <w:marRight w:val="0"/>
                  <w:marTop w:val="0"/>
                  <w:marBottom w:val="0"/>
                  <w:divBdr>
                    <w:top w:val="none" w:sz="0" w:space="0" w:color="auto"/>
                    <w:left w:val="none" w:sz="0" w:space="0" w:color="auto"/>
                    <w:bottom w:val="none" w:sz="0" w:space="0" w:color="auto"/>
                    <w:right w:val="none" w:sz="0" w:space="0" w:color="auto"/>
                  </w:divBdr>
                  <w:divsChild>
                    <w:div w:id="1028020110">
                      <w:marLeft w:val="0"/>
                      <w:marRight w:val="0"/>
                      <w:marTop w:val="0"/>
                      <w:marBottom w:val="0"/>
                      <w:divBdr>
                        <w:top w:val="none" w:sz="0" w:space="0" w:color="auto"/>
                        <w:left w:val="none" w:sz="0" w:space="0" w:color="auto"/>
                        <w:bottom w:val="none" w:sz="0" w:space="0" w:color="auto"/>
                        <w:right w:val="none" w:sz="0" w:space="0" w:color="auto"/>
                      </w:divBdr>
                      <w:divsChild>
                        <w:div w:id="1263032006">
                          <w:marLeft w:val="0"/>
                          <w:marRight w:val="0"/>
                          <w:marTop w:val="0"/>
                          <w:marBottom w:val="0"/>
                          <w:divBdr>
                            <w:top w:val="none" w:sz="0" w:space="0" w:color="auto"/>
                            <w:left w:val="none" w:sz="0" w:space="0" w:color="auto"/>
                            <w:bottom w:val="none" w:sz="0" w:space="0" w:color="auto"/>
                            <w:right w:val="none" w:sz="0" w:space="0" w:color="auto"/>
                          </w:divBdr>
                        </w:div>
                      </w:divsChild>
                    </w:div>
                    <w:div w:id="1503621390">
                      <w:marLeft w:val="0"/>
                      <w:marRight w:val="0"/>
                      <w:marTop w:val="0"/>
                      <w:marBottom w:val="0"/>
                      <w:divBdr>
                        <w:top w:val="none" w:sz="0" w:space="0" w:color="auto"/>
                        <w:left w:val="none" w:sz="0" w:space="0" w:color="auto"/>
                        <w:bottom w:val="none" w:sz="0" w:space="0" w:color="auto"/>
                        <w:right w:val="none" w:sz="0" w:space="0" w:color="auto"/>
                      </w:divBdr>
                      <w:divsChild>
                        <w:div w:id="2830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294779">
      <w:bodyDiv w:val="1"/>
      <w:marLeft w:val="0"/>
      <w:marRight w:val="0"/>
      <w:marTop w:val="0"/>
      <w:marBottom w:val="0"/>
      <w:divBdr>
        <w:top w:val="none" w:sz="0" w:space="0" w:color="auto"/>
        <w:left w:val="none" w:sz="0" w:space="0" w:color="auto"/>
        <w:bottom w:val="none" w:sz="0" w:space="0" w:color="auto"/>
        <w:right w:val="none" w:sz="0" w:space="0" w:color="auto"/>
      </w:divBdr>
      <w:divsChild>
        <w:div w:id="105200824">
          <w:marLeft w:val="0"/>
          <w:marRight w:val="0"/>
          <w:marTop w:val="0"/>
          <w:marBottom w:val="0"/>
          <w:divBdr>
            <w:top w:val="none" w:sz="0" w:space="0" w:color="auto"/>
            <w:left w:val="none" w:sz="0" w:space="0" w:color="auto"/>
            <w:bottom w:val="none" w:sz="0" w:space="0" w:color="auto"/>
            <w:right w:val="none" w:sz="0" w:space="0" w:color="auto"/>
          </w:divBdr>
          <w:divsChild>
            <w:div w:id="1839535989">
              <w:marLeft w:val="0"/>
              <w:marRight w:val="0"/>
              <w:marTop w:val="0"/>
              <w:marBottom w:val="0"/>
              <w:divBdr>
                <w:top w:val="none" w:sz="0" w:space="0" w:color="auto"/>
                <w:left w:val="none" w:sz="0" w:space="0" w:color="auto"/>
                <w:bottom w:val="none" w:sz="0" w:space="0" w:color="auto"/>
                <w:right w:val="none" w:sz="0" w:space="0" w:color="auto"/>
              </w:divBdr>
            </w:div>
            <w:div w:id="60905985">
              <w:marLeft w:val="0"/>
              <w:marRight w:val="0"/>
              <w:marTop w:val="0"/>
              <w:marBottom w:val="0"/>
              <w:divBdr>
                <w:top w:val="none" w:sz="0" w:space="0" w:color="auto"/>
                <w:left w:val="none" w:sz="0" w:space="0" w:color="auto"/>
                <w:bottom w:val="none" w:sz="0" w:space="0" w:color="auto"/>
                <w:right w:val="none" w:sz="0" w:space="0" w:color="auto"/>
              </w:divBdr>
            </w:div>
            <w:div w:id="19099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4597">
      <w:bodyDiv w:val="1"/>
      <w:marLeft w:val="0"/>
      <w:marRight w:val="0"/>
      <w:marTop w:val="0"/>
      <w:marBottom w:val="0"/>
      <w:divBdr>
        <w:top w:val="none" w:sz="0" w:space="0" w:color="auto"/>
        <w:left w:val="none" w:sz="0" w:space="0" w:color="auto"/>
        <w:bottom w:val="none" w:sz="0" w:space="0" w:color="auto"/>
        <w:right w:val="none" w:sz="0" w:space="0" w:color="auto"/>
      </w:divBdr>
      <w:divsChild>
        <w:div w:id="579485086">
          <w:marLeft w:val="0"/>
          <w:marRight w:val="0"/>
          <w:marTop w:val="0"/>
          <w:marBottom w:val="0"/>
          <w:divBdr>
            <w:top w:val="none" w:sz="0" w:space="0" w:color="auto"/>
            <w:left w:val="none" w:sz="0" w:space="0" w:color="auto"/>
            <w:bottom w:val="none" w:sz="0" w:space="0" w:color="auto"/>
            <w:right w:val="none" w:sz="0" w:space="0" w:color="auto"/>
          </w:divBdr>
          <w:divsChild>
            <w:div w:id="1801872485">
              <w:marLeft w:val="0"/>
              <w:marRight w:val="0"/>
              <w:marTop w:val="0"/>
              <w:marBottom w:val="0"/>
              <w:divBdr>
                <w:top w:val="none" w:sz="0" w:space="0" w:color="auto"/>
                <w:left w:val="none" w:sz="0" w:space="0" w:color="auto"/>
                <w:bottom w:val="none" w:sz="0" w:space="0" w:color="auto"/>
                <w:right w:val="none" w:sz="0" w:space="0" w:color="auto"/>
              </w:divBdr>
            </w:div>
            <w:div w:id="260770319">
              <w:marLeft w:val="0"/>
              <w:marRight w:val="0"/>
              <w:marTop w:val="0"/>
              <w:marBottom w:val="0"/>
              <w:divBdr>
                <w:top w:val="none" w:sz="0" w:space="0" w:color="auto"/>
                <w:left w:val="none" w:sz="0" w:space="0" w:color="auto"/>
                <w:bottom w:val="none" w:sz="0" w:space="0" w:color="auto"/>
                <w:right w:val="none" w:sz="0" w:space="0" w:color="auto"/>
              </w:divBdr>
            </w:div>
            <w:div w:id="16514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5091">
      <w:bodyDiv w:val="1"/>
      <w:marLeft w:val="0"/>
      <w:marRight w:val="0"/>
      <w:marTop w:val="0"/>
      <w:marBottom w:val="0"/>
      <w:divBdr>
        <w:top w:val="none" w:sz="0" w:space="0" w:color="auto"/>
        <w:left w:val="none" w:sz="0" w:space="0" w:color="auto"/>
        <w:bottom w:val="none" w:sz="0" w:space="0" w:color="auto"/>
        <w:right w:val="none" w:sz="0" w:space="0" w:color="auto"/>
      </w:divBdr>
      <w:divsChild>
        <w:div w:id="511990436">
          <w:marLeft w:val="0"/>
          <w:marRight w:val="0"/>
          <w:marTop w:val="0"/>
          <w:marBottom w:val="0"/>
          <w:divBdr>
            <w:top w:val="none" w:sz="0" w:space="0" w:color="auto"/>
            <w:left w:val="none" w:sz="0" w:space="0" w:color="auto"/>
            <w:bottom w:val="none" w:sz="0" w:space="0" w:color="auto"/>
            <w:right w:val="none" w:sz="0" w:space="0" w:color="auto"/>
          </w:divBdr>
          <w:divsChild>
            <w:div w:id="2059206823">
              <w:marLeft w:val="0"/>
              <w:marRight w:val="0"/>
              <w:marTop w:val="0"/>
              <w:marBottom w:val="0"/>
              <w:divBdr>
                <w:top w:val="none" w:sz="0" w:space="0" w:color="auto"/>
                <w:left w:val="none" w:sz="0" w:space="0" w:color="auto"/>
                <w:bottom w:val="none" w:sz="0" w:space="0" w:color="auto"/>
                <w:right w:val="none" w:sz="0" w:space="0" w:color="auto"/>
              </w:divBdr>
              <w:divsChild>
                <w:div w:id="67195576">
                  <w:marLeft w:val="0"/>
                  <w:marRight w:val="0"/>
                  <w:marTop w:val="0"/>
                  <w:marBottom w:val="0"/>
                  <w:divBdr>
                    <w:top w:val="none" w:sz="0" w:space="0" w:color="auto"/>
                    <w:left w:val="none" w:sz="0" w:space="0" w:color="auto"/>
                    <w:bottom w:val="none" w:sz="0" w:space="0" w:color="auto"/>
                    <w:right w:val="none" w:sz="0" w:space="0" w:color="auto"/>
                  </w:divBdr>
                  <w:divsChild>
                    <w:div w:id="630332065">
                      <w:marLeft w:val="0"/>
                      <w:marRight w:val="0"/>
                      <w:marTop w:val="0"/>
                      <w:marBottom w:val="0"/>
                      <w:divBdr>
                        <w:top w:val="none" w:sz="0" w:space="0" w:color="auto"/>
                        <w:left w:val="none" w:sz="0" w:space="0" w:color="auto"/>
                        <w:bottom w:val="none" w:sz="0" w:space="0" w:color="auto"/>
                        <w:right w:val="none" w:sz="0" w:space="0" w:color="auto"/>
                      </w:divBdr>
                      <w:divsChild>
                        <w:div w:id="741220601">
                          <w:marLeft w:val="0"/>
                          <w:marRight w:val="0"/>
                          <w:marTop w:val="0"/>
                          <w:marBottom w:val="0"/>
                          <w:divBdr>
                            <w:top w:val="none" w:sz="0" w:space="0" w:color="auto"/>
                            <w:left w:val="none" w:sz="0" w:space="0" w:color="auto"/>
                            <w:bottom w:val="none" w:sz="0" w:space="0" w:color="auto"/>
                            <w:right w:val="none" w:sz="0" w:space="0" w:color="auto"/>
                          </w:divBdr>
                        </w:div>
                        <w:div w:id="2103991943">
                          <w:marLeft w:val="0"/>
                          <w:marRight w:val="0"/>
                          <w:marTop w:val="0"/>
                          <w:marBottom w:val="0"/>
                          <w:divBdr>
                            <w:top w:val="none" w:sz="0" w:space="0" w:color="auto"/>
                            <w:left w:val="none" w:sz="0" w:space="0" w:color="auto"/>
                            <w:bottom w:val="none" w:sz="0" w:space="0" w:color="auto"/>
                            <w:right w:val="none" w:sz="0" w:space="0" w:color="auto"/>
                          </w:divBdr>
                        </w:div>
                      </w:divsChild>
                    </w:div>
                    <w:div w:id="1805925459">
                      <w:marLeft w:val="0"/>
                      <w:marRight w:val="0"/>
                      <w:marTop w:val="0"/>
                      <w:marBottom w:val="0"/>
                      <w:divBdr>
                        <w:top w:val="none" w:sz="0" w:space="0" w:color="auto"/>
                        <w:left w:val="none" w:sz="0" w:space="0" w:color="auto"/>
                        <w:bottom w:val="none" w:sz="0" w:space="0" w:color="auto"/>
                        <w:right w:val="none" w:sz="0" w:space="0" w:color="auto"/>
                      </w:divBdr>
                      <w:divsChild>
                        <w:div w:id="1860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83813">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sChild>
            <w:div w:id="915365175">
              <w:marLeft w:val="0"/>
              <w:marRight w:val="0"/>
              <w:marTop w:val="0"/>
              <w:marBottom w:val="0"/>
              <w:divBdr>
                <w:top w:val="none" w:sz="0" w:space="0" w:color="auto"/>
                <w:left w:val="none" w:sz="0" w:space="0" w:color="auto"/>
                <w:bottom w:val="none" w:sz="0" w:space="0" w:color="auto"/>
                <w:right w:val="none" w:sz="0" w:space="0" w:color="auto"/>
              </w:divBdr>
              <w:divsChild>
                <w:div w:id="1287737564">
                  <w:marLeft w:val="0"/>
                  <w:marRight w:val="0"/>
                  <w:marTop w:val="0"/>
                  <w:marBottom w:val="0"/>
                  <w:divBdr>
                    <w:top w:val="none" w:sz="0" w:space="0" w:color="auto"/>
                    <w:left w:val="none" w:sz="0" w:space="0" w:color="auto"/>
                    <w:bottom w:val="none" w:sz="0" w:space="0" w:color="auto"/>
                    <w:right w:val="none" w:sz="0" w:space="0" w:color="auto"/>
                  </w:divBdr>
                  <w:divsChild>
                    <w:div w:id="390931299">
                      <w:marLeft w:val="0"/>
                      <w:marRight w:val="0"/>
                      <w:marTop w:val="0"/>
                      <w:marBottom w:val="0"/>
                      <w:divBdr>
                        <w:top w:val="none" w:sz="0" w:space="0" w:color="auto"/>
                        <w:left w:val="none" w:sz="0" w:space="0" w:color="auto"/>
                        <w:bottom w:val="none" w:sz="0" w:space="0" w:color="auto"/>
                        <w:right w:val="none" w:sz="0" w:space="0" w:color="auto"/>
                      </w:divBdr>
                      <w:divsChild>
                        <w:div w:id="1374770765">
                          <w:marLeft w:val="0"/>
                          <w:marRight w:val="0"/>
                          <w:marTop w:val="0"/>
                          <w:marBottom w:val="0"/>
                          <w:divBdr>
                            <w:top w:val="none" w:sz="0" w:space="0" w:color="auto"/>
                            <w:left w:val="none" w:sz="0" w:space="0" w:color="auto"/>
                            <w:bottom w:val="none" w:sz="0" w:space="0" w:color="auto"/>
                            <w:right w:val="none" w:sz="0" w:space="0" w:color="auto"/>
                          </w:divBdr>
                        </w:div>
                      </w:divsChild>
                    </w:div>
                    <w:div w:id="1181554587">
                      <w:marLeft w:val="0"/>
                      <w:marRight w:val="0"/>
                      <w:marTop w:val="0"/>
                      <w:marBottom w:val="0"/>
                      <w:divBdr>
                        <w:top w:val="none" w:sz="0" w:space="0" w:color="auto"/>
                        <w:left w:val="none" w:sz="0" w:space="0" w:color="auto"/>
                        <w:bottom w:val="none" w:sz="0" w:space="0" w:color="auto"/>
                        <w:right w:val="none" w:sz="0" w:space="0" w:color="auto"/>
                      </w:divBdr>
                      <w:divsChild>
                        <w:div w:id="122463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263759">
      <w:bodyDiv w:val="1"/>
      <w:marLeft w:val="0"/>
      <w:marRight w:val="0"/>
      <w:marTop w:val="0"/>
      <w:marBottom w:val="0"/>
      <w:divBdr>
        <w:top w:val="none" w:sz="0" w:space="0" w:color="auto"/>
        <w:left w:val="none" w:sz="0" w:space="0" w:color="auto"/>
        <w:bottom w:val="none" w:sz="0" w:space="0" w:color="auto"/>
        <w:right w:val="none" w:sz="0" w:space="0" w:color="auto"/>
      </w:divBdr>
      <w:divsChild>
        <w:div w:id="1419205601">
          <w:marLeft w:val="0"/>
          <w:marRight w:val="0"/>
          <w:marTop w:val="0"/>
          <w:marBottom w:val="0"/>
          <w:divBdr>
            <w:top w:val="none" w:sz="0" w:space="0" w:color="auto"/>
            <w:left w:val="none" w:sz="0" w:space="0" w:color="auto"/>
            <w:bottom w:val="none" w:sz="0" w:space="0" w:color="auto"/>
            <w:right w:val="none" w:sz="0" w:space="0" w:color="auto"/>
          </w:divBdr>
          <w:divsChild>
            <w:div w:id="353270608">
              <w:marLeft w:val="0"/>
              <w:marRight w:val="0"/>
              <w:marTop w:val="0"/>
              <w:marBottom w:val="0"/>
              <w:divBdr>
                <w:top w:val="none" w:sz="0" w:space="0" w:color="auto"/>
                <w:left w:val="none" w:sz="0" w:space="0" w:color="auto"/>
                <w:bottom w:val="none" w:sz="0" w:space="0" w:color="auto"/>
                <w:right w:val="none" w:sz="0" w:space="0" w:color="auto"/>
              </w:divBdr>
              <w:divsChild>
                <w:div w:id="747463677">
                  <w:marLeft w:val="0"/>
                  <w:marRight w:val="0"/>
                  <w:marTop w:val="0"/>
                  <w:marBottom w:val="0"/>
                  <w:divBdr>
                    <w:top w:val="none" w:sz="0" w:space="0" w:color="auto"/>
                    <w:left w:val="none" w:sz="0" w:space="0" w:color="auto"/>
                    <w:bottom w:val="none" w:sz="0" w:space="0" w:color="auto"/>
                    <w:right w:val="none" w:sz="0" w:space="0" w:color="auto"/>
                  </w:divBdr>
                  <w:divsChild>
                    <w:div w:id="1766071132">
                      <w:marLeft w:val="0"/>
                      <w:marRight w:val="0"/>
                      <w:marTop w:val="0"/>
                      <w:marBottom w:val="0"/>
                      <w:divBdr>
                        <w:top w:val="none" w:sz="0" w:space="0" w:color="auto"/>
                        <w:left w:val="none" w:sz="0" w:space="0" w:color="auto"/>
                        <w:bottom w:val="none" w:sz="0" w:space="0" w:color="auto"/>
                        <w:right w:val="none" w:sz="0" w:space="0" w:color="auto"/>
                      </w:divBdr>
                      <w:divsChild>
                        <w:div w:id="1580946488">
                          <w:marLeft w:val="0"/>
                          <w:marRight w:val="0"/>
                          <w:marTop w:val="0"/>
                          <w:marBottom w:val="0"/>
                          <w:divBdr>
                            <w:top w:val="none" w:sz="0" w:space="0" w:color="auto"/>
                            <w:left w:val="none" w:sz="0" w:space="0" w:color="auto"/>
                            <w:bottom w:val="none" w:sz="0" w:space="0" w:color="auto"/>
                            <w:right w:val="none" w:sz="0" w:space="0" w:color="auto"/>
                          </w:divBdr>
                        </w:div>
                        <w:div w:id="259679660">
                          <w:marLeft w:val="0"/>
                          <w:marRight w:val="0"/>
                          <w:marTop w:val="0"/>
                          <w:marBottom w:val="0"/>
                          <w:divBdr>
                            <w:top w:val="none" w:sz="0" w:space="0" w:color="auto"/>
                            <w:left w:val="none" w:sz="0" w:space="0" w:color="auto"/>
                            <w:bottom w:val="none" w:sz="0" w:space="0" w:color="auto"/>
                            <w:right w:val="none" w:sz="0" w:space="0" w:color="auto"/>
                          </w:divBdr>
                        </w:div>
                      </w:divsChild>
                    </w:div>
                    <w:div w:id="392124163">
                      <w:marLeft w:val="0"/>
                      <w:marRight w:val="0"/>
                      <w:marTop w:val="0"/>
                      <w:marBottom w:val="0"/>
                      <w:divBdr>
                        <w:top w:val="none" w:sz="0" w:space="0" w:color="auto"/>
                        <w:left w:val="none" w:sz="0" w:space="0" w:color="auto"/>
                        <w:bottom w:val="none" w:sz="0" w:space="0" w:color="auto"/>
                        <w:right w:val="none" w:sz="0" w:space="0" w:color="auto"/>
                      </w:divBdr>
                      <w:divsChild>
                        <w:div w:id="134343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7" ma:contentTypeDescription="Create a new document." ma:contentTypeScope="" ma:versionID="dc2edb3ac99a76ae0b327c30ec5aa748">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bcc896c733cc69237deb27d7e622fd94"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6ff4626-34c8-44f1-8793-dac0bfd22cf8}" ma:internalName="TaxCatchAll" ma:showField="CatchAllData" ma:web="f5fa2b57-9270-4b53-9946-e4cd96ff0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fa2b57-9270-4b53-9946-e4cd96ff03e9" xsi:nil="true"/>
    <lcf76f155ced4ddcb4097134ff3c332f xmlns="776c81e6-552f-4d95-acb2-5448f6b9bf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4434E-FFE6-44D4-8D57-A11BA6E16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77842-9830-45BF-A994-F3F43157C3E8}">
  <ds:schemaRefs>
    <ds:schemaRef ds:uri="http://schemas.microsoft.com/office/2006/metadata/properties"/>
    <ds:schemaRef ds:uri="http://schemas.microsoft.com/office/infopath/2007/PartnerControls"/>
    <ds:schemaRef ds:uri="f5fa2b57-9270-4b53-9946-e4cd96ff03e9"/>
    <ds:schemaRef ds:uri="776c81e6-552f-4d95-acb2-5448f6b9bffa"/>
  </ds:schemaRefs>
</ds:datastoreItem>
</file>

<file path=customXml/itemProps3.xml><?xml version="1.0" encoding="utf-8"?>
<ds:datastoreItem xmlns:ds="http://schemas.openxmlformats.org/officeDocument/2006/customXml" ds:itemID="{EE1256B2-C840-49C7-97CA-7FBF547EEBE5}">
  <ds:schemaRefs>
    <ds:schemaRef ds:uri="http://schemas.microsoft.com/sharepoint/v3/contenttype/forms"/>
  </ds:schemaRefs>
</ds:datastoreItem>
</file>

<file path=customXml/itemProps4.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1948</Words>
  <Characters>11104</Characters>
  <Application>Microsoft Office Word</Application>
  <DocSecurity>0</DocSecurity>
  <Lines>92</Lines>
  <Paragraphs>26</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10</cp:revision>
  <cp:lastPrinted>2023-07-20T19:33:00Z</cp:lastPrinted>
  <dcterms:created xsi:type="dcterms:W3CDTF">2024-04-18T16:15:00Z</dcterms:created>
  <dcterms:modified xsi:type="dcterms:W3CDTF">2024-12-11T17:41:00Z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